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3D17" w14:textId="69773BF1" w:rsidR="005F66DC" w:rsidRDefault="005F66DC" w:rsidP="005F6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60A9C959" w14:textId="50A4B0BE" w:rsidR="0052294E" w:rsidRPr="0052294E" w:rsidRDefault="00AD51AF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8D5D21" wp14:editId="1C3ABD24">
            <wp:extent cx="554990" cy="688975"/>
            <wp:effectExtent l="0" t="0" r="0" b="0"/>
            <wp:docPr id="14589722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E56BD" w14:textId="77777777"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7270B9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14:paraId="6E5B1796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14:paraId="37A4C00B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34CF27" wp14:editId="01FBC371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2930C" w14:textId="77777777" w:rsidR="003D2CD1" w:rsidRDefault="003D2CD1" w:rsidP="0052294E"/>
                          <w:p w14:paraId="24D00ABA" w14:textId="77777777" w:rsidR="003D2CD1" w:rsidRDefault="003D2CD1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CF27" id="Прямоугольник 33" o:spid="_x0000_s1026" style="position:absolute;left:0;text-align:left;margin-left:-42.9pt;margin-top:16.1pt;width:23.4pt;height:1in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" stroked="f">
                <v:textbox style="layout-flow:vertical;mso-layout-flow-alt:bottom-to-top">
                  <w:txbxContent>
                    <w:p w14:paraId="5302930C" w14:textId="77777777" w:rsidR="003D2CD1" w:rsidRDefault="003D2CD1" w:rsidP="0052294E"/>
                    <w:p w14:paraId="24D00ABA" w14:textId="77777777" w:rsidR="003D2CD1" w:rsidRDefault="003D2CD1" w:rsidP="0052294E"/>
                  </w:txbxContent>
                </v:textbox>
              </v:rect>
            </w:pict>
          </mc:Fallback>
        </mc:AlternateContent>
      </w:r>
    </w:p>
    <w:p w14:paraId="466824DC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858956" wp14:editId="47F2866E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6EA86" w14:textId="77777777" w:rsidR="003D2CD1" w:rsidRDefault="003D2CD1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8956" id="Прямоугольник 32" o:spid="_x0000_s1027" style="position:absolute;left:0;text-align:left;margin-left:257.4pt;margin-top:22.4pt;width:66pt;height: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" stroked="f">
                <v:textbox>
                  <w:txbxContent>
                    <w:p w14:paraId="77E6EA86" w14:textId="77777777" w:rsidR="003D2CD1" w:rsidRDefault="003D2CD1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14:paraId="245AF4F9" w14:textId="77777777"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7A346F" w14:paraId="04661FCF" w14:textId="77777777" w:rsidTr="005B28C8">
        <w:tc>
          <w:tcPr>
            <w:tcW w:w="3181" w:type="dxa"/>
          </w:tcPr>
          <w:p w14:paraId="5074C142" w14:textId="13DA0880" w:rsidR="0052294E" w:rsidRPr="007A346F" w:rsidRDefault="0052294E" w:rsidP="007A3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hideMark/>
          </w:tcPr>
          <w:p w14:paraId="2A26E1C9" w14:textId="77777777" w:rsidR="0052294E" w:rsidRPr="007A346F" w:rsidRDefault="0052294E" w:rsidP="007A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A346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14:paraId="30B0A992" w14:textId="2E84E04E" w:rsidR="0052294E" w:rsidRPr="007A346F" w:rsidRDefault="0052294E" w:rsidP="007A34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2547A4" w14:textId="77777777" w:rsidR="0052294E" w:rsidRDefault="0052294E" w:rsidP="007A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7A0BC" w14:textId="77777777" w:rsidR="009F5036" w:rsidRPr="0052294E" w:rsidRDefault="009F5036" w:rsidP="007A3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A52CC" w14:textId="77777777" w:rsidR="00B87F4A" w:rsidRPr="0052294E" w:rsidRDefault="0052294E" w:rsidP="00B87F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«Предоставление муниципальной услуги админист</w:t>
      </w:r>
      <w:r w:rsidR="005C74D2">
        <w:rPr>
          <w:rFonts w:ascii="Times New Roman" w:hAnsi="Times New Roman" w:cs="Times New Roman"/>
          <w:b w:val="0"/>
          <w:sz w:val="28"/>
          <w:szCs w:val="28"/>
        </w:rPr>
        <w:t xml:space="preserve">рацией Манского района по продлению </w:t>
      </w:r>
      <w:r w:rsidR="007A346F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5C74D2">
        <w:rPr>
          <w:rFonts w:ascii="Times New Roman" w:hAnsi="Times New Roman" w:cs="Times New Roman"/>
          <w:b w:val="0"/>
          <w:sz w:val="28"/>
          <w:szCs w:val="28"/>
        </w:rPr>
        <w:t>срока действия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 разрешения </w:t>
      </w:r>
      <w:r w:rsidR="005C74D2">
        <w:rPr>
          <w:rFonts w:ascii="Times New Roman" w:hAnsi="Times New Roman" w:cs="Times New Roman"/>
          <w:b w:val="0"/>
          <w:sz w:val="28"/>
          <w:szCs w:val="28"/>
        </w:rPr>
        <w:t>на строительство»</w:t>
      </w:r>
      <w:r w:rsidR="00B87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7F4A" w:rsidRPr="0052294E"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</w:p>
    <w:p w14:paraId="72DB5144" w14:textId="3A9DE6F4" w:rsidR="0052294E" w:rsidRDefault="005C74D2" w:rsidP="00AD51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5C001BC" w14:textId="77777777" w:rsidR="009F5036" w:rsidRPr="0052294E" w:rsidRDefault="009F5036" w:rsidP="00AD51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2C99EF4" w14:textId="610569E7" w:rsidR="0052294E" w:rsidRPr="00C76757" w:rsidRDefault="0052294E" w:rsidP="00C7675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Cs/>
          <w:sz w:val="28"/>
          <w:szCs w:val="28"/>
        </w:rPr>
        <w:t>В соответствии с  Федеральным законом от 27.07.2010 г. № 210-ФЗ «Об организации предоставления государственных и муниципальных услуг»,</w:t>
      </w:r>
      <w:r w:rsidR="00C76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757" w:rsidRPr="00C76757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20.07.2021 № 1228 «Об 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 w:rsidR="00C76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</w:t>
      </w:r>
      <w:r w:rsidR="00C7675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DE5C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DE5CAD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DE5CA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DE5CAD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услуг»</w:t>
      </w:r>
      <w:r w:rsidRPr="0052294E">
        <w:rPr>
          <w:rFonts w:ascii="Times New Roman" w:hAnsi="Times New Roman" w:cs="Times New Roman"/>
          <w:sz w:val="28"/>
          <w:szCs w:val="28"/>
        </w:rPr>
        <w:t>, руководствуясь пунктом 1 статьи 3</w:t>
      </w:r>
      <w:r w:rsidR="009E7A62" w:rsidRPr="009E7A62">
        <w:rPr>
          <w:rFonts w:ascii="Times New Roman" w:hAnsi="Times New Roman" w:cs="Times New Roman"/>
          <w:sz w:val="28"/>
          <w:szCs w:val="28"/>
        </w:rPr>
        <w:t>5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14:paraId="6BE3DD37" w14:textId="77777777" w:rsidR="0052294E" w:rsidRDefault="0052294E" w:rsidP="007A34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регламент «Предоставление муниципальной услуги админист</w:t>
      </w:r>
      <w:r w:rsidR="00B71C0E">
        <w:rPr>
          <w:rFonts w:ascii="Times New Roman" w:hAnsi="Times New Roman" w:cs="Times New Roman"/>
          <w:b w:val="0"/>
          <w:sz w:val="28"/>
          <w:szCs w:val="28"/>
        </w:rPr>
        <w:t>рацией Манского района по продлению срока действия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 разрешения </w:t>
      </w:r>
      <w:r w:rsidR="00312631">
        <w:rPr>
          <w:rFonts w:ascii="Times New Roman" w:hAnsi="Times New Roman" w:cs="Times New Roman"/>
          <w:b w:val="0"/>
          <w:sz w:val="28"/>
          <w:szCs w:val="28"/>
        </w:rPr>
        <w:t>на строительство</w:t>
      </w:r>
      <w:r w:rsidR="00F37A1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14:paraId="1FAA7A5F" w14:textId="755535FF" w:rsidR="00B87F4A" w:rsidRPr="0052294E" w:rsidRDefault="00B87F4A" w:rsidP="007A34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B87F4A">
        <w:rPr>
          <w:rFonts w:ascii="Times New Roman" w:hAnsi="Times New Roman" w:cs="Times New Roman"/>
          <w:b w:val="0"/>
          <w:sz w:val="28"/>
          <w:szCs w:val="28"/>
        </w:rPr>
        <w:t>2. Считать утратившими силу постановление администрации Манско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района от </w:t>
      </w:r>
      <w:r w:rsidR="00C76757">
        <w:rPr>
          <w:rFonts w:ascii="Times New Roman" w:hAnsi="Times New Roman" w:cs="Times New Roman"/>
          <w:b w:val="0"/>
          <w:sz w:val="28"/>
          <w:szCs w:val="28"/>
        </w:rPr>
        <w:t>08.07.2019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C76757">
        <w:rPr>
          <w:rFonts w:ascii="Times New Roman" w:hAnsi="Times New Roman" w:cs="Times New Roman"/>
          <w:b w:val="0"/>
          <w:sz w:val="28"/>
          <w:szCs w:val="28"/>
        </w:rPr>
        <w:t>601</w:t>
      </w:r>
      <w:r w:rsidRPr="00B87F4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</w:t>
      </w:r>
      <w:r>
        <w:rPr>
          <w:rFonts w:ascii="Times New Roman" w:hAnsi="Times New Roman" w:cs="Times New Roman"/>
          <w:b w:val="0"/>
          <w:sz w:val="28"/>
          <w:szCs w:val="28"/>
        </w:rPr>
        <w:t>тивного регламента «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админист</w:t>
      </w:r>
      <w:r>
        <w:rPr>
          <w:rFonts w:ascii="Times New Roman" w:hAnsi="Times New Roman" w:cs="Times New Roman"/>
          <w:b w:val="0"/>
          <w:sz w:val="28"/>
          <w:szCs w:val="28"/>
        </w:rPr>
        <w:t>рацией Манского района по продлению срока действия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b w:val="0"/>
          <w:sz w:val="28"/>
          <w:szCs w:val="28"/>
        </w:rPr>
        <w:t>на строительство</w:t>
      </w:r>
      <w:r w:rsidRPr="00B87F4A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6A255DDC" w14:textId="77777777" w:rsidR="0052294E" w:rsidRPr="0052294E" w:rsidRDefault="0052294E" w:rsidP="007A34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B87F4A">
        <w:rPr>
          <w:rFonts w:ascii="Times New Roman" w:hAnsi="Times New Roman" w:cs="Times New Roman"/>
          <w:bCs/>
          <w:sz w:val="28"/>
          <w:szCs w:val="28"/>
        </w:rPr>
        <w:t>3</w:t>
      </w:r>
      <w:r w:rsidRPr="0052294E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DE5CAD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52294E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14:paraId="368EA879" w14:textId="77777777" w:rsidR="0052294E" w:rsidRPr="0052294E" w:rsidRDefault="0052294E" w:rsidP="007A34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E204D9" w14:textId="77777777" w:rsidR="0052294E" w:rsidRPr="0052294E" w:rsidRDefault="0052294E" w:rsidP="007A34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24EE83" w14:textId="55C8FC93" w:rsidR="0052294E" w:rsidRDefault="00C76757" w:rsidP="007A34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52294E" w:rsidSect="00CE2CAB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F177D8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87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         </w:t>
      </w:r>
      <w:r w:rsidR="00D0195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7F4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F4A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F177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CA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177D8">
        <w:rPr>
          <w:rFonts w:ascii="Times New Roman" w:hAnsi="Times New Roman" w:cs="Times New Roman"/>
          <w:bCs/>
          <w:sz w:val="28"/>
          <w:szCs w:val="28"/>
        </w:rPr>
        <w:t xml:space="preserve">       М.Г. Лозовиков</w:t>
      </w:r>
    </w:p>
    <w:p w14:paraId="49DF116C" w14:textId="44D60449" w:rsidR="00B87F4A" w:rsidRPr="00FF5AE5" w:rsidRDefault="00B87F4A" w:rsidP="00CC6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CC69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7675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DAC436A" w14:textId="2F151C4C" w:rsidR="00B87F4A" w:rsidRPr="00FF5AE5" w:rsidRDefault="00C76757" w:rsidP="00CC694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87F4A" w:rsidRPr="00FF5AE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B87F4A" w:rsidRPr="00FF5AE5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24A2F18E" w14:textId="77777777" w:rsidR="00B87F4A" w:rsidRPr="00FF5AE5" w:rsidRDefault="00B87F4A" w:rsidP="00CC694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14:paraId="1A19A955" w14:textId="3319A698" w:rsidR="00B87F4A" w:rsidRPr="00FF5AE5" w:rsidRDefault="00F177D8" w:rsidP="00CC694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767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6B15">
        <w:rPr>
          <w:rFonts w:ascii="Times New Roman" w:hAnsi="Times New Roman" w:cs="Times New Roman"/>
          <w:sz w:val="28"/>
          <w:szCs w:val="28"/>
        </w:rPr>
        <w:t xml:space="preserve"> </w:t>
      </w:r>
      <w:r w:rsidR="00C7675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76757">
        <w:rPr>
          <w:rFonts w:ascii="Times New Roman" w:hAnsi="Times New Roman" w:cs="Times New Roman"/>
          <w:sz w:val="28"/>
          <w:szCs w:val="28"/>
        </w:rPr>
        <w:t>2</w:t>
      </w:r>
      <w:r w:rsidR="00CC6942">
        <w:rPr>
          <w:rFonts w:ascii="Times New Roman" w:hAnsi="Times New Roman" w:cs="Times New Roman"/>
          <w:sz w:val="28"/>
          <w:szCs w:val="28"/>
        </w:rPr>
        <w:t>4</w:t>
      </w:r>
      <w:r w:rsidR="00B87F4A" w:rsidRPr="00FF5AE5">
        <w:rPr>
          <w:rFonts w:ascii="Times New Roman" w:hAnsi="Times New Roman" w:cs="Times New Roman"/>
          <w:sz w:val="28"/>
          <w:szCs w:val="28"/>
        </w:rPr>
        <w:t xml:space="preserve"> г</w:t>
      </w:r>
      <w:r w:rsidR="00F74AD5">
        <w:rPr>
          <w:rFonts w:ascii="Times New Roman" w:hAnsi="Times New Roman" w:cs="Times New Roman"/>
          <w:sz w:val="28"/>
          <w:szCs w:val="28"/>
        </w:rPr>
        <w:t>.</w:t>
      </w:r>
      <w:r w:rsidR="00B87F4A">
        <w:rPr>
          <w:rFonts w:ascii="Times New Roman" w:hAnsi="Times New Roman" w:cs="Times New Roman"/>
          <w:sz w:val="28"/>
          <w:szCs w:val="28"/>
        </w:rPr>
        <w:t xml:space="preserve"> </w:t>
      </w:r>
      <w:r w:rsidR="00B87F4A" w:rsidRPr="00FF5AE5">
        <w:rPr>
          <w:rFonts w:ascii="Times New Roman" w:hAnsi="Times New Roman" w:cs="Times New Roman"/>
          <w:sz w:val="28"/>
          <w:szCs w:val="28"/>
        </w:rPr>
        <w:t xml:space="preserve"> № </w:t>
      </w:r>
    </w:p>
    <w:p w14:paraId="3DE05B98" w14:textId="77777777" w:rsidR="008E6429" w:rsidRDefault="008E6429" w:rsidP="00CC6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26B646" w14:textId="77777777" w:rsidR="00C4532A" w:rsidRPr="00FF5AE5" w:rsidRDefault="00160CC9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14:paraId="5F2B9663" w14:textId="45E67083" w:rsidR="00C4532A" w:rsidRPr="00FF5AE5" w:rsidRDefault="00C76757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</w:t>
      </w:r>
      <w:r w:rsidR="00160CC9">
        <w:rPr>
          <w:rFonts w:ascii="Times New Roman" w:hAnsi="Times New Roman" w:cs="Times New Roman"/>
          <w:bCs/>
          <w:sz w:val="28"/>
          <w:szCs w:val="28"/>
        </w:rPr>
        <w:t>редоставлени</w:t>
      </w:r>
      <w:r w:rsidR="00747956">
        <w:rPr>
          <w:rFonts w:ascii="Times New Roman" w:hAnsi="Times New Roman" w:cs="Times New Roman"/>
          <w:bCs/>
          <w:sz w:val="28"/>
          <w:szCs w:val="28"/>
        </w:rPr>
        <w:t>я муниципальной услуги по продлению срока действия</w:t>
      </w:r>
    </w:p>
    <w:p w14:paraId="26353094" w14:textId="04504DB6" w:rsidR="00C4532A" w:rsidRPr="00FF5AE5" w:rsidRDefault="00160CC9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разрешения на стро</w:t>
      </w:r>
      <w:r w:rsidR="00312631">
        <w:rPr>
          <w:rFonts w:ascii="Times New Roman" w:hAnsi="Times New Roman" w:cs="Times New Roman"/>
          <w:bCs/>
          <w:sz w:val="28"/>
          <w:szCs w:val="28"/>
        </w:rPr>
        <w:t>ительство</w:t>
      </w:r>
      <w:r w:rsidR="00C76757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19564B9" w14:textId="77777777"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45E792" w14:textId="77777777" w:rsidR="00C4532A" w:rsidRPr="00FF5AE5" w:rsidRDefault="00FF5AE5" w:rsidP="007A3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03D1A821" w14:textId="77777777"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2BB688" w14:textId="6B02A88B" w:rsidR="00C4532A" w:rsidRDefault="00C4532A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предоставления муниципальной услуги по </w:t>
      </w:r>
      <w:r w:rsidR="00747956">
        <w:rPr>
          <w:rFonts w:ascii="Times New Roman" w:hAnsi="Times New Roman" w:cs="Times New Roman"/>
          <w:sz w:val="28"/>
          <w:szCs w:val="28"/>
        </w:rPr>
        <w:t>продлению срока действия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разрешения на строит</w:t>
      </w:r>
      <w:r w:rsidR="00DB7C8C">
        <w:rPr>
          <w:rFonts w:ascii="Times New Roman" w:hAnsi="Times New Roman" w:cs="Times New Roman"/>
          <w:sz w:val="28"/>
          <w:szCs w:val="28"/>
        </w:rPr>
        <w:t xml:space="preserve">ельство </w:t>
      </w:r>
      <w:r w:rsidR="005D740F">
        <w:rPr>
          <w:rFonts w:ascii="Times New Roman" w:hAnsi="Times New Roman" w:cs="Times New Roman"/>
          <w:sz w:val="28"/>
          <w:szCs w:val="28"/>
        </w:rPr>
        <w:t>(далее - Услуга)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</w:t>
      </w:r>
      <w:r w:rsidR="00C76757">
        <w:rPr>
          <w:rFonts w:ascii="Times New Roman" w:hAnsi="Times New Roman" w:cs="Times New Roman"/>
          <w:sz w:val="28"/>
          <w:szCs w:val="28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>и доступности</w:t>
      </w:r>
      <w:r w:rsidR="00C7675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C4532A">
        <w:rPr>
          <w:rFonts w:ascii="Times New Roman" w:hAnsi="Times New Roman" w:cs="Times New Roman"/>
          <w:sz w:val="28"/>
          <w:szCs w:val="28"/>
        </w:rPr>
        <w:t xml:space="preserve"> муниципальной услуги, определяет сроки, последовательность действий (административных процедур) при предоставлении муниципальной услуги.</w:t>
      </w:r>
    </w:p>
    <w:p w14:paraId="3B57265A" w14:textId="04177529" w:rsidR="00C76757" w:rsidRPr="00C76757" w:rsidRDefault="00C76757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6757">
        <w:rPr>
          <w:rFonts w:ascii="Times New Roman" w:hAnsi="Times New Roman" w:cs="Times New Roman"/>
          <w:sz w:val="28"/>
          <w:szCs w:val="28"/>
        </w:rPr>
        <w:t>. Получателями муниципальной услуги (далее - Заявитель) выступают:</w:t>
      </w:r>
    </w:p>
    <w:p w14:paraId="19670D4F" w14:textId="3C2B6176" w:rsidR="00C76757" w:rsidRDefault="00C76757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757">
        <w:rPr>
          <w:rFonts w:ascii="Times New Roman" w:hAnsi="Times New Roman" w:cs="Times New Roman"/>
          <w:sz w:val="28"/>
          <w:szCs w:val="28"/>
        </w:rPr>
        <w:t>застройщики - физические и юридические лица, а также их полномочные представители.</w:t>
      </w:r>
    </w:p>
    <w:p w14:paraId="33EEC050" w14:textId="77777777" w:rsidR="00C76757" w:rsidRPr="00C76757" w:rsidRDefault="00C76757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7">
        <w:rPr>
          <w:rFonts w:ascii="Times New Roman" w:hAnsi="Times New Roman" w:cs="Times New Roman"/>
          <w:sz w:val="28"/>
          <w:szCs w:val="28"/>
        </w:rPr>
        <w:t xml:space="preserve">1.3. </w:t>
      </w:r>
      <w:r w:rsidRPr="00C76757">
        <w:rPr>
          <w:rFonts w:ascii="Times New Roman" w:hAnsi="Times New Roman" w:cs="Times New Roman"/>
          <w:sz w:val="28"/>
          <w:szCs w:val="28"/>
        </w:rPr>
        <w:tab/>
        <w:t>Порядок информирования о предоставлении муниципальной услуги.</w:t>
      </w:r>
    </w:p>
    <w:p w14:paraId="6954807F" w14:textId="77777777" w:rsidR="00C76757" w:rsidRPr="00C76757" w:rsidRDefault="00C76757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7">
        <w:rPr>
          <w:rFonts w:ascii="Times New Roman" w:hAnsi="Times New Roman" w:cs="Times New Roman"/>
          <w:sz w:val="28"/>
          <w:szCs w:val="28"/>
        </w:rPr>
        <w:t>1.3.1. Адрес: 663510, Красноярский край, Манский район, с. Шалинское, ул. Ленина, 28а. 2 этаж, кабинет № 205, отдел архитектуры и строительства администрации Манского района.</w:t>
      </w:r>
    </w:p>
    <w:p w14:paraId="69D27442" w14:textId="77777777" w:rsidR="00C76757" w:rsidRPr="00C76757" w:rsidRDefault="00C76757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7">
        <w:rPr>
          <w:rFonts w:ascii="Times New Roman" w:hAnsi="Times New Roman" w:cs="Times New Roman"/>
          <w:sz w:val="28"/>
          <w:szCs w:val="28"/>
        </w:rPr>
        <w:t>Установлен следующий режим работы администрации:</w:t>
      </w:r>
    </w:p>
    <w:p w14:paraId="49C2E5F0" w14:textId="77777777" w:rsidR="00C76757" w:rsidRPr="00C76757" w:rsidRDefault="00C76757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7">
        <w:rPr>
          <w:rFonts w:ascii="Times New Roman" w:hAnsi="Times New Roman" w:cs="Times New Roman"/>
          <w:sz w:val="28"/>
          <w:szCs w:val="28"/>
        </w:rPr>
        <w:t>- продолжительность рабочей недели – пятидневная с двумя выходными днями;</w:t>
      </w:r>
    </w:p>
    <w:p w14:paraId="54FBF97C" w14:textId="77777777" w:rsidR="00C76757" w:rsidRPr="00C76757" w:rsidRDefault="00C76757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7">
        <w:rPr>
          <w:rFonts w:ascii="Times New Roman" w:hAnsi="Times New Roman" w:cs="Times New Roman"/>
          <w:sz w:val="28"/>
          <w:szCs w:val="28"/>
        </w:rPr>
        <w:t>- выходные дни (еженедельный непрерывный отдых) – суббота, воскресенье;</w:t>
      </w:r>
    </w:p>
    <w:p w14:paraId="619EE6F5" w14:textId="77777777" w:rsidR="00C76757" w:rsidRPr="00C76757" w:rsidRDefault="00C76757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7">
        <w:rPr>
          <w:rFonts w:ascii="Times New Roman" w:hAnsi="Times New Roman" w:cs="Times New Roman"/>
          <w:sz w:val="28"/>
          <w:szCs w:val="28"/>
        </w:rPr>
        <w:t>- начало рабочего дня – в 9:00;</w:t>
      </w:r>
    </w:p>
    <w:p w14:paraId="280F27D6" w14:textId="77777777" w:rsidR="00C76757" w:rsidRPr="00C76757" w:rsidRDefault="00C76757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7">
        <w:rPr>
          <w:rFonts w:ascii="Times New Roman" w:hAnsi="Times New Roman" w:cs="Times New Roman"/>
          <w:sz w:val="28"/>
          <w:szCs w:val="28"/>
        </w:rPr>
        <w:t>- окончание рабочего дня – в 17:00;</w:t>
      </w:r>
    </w:p>
    <w:p w14:paraId="6878069F" w14:textId="77777777" w:rsidR="00C76757" w:rsidRDefault="00C76757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7">
        <w:rPr>
          <w:rFonts w:ascii="Times New Roman" w:hAnsi="Times New Roman" w:cs="Times New Roman"/>
          <w:sz w:val="28"/>
          <w:szCs w:val="28"/>
        </w:rPr>
        <w:t>- перерыв в течение рабочего дня для отдыха и питания с 13:00 до 14:00.</w:t>
      </w:r>
    </w:p>
    <w:p w14:paraId="19BFB9A7" w14:textId="77777777" w:rsidR="00C76757" w:rsidRDefault="00C76757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7">
        <w:rPr>
          <w:rFonts w:ascii="Times New Roman" w:hAnsi="Times New Roman" w:cs="Times New Roman"/>
          <w:sz w:val="28"/>
          <w:szCs w:val="28"/>
        </w:rPr>
        <w:t>1.3.2. Справочные телефоны: 8(39149) 21-6-82.</w:t>
      </w:r>
    </w:p>
    <w:p w14:paraId="1B0C9953" w14:textId="77777777" w:rsidR="00C76757" w:rsidRPr="00C76757" w:rsidRDefault="00C76757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7">
        <w:rPr>
          <w:rFonts w:ascii="Times New Roman" w:hAnsi="Times New Roman" w:cs="Times New Roman"/>
          <w:sz w:val="28"/>
          <w:szCs w:val="28"/>
        </w:rPr>
        <w:t>1.4. Способы информирования:</w:t>
      </w:r>
    </w:p>
    <w:p w14:paraId="4D62C9F0" w14:textId="77777777" w:rsidR="00C76757" w:rsidRPr="00C76757" w:rsidRDefault="00C76757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7">
        <w:rPr>
          <w:rFonts w:ascii="Times New Roman" w:hAnsi="Times New Roman" w:cs="Times New Roman"/>
          <w:sz w:val="28"/>
          <w:szCs w:val="28"/>
        </w:rPr>
        <w:t>- при личном обращении Заявителя;</w:t>
      </w:r>
    </w:p>
    <w:p w14:paraId="61E9CC49" w14:textId="77777777" w:rsidR="00C76757" w:rsidRPr="00C76757" w:rsidRDefault="00C76757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7">
        <w:rPr>
          <w:rFonts w:ascii="Times New Roman" w:hAnsi="Times New Roman" w:cs="Times New Roman"/>
          <w:sz w:val="28"/>
          <w:szCs w:val="28"/>
        </w:rPr>
        <w:t>- по телефону;</w:t>
      </w:r>
    </w:p>
    <w:p w14:paraId="614EED07" w14:textId="77777777" w:rsidR="00C76757" w:rsidRPr="00C76757" w:rsidRDefault="00C76757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7">
        <w:rPr>
          <w:rFonts w:ascii="Times New Roman" w:hAnsi="Times New Roman" w:cs="Times New Roman"/>
          <w:sz w:val="28"/>
          <w:szCs w:val="28"/>
        </w:rPr>
        <w:t>- посредством размещения информации на информационных стендах, которые размещены по адресу: Красноярский край, Манский район, с. Шалинское, ул. Ленина, д. 28а, 2 этаж, кабинет № 205, отдел архитектуры и строительства администрации Манского района;</w:t>
      </w:r>
    </w:p>
    <w:p w14:paraId="2BE7FD96" w14:textId="77777777" w:rsidR="00C76757" w:rsidRPr="00C76757" w:rsidRDefault="00C76757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7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администрации Манского района: </w:t>
      </w:r>
      <w:hyperlink r:id="rId7" w:history="1">
        <w:r w:rsidRPr="00C76757">
          <w:rPr>
            <w:rStyle w:val="a3"/>
            <w:rFonts w:ascii="Times New Roman" w:hAnsi="Times New Roman" w:cs="Times New Roman"/>
            <w:sz w:val="28"/>
            <w:szCs w:val="28"/>
          </w:rPr>
          <w:t>https://manaadm.ru</w:t>
        </w:r>
      </w:hyperlink>
      <w:r w:rsidRPr="00C76757">
        <w:rPr>
          <w:rFonts w:ascii="Times New Roman" w:hAnsi="Times New Roman" w:cs="Times New Roman"/>
          <w:sz w:val="28"/>
          <w:szCs w:val="28"/>
        </w:rPr>
        <w:t>;</w:t>
      </w:r>
    </w:p>
    <w:p w14:paraId="7DF82760" w14:textId="77777777" w:rsidR="00C76757" w:rsidRPr="00C76757" w:rsidRDefault="00C76757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7">
        <w:rPr>
          <w:rFonts w:ascii="Times New Roman" w:hAnsi="Times New Roman" w:cs="Times New Roman"/>
          <w:sz w:val="28"/>
          <w:szCs w:val="28"/>
        </w:rPr>
        <w:lastRenderedPageBreak/>
        <w:t>- посредством размещения в открытой и доступной форме информации в федеральной государственной информационной системе «Единый портал</w:t>
      </w:r>
    </w:p>
    <w:p w14:paraId="340B7D72" w14:textId="77777777" w:rsidR="00C76757" w:rsidRDefault="00C76757" w:rsidP="00C76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57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8" w:history="1">
        <w:r w:rsidRPr="00C76757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C76757">
        <w:rPr>
          <w:rFonts w:ascii="Times New Roman" w:hAnsi="Times New Roman" w:cs="Times New Roman"/>
          <w:sz w:val="28"/>
          <w:szCs w:val="28"/>
        </w:rPr>
        <w:t>) (далее – Единый портал).</w:t>
      </w:r>
    </w:p>
    <w:p w14:paraId="3D82DB92" w14:textId="77777777" w:rsidR="00305B53" w:rsidRP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 касающимся:</w:t>
      </w:r>
    </w:p>
    <w:p w14:paraId="602E5078" w14:textId="22A0A38B" w:rsidR="00305B53" w:rsidRP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 xml:space="preserve">- способов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05B53">
        <w:rPr>
          <w:rFonts w:ascii="Times New Roman" w:hAnsi="Times New Roman" w:cs="Times New Roman"/>
          <w:sz w:val="28"/>
          <w:szCs w:val="28"/>
        </w:rPr>
        <w:t xml:space="preserve"> и необходимых документов для предоставления услуги;</w:t>
      </w:r>
    </w:p>
    <w:p w14:paraId="6BD20307" w14:textId="77777777" w:rsidR="00305B53" w:rsidRP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>- местонахождения и графика работы администрации Манского района, специалистов отдела архитектуры и строительства;</w:t>
      </w:r>
    </w:p>
    <w:p w14:paraId="72CB11E9" w14:textId="77777777" w:rsidR="00305B53" w:rsidRP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>- документов, необходимых для предоставления муниципальной услуги;</w:t>
      </w:r>
    </w:p>
    <w:p w14:paraId="737B06E9" w14:textId="77777777" w:rsidR="00305B53" w:rsidRP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>- порядка и сроков предоставления муниципальной услуги;</w:t>
      </w:r>
    </w:p>
    <w:p w14:paraId="51C50ECE" w14:textId="77777777" w:rsidR="00305B53" w:rsidRP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>- о времени приема уведомителей и выдачи документов;</w:t>
      </w:r>
    </w:p>
    <w:p w14:paraId="0FD5DFE9" w14:textId="77777777" w:rsidR="00305B53" w:rsidRP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>- порядка получения сведений о ходе предоставления муниципальной услуги.</w:t>
      </w:r>
    </w:p>
    <w:p w14:paraId="1AFBB6C7" w14:textId="77777777" w:rsid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4619F4AD" w14:textId="3589685F" w:rsidR="00305B53" w:rsidRP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 xml:space="preserve">1.6. </w:t>
      </w:r>
      <w:r w:rsidRPr="00305B53">
        <w:rPr>
          <w:rFonts w:ascii="Times New Roman" w:hAnsi="Times New Roman" w:cs="Times New Roman"/>
          <w:sz w:val="28"/>
          <w:szCs w:val="28"/>
        </w:rPr>
        <w:tab/>
        <w:t xml:space="preserve">При устном обращении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305B53">
        <w:rPr>
          <w:rFonts w:ascii="Times New Roman" w:hAnsi="Times New Roman" w:cs="Times New Roman"/>
          <w:sz w:val="28"/>
          <w:szCs w:val="28"/>
        </w:rPr>
        <w:t xml:space="preserve"> (лично или по телефону) специалист отдела архитектуры и строительства администрации Манского района,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CCC5DA6" w14:textId="106329D6" w:rsidR="00305B53" w:rsidRP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305B53">
        <w:rPr>
          <w:rFonts w:ascii="Times New Roman" w:hAnsi="Times New Roman" w:cs="Times New Roman"/>
          <w:sz w:val="28"/>
          <w:szCs w:val="28"/>
        </w:rPr>
        <w:t>, фамилии, имени, отчества (последнее – при наличии) и должности специалиста, принявшего телефонный звонок.</w:t>
      </w:r>
    </w:p>
    <w:p w14:paraId="77318A1C" w14:textId="77777777" w:rsidR="00305B53" w:rsidRP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>Если специалист отдела архитектуры и строительства администрации Манского района не может самостоятельно дать ответ, телефонный звонок</w:t>
      </w:r>
      <w:r w:rsidRPr="00305B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5B53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другого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 w14:paraId="6CE58DEE" w14:textId="4748A379" w:rsid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специалист предлагает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305B53">
        <w:rPr>
          <w:rFonts w:ascii="Times New Roman" w:hAnsi="Times New Roman" w:cs="Times New Roman"/>
          <w:sz w:val="28"/>
          <w:szCs w:val="28"/>
        </w:rPr>
        <w:t xml:space="preserve"> один из следующих вариантов дальнейших действий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2C47FC" w14:textId="185F109E" w:rsidR="00305B53" w:rsidRP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5B53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14:paraId="78D28EF9" w14:textId="120D4E53" w:rsidR="00305B53" w:rsidRP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B5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40C3CD2F" w14:textId="77777777" w:rsidR="00305B53" w:rsidRP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 администрации Манского района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A35F1D" w14:textId="77777777" w:rsid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>Продолжительность информирования не должна превышать 10 минут.</w:t>
      </w:r>
    </w:p>
    <w:p w14:paraId="7E0DCAD2" w14:textId="77777777" w:rsid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0B46BF9D" w14:textId="77777777" w:rsidR="00305B53" w:rsidRP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 xml:space="preserve">1.7. На официальном сайте и на информационных стендах </w:t>
      </w:r>
      <w:r w:rsidRPr="00305B53">
        <w:rPr>
          <w:rFonts w:ascii="Times New Roman" w:hAnsi="Times New Roman" w:cs="Times New Roman"/>
          <w:sz w:val="28"/>
          <w:szCs w:val="28"/>
        </w:rPr>
        <w:lastRenderedPageBreak/>
        <w:t>администрации Манского района</w:t>
      </w:r>
      <w:r w:rsidRPr="00305B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05B53">
        <w:rPr>
          <w:rFonts w:ascii="Times New Roman" w:hAnsi="Times New Roman" w:cs="Times New Roman"/>
          <w:sz w:val="28"/>
          <w:szCs w:val="28"/>
        </w:rPr>
        <w:t>в месте предоставления услуги, размещается следующая справочная информация:</w:t>
      </w:r>
    </w:p>
    <w:p w14:paraId="3431A049" w14:textId="77777777" w:rsidR="00305B53" w:rsidRP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bookmarkStart w:id="1" w:name="_Hlk149308511"/>
      <w:r w:rsidRPr="00305B53">
        <w:rPr>
          <w:rFonts w:ascii="Times New Roman" w:hAnsi="Times New Roman" w:cs="Times New Roman"/>
          <w:sz w:val="28"/>
          <w:szCs w:val="28"/>
        </w:rPr>
        <w:t>администрации Манского района, специалистов</w:t>
      </w:r>
      <w:bookmarkEnd w:id="1"/>
      <w:r w:rsidRPr="00305B53">
        <w:rPr>
          <w:rFonts w:ascii="Times New Roman" w:hAnsi="Times New Roman" w:cs="Times New Roman"/>
          <w:sz w:val="28"/>
          <w:szCs w:val="28"/>
        </w:rPr>
        <w:t xml:space="preserve"> отдела архитектуры и строительства, ответственных за предоставление услуги;</w:t>
      </w:r>
    </w:p>
    <w:p w14:paraId="6EDED779" w14:textId="77777777" w:rsid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>- справочный телефон отдела архитектуры и строительства администрации Манского района.</w:t>
      </w:r>
    </w:p>
    <w:p w14:paraId="1F135673" w14:textId="08C0126C" w:rsidR="00305B53" w:rsidRP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 xml:space="preserve">1.8. В </w:t>
      </w:r>
      <w:r w:rsidR="003F5EF2">
        <w:rPr>
          <w:rFonts w:ascii="Times New Roman" w:hAnsi="Times New Roman" w:cs="Times New Roman"/>
          <w:sz w:val="28"/>
          <w:szCs w:val="28"/>
        </w:rPr>
        <w:t>холле</w:t>
      </w:r>
      <w:r w:rsidRPr="00305B53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размещаются нормативные правовые акты, регулирующие порядок предоставления услуги, в том числе Административные регламенты, которые по требованию Уведомителя предоставляются ему для ознакомления.</w:t>
      </w:r>
    </w:p>
    <w:p w14:paraId="43E835CC" w14:textId="77777777" w:rsidR="00305B53" w:rsidRP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>1.9. Информация о ходе предоставления услуги может быть получена Уведомителем в отделе архитектуры и строительства администрации Манского района</w:t>
      </w:r>
      <w:r w:rsidRPr="00305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B53">
        <w:rPr>
          <w:rFonts w:ascii="Times New Roman" w:hAnsi="Times New Roman" w:cs="Times New Roman"/>
          <w:sz w:val="28"/>
          <w:szCs w:val="28"/>
        </w:rPr>
        <w:t>при личном обращении, по телефону.</w:t>
      </w:r>
    </w:p>
    <w:p w14:paraId="41D45ED4" w14:textId="77777777" w:rsidR="00305B53" w:rsidRP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AD28E9" w14:textId="1046D534" w:rsidR="00C4532A" w:rsidRPr="00C4532A" w:rsidRDefault="00146F82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"/>
      <w:bookmarkStart w:id="3" w:name="Par55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590743B7" w14:textId="77777777"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BDB1DB" w14:textId="19F39E2A" w:rsidR="00C4532A" w:rsidRPr="00C4532A" w:rsidRDefault="00C4532A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2.1. Наименование Услуги </w:t>
      </w:r>
      <w:r w:rsidR="00EC59C8">
        <w:rPr>
          <w:rFonts w:ascii="Times New Roman" w:hAnsi="Times New Roman" w:cs="Times New Roman"/>
          <w:sz w:val="28"/>
          <w:szCs w:val="28"/>
        </w:rPr>
        <w:t>–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305B53">
        <w:rPr>
          <w:rFonts w:ascii="Times New Roman" w:hAnsi="Times New Roman" w:cs="Times New Roman"/>
          <w:sz w:val="28"/>
          <w:szCs w:val="28"/>
        </w:rPr>
        <w:t>«П</w:t>
      </w:r>
      <w:r w:rsidR="00EC59C8">
        <w:rPr>
          <w:rFonts w:ascii="Times New Roman" w:hAnsi="Times New Roman" w:cs="Times New Roman"/>
          <w:sz w:val="28"/>
          <w:szCs w:val="28"/>
        </w:rPr>
        <w:t xml:space="preserve">родление срока действия </w:t>
      </w:r>
      <w:r w:rsidRPr="00C4532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EC59C8">
        <w:rPr>
          <w:rFonts w:ascii="Times New Roman" w:hAnsi="Times New Roman" w:cs="Times New Roman"/>
          <w:sz w:val="28"/>
          <w:szCs w:val="28"/>
        </w:rPr>
        <w:t>строительство</w:t>
      </w:r>
      <w:r w:rsidR="00305B53">
        <w:rPr>
          <w:rFonts w:ascii="Times New Roman" w:hAnsi="Times New Roman" w:cs="Times New Roman"/>
          <w:sz w:val="28"/>
          <w:szCs w:val="28"/>
        </w:rPr>
        <w:t>»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14:paraId="0F175432" w14:textId="77777777" w:rsidR="00305B53" w:rsidRDefault="00C4532A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2.2. </w:t>
      </w:r>
      <w:r w:rsidR="00305B53" w:rsidRPr="00305B53">
        <w:rPr>
          <w:rFonts w:ascii="Times New Roman" w:hAnsi="Times New Roman" w:cs="Times New Roman"/>
          <w:sz w:val="28"/>
          <w:szCs w:val="28"/>
        </w:rPr>
        <w:t>Предоставление Услуги осуществляется администрацией Манского района, в лице специалистов отдела архитектуры и строительства.</w:t>
      </w:r>
    </w:p>
    <w:p w14:paraId="181A3EBA" w14:textId="77777777" w:rsid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5B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5B53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 требованиями действующего законодательства, а именно:</w:t>
      </w:r>
    </w:p>
    <w:p w14:paraId="145A626D" w14:textId="77777777" w:rsid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14:paraId="72330C5D" w14:textId="77777777" w:rsidR="00305B53" w:rsidRDefault="00305B53" w:rsidP="00305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9" w:history="1">
        <w:r w:rsidRPr="00305B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305B5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ABA6029" w14:textId="77777777" w:rsidR="00061328" w:rsidRPr="00061328" w:rsidRDefault="00061328" w:rsidP="0006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2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0613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061328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</w:t>
      </w:r>
    </w:p>
    <w:p w14:paraId="27F3F400" w14:textId="77777777" w:rsidR="00061328" w:rsidRDefault="00061328" w:rsidP="0006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05B53" w:rsidRPr="00305B53">
        <w:rPr>
          <w:rFonts w:ascii="Times New Roman" w:hAnsi="Times New Roman" w:cs="Times New Roman"/>
          <w:sz w:val="28"/>
          <w:szCs w:val="28"/>
        </w:rPr>
        <w:t xml:space="preserve">едеральный </w:t>
      </w:r>
      <w:hyperlink r:id="rId11" w:history="1">
        <w:r w:rsidR="00305B53" w:rsidRPr="00305B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305B53" w:rsidRPr="00305B53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14:paraId="5EAFF0C4" w14:textId="77777777" w:rsidR="00061328" w:rsidRDefault="00305B53" w:rsidP="0006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305B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305B5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1EDB9EC4" w14:textId="77777777" w:rsidR="00061328" w:rsidRDefault="00305B53" w:rsidP="0006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53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09A6E910" w14:textId="5356034D" w:rsidR="00061328" w:rsidRDefault="00000000" w:rsidP="0006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05B53" w:rsidRPr="00305B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305B53" w:rsidRPr="00305B53">
        <w:rPr>
          <w:rFonts w:ascii="Times New Roman" w:hAnsi="Times New Roman" w:cs="Times New Roman"/>
          <w:sz w:val="28"/>
          <w:szCs w:val="28"/>
        </w:rPr>
        <w:t xml:space="preserve">м администрации Манского района от 10.05.2012 № 334 «Об утверждении Порядка разработки и утверждения административных регламентов   исполнения </w:t>
      </w:r>
      <w:r w:rsidR="00061328" w:rsidRPr="00305B53">
        <w:rPr>
          <w:rFonts w:ascii="Times New Roman" w:hAnsi="Times New Roman" w:cs="Times New Roman"/>
          <w:sz w:val="28"/>
          <w:szCs w:val="28"/>
        </w:rPr>
        <w:t>муниципа</w:t>
      </w:r>
      <w:r w:rsidR="00061328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061328" w:rsidRPr="00305B53">
        <w:rPr>
          <w:rFonts w:ascii="Times New Roman" w:hAnsi="Times New Roman" w:cs="Times New Roman"/>
          <w:sz w:val="28"/>
          <w:szCs w:val="28"/>
        </w:rPr>
        <w:t>функций и</w:t>
      </w:r>
      <w:r w:rsidR="00061328">
        <w:rPr>
          <w:rFonts w:ascii="Times New Roman" w:hAnsi="Times New Roman" w:cs="Times New Roman"/>
          <w:sz w:val="28"/>
          <w:szCs w:val="28"/>
        </w:rPr>
        <w:t xml:space="preserve"> </w:t>
      </w:r>
      <w:r w:rsidR="00305B53" w:rsidRPr="00305B53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услуг»;</w:t>
      </w:r>
    </w:p>
    <w:p w14:paraId="31923460" w14:textId="77777777" w:rsidR="00061328" w:rsidRDefault="00000000" w:rsidP="0006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05B53" w:rsidRPr="00C767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305B53" w:rsidRPr="00C76757">
        <w:rPr>
          <w:rFonts w:ascii="Times New Roman" w:hAnsi="Times New Roman" w:cs="Times New Roman"/>
          <w:sz w:val="28"/>
          <w:szCs w:val="28"/>
        </w:rPr>
        <w:t>ом Манского района</w:t>
      </w:r>
      <w:r w:rsidR="00061328">
        <w:rPr>
          <w:rFonts w:ascii="Times New Roman" w:hAnsi="Times New Roman" w:cs="Times New Roman"/>
          <w:sz w:val="28"/>
          <w:szCs w:val="28"/>
        </w:rPr>
        <w:t>.</w:t>
      </w:r>
    </w:p>
    <w:p w14:paraId="6313D4B8" w14:textId="77777777" w:rsidR="00061328" w:rsidRDefault="00C4532A" w:rsidP="0006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</w:t>
      </w:r>
      <w:r w:rsidR="00061328">
        <w:rPr>
          <w:rFonts w:ascii="Times New Roman" w:hAnsi="Times New Roman" w:cs="Times New Roman"/>
          <w:sz w:val="28"/>
          <w:szCs w:val="28"/>
        </w:rPr>
        <w:t>4</w:t>
      </w:r>
      <w:r w:rsidRPr="00C4532A">
        <w:rPr>
          <w:rFonts w:ascii="Times New Roman" w:hAnsi="Times New Roman" w:cs="Times New Roman"/>
          <w:sz w:val="28"/>
          <w:szCs w:val="28"/>
        </w:rPr>
        <w:t>. Результатом предоставления Услуги является:</w:t>
      </w:r>
      <w:r w:rsidR="00B20DC9" w:rsidRPr="00B20DC9"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r w:rsidR="00E06166">
        <w:rPr>
          <w:rFonts w:ascii="Times New Roman" w:hAnsi="Times New Roman" w:cs="Times New Roman"/>
          <w:sz w:val="28"/>
          <w:szCs w:val="28"/>
        </w:rPr>
        <w:t xml:space="preserve">ранее выданного </w:t>
      </w:r>
      <w:r w:rsidRPr="00C4532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5808BB">
        <w:rPr>
          <w:rFonts w:ascii="Times New Roman" w:hAnsi="Times New Roman" w:cs="Times New Roman"/>
          <w:sz w:val="28"/>
          <w:szCs w:val="28"/>
        </w:rPr>
        <w:t>строительство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E06166" w:rsidRPr="00E06166">
        <w:rPr>
          <w:rFonts w:ascii="Times New Roman" w:hAnsi="Times New Roman" w:cs="Times New Roman"/>
          <w:sz w:val="28"/>
          <w:szCs w:val="28"/>
        </w:rPr>
        <w:t xml:space="preserve">с внесенной в него записью </w:t>
      </w:r>
      <w:r w:rsidR="00F44349">
        <w:rPr>
          <w:rFonts w:ascii="Times New Roman" w:hAnsi="Times New Roman" w:cs="Times New Roman"/>
          <w:sz w:val="28"/>
          <w:szCs w:val="28"/>
        </w:rPr>
        <w:t>о продлении срока строительства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14:paraId="0D045A6C" w14:textId="77777777" w:rsidR="00061328" w:rsidRDefault="00C4532A" w:rsidP="0006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28">
        <w:rPr>
          <w:rFonts w:ascii="Times New Roman" w:hAnsi="Times New Roman" w:cs="Times New Roman"/>
          <w:sz w:val="28"/>
          <w:szCs w:val="28"/>
        </w:rPr>
        <w:t>2.</w:t>
      </w:r>
      <w:r w:rsidR="00061328">
        <w:rPr>
          <w:rFonts w:ascii="Times New Roman" w:hAnsi="Times New Roman" w:cs="Times New Roman"/>
          <w:sz w:val="28"/>
          <w:szCs w:val="28"/>
        </w:rPr>
        <w:t>5</w:t>
      </w:r>
      <w:r w:rsidRPr="00061328">
        <w:rPr>
          <w:rFonts w:ascii="Times New Roman" w:hAnsi="Times New Roman" w:cs="Times New Roman"/>
          <w:sz w:val="28"/>
          <w:szCs w:val="28"/>
        </w:rPr>
        <w:t>. Срок пред</w:t>
      </w:r>
      <w:r w:rsidR="004F09AC" w:rsidRPr="00061328">
        <w:rPr>
          <w:rFonts w:ascii="Times New Roman" w:hAnsi="Times New Roman" w:cs="Times New Roman"/>
          <w:sz w:val="28"/>
          <w:szCs w:val="28"/>
        </w:rPr>
        <w:t xml:space="preserve">оставления Услуги составляет </w:t>
      </w:r>
      <w:r w:rsidR="00061328">
        <w:rPr>
          <w:rFonts w:ascii="Times New Roman" w:hAnsi="Times New Roman" w:cs="Times New Roman"/>
          <w:sz w:val="28"/>
          <w:szCs w:val="28"/>
        </w:rPr>
        <w:t xml:space="preserve">пять </w:t>
      </w:r>
      <w:r w:rsidR="00E9093B" w:rsidRPr="00061328">
        <w:rPr>
          <w:rFonts w:ascii="Times New Roman" w:hAnsi="Times New Roman" w:cs="Times New Roman"/>
          <w:sz w:val="28"/>
          <w:szCs w:val="28"/>
        </w:rPr>
        <w:t>рабочий дней</w:t>
      </w:r>
      <w:r w:rsidRPr="00061328">
        <w:rPr>
          <w:rFonts w:ascii="Times New Roman" w:hAnsi="Times New Roman" w:cs="Times New Roman"/>
          <w:sz w:val="28"/>
          <w:szCs w:val="28"/>
        </w:rPr>
        <w:t xml:space="preserve"> </w:t>
      </w:r>
      <w:r w:rsidR="005771C6" w:rsidRPr="00061328">
        <w:rPr>
          <w:rFonts w:ascii="Times New Roman" w:hAnsi="Times New Roman" w:cs="Times New Roman"/>
          <w:sz w:val="28"/>
          <w:szCs w:val="28"/>
        </w:rPr>
        <w:t xml:space="preserve">со дня получения заявления </w:t>
      </w:r>
      <w:r w:rsidR="00E06166" w:rsidRPr="00061328">
        <w:rPr>
          <w:rFonts w:ascii="Times New Roman" w:hAnsi="Times New Roman" w:cs="Times New Roman"/>
          <w:sz w:val="28"/>
          <w:szCs w:val="28"/>
        </w:rPr>
        <w:t>о продлении срока действия</w:t>
      </w:r>
      <w:r w:rsidRPr="00061328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строительство.</w:t>
      </w:r>
    </w:p>
    <w:p w14:paraId="59886AEE" w14:textId="77777777" w:rsidR="00061328" w:rsidRDefault="00C4532A" w:rsidP="0006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61328">
        <w:rPr>
          <w:rFonts w:ascii="Times New Roman" w:hAnsi="Times New Roman" w:cs="Times New Roman"/>
          <w:sz w:val="28"/>
          <w:szCs w:val="28"/>
        </w:rPr>
        <w:t>6</w:t>
      </w:r>
      <w:r w:rsidRPr="00C4532A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оплаты.</w:t>
      </w:r>
      <w:bookmarkStart w:id="4" w:name="Par66"/>
      <w:bookmarkEnd w:id="4"/>
    </w:p>
    <w:p w14:paraId="07B34A2B" w14:textId="77777777" w:rsidR="00061328" w:rsidRDefault="00466C5A" w:rsidP="0006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1328">
        <w:rPr>
          <w:rFonts w:ascii="Times New Roman" w:hAnsi="Times New Roman" w:cs="Times New Roman"/>
          <w:sz w:val="28"/>
          <w:szCs w:val="28"/>
        </w:rPr>
        <w:t>7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15" w:history="1">
        <w:r w:rsidR="00C4532A" w:rsidRPr="00F013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Услуги в целях</w:t>
      </w:r>
      <w:r w:rsidR="006F3318">
        <w:rPr>
          <w:rFonts w:ascii="Times New Roman" w:hAnsi="Times New Roman" w:cs="Times New Roman"/>
          <w:sz w:val="28"/>
          <w:szCs w:val="28"/>
        </w:rPr>
        <w:t xml:space="preserve"> продления срока действия разрешения на строительство</w:t>
      </w:r>
      <w:r w:rsidR="00C4532A" w:rsidRPr="00C4532A">
        <w:rPr>
          <w:rFonts w:ascii="Times New Roman" w:hAnsi="Times New Roman" w:cs="Times New Roman"/>
          <w:sz w:val="28"/>
          <w:szCs w:val="28"/>
        </w:rPr>
        <w:t>:</w:t>
      </w:r>
    </w:p>
    <w:p w14:paraId="0CD56506" w14:textId="77777777" w:rsidR="00061328" w:rsidRDefault="00F44349" w:rsidP="0006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28">
        <w:rPr>
          <w:rFonts w:ascii="Times New Roman" w:hAnsi="Times New Roman" w:cs="Times New Roman"/>
          <w:sz w:val="28"/>
          <w:szCs w:val="28"/>
        </w:rPr>
        <w:t>1) заявление о продлении</w:t>
      </w:r>
      <w:r w:rsidR="00C4532A" w:rsidRPr="00061328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составленное по </w:t>
      </w:r>
      <w:r w:rsidRPr="00061328">
        <w:rPr>
          <w:rFonts w:ascii="Times New Roman" w:hAnsi="Times New Roman" w:cs="Times New Roman"/>
          <w:sz w:val="28"/>
          <w:szCs w:val="28"/>
        </w:rPr>
        <w:t>прилагаемой к настоящему административному Регламенту форме (Приложение № 1)</w:t>
      </w:r>
      <w:r w:rsidR="00061328">
        <w:rPr>
          <w:rFonts w:ascii="Times New Roman" w:hAnsi="Times New Roman" w:cs="Times New Roman"/>
          <w:sz w:val="28"/>
          <w:szCs w:val="28"/>
        </w:rPr>
        <w:t>;</w:t>
      </w:r>
      <w:bookmarkStart w:id="5" w:name="Par68"/>
      <w:bookmarkEnd w:id="5"/>
    </w:p>
    <w:p w14:paraId="343A2BC2" w14:textId="3774A86A" w:rsidR="00061328" w:rsidRDefault="00E06166" w:rsidP="0006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оригинал разрешения на строительство</w:t>
      </w:r>
      <w:bookmarkStart w:id="6" w:name="Par69"/>
      <w:bookmarkStart w:id="7" w:name="Par94"/>
      <w:bookmarkEnd w:id="6"/>
      <w:bookmarkEnd w:id="7"/>
      <w:r w:rsidR="00D94D64">
        <w:rPr>
          <w:rFonts w:ascii="Times New Roman" w:hAnsi="Times New Roman" w:cs="Times New Roman"/>
          <w:sz w:val="28"/>
          <w:szCs w:val="28"/>
        </w:rPr>
        <w:t>.</w:t>
      </w:r>
    </w:p>
    <w:p w14:paraId="0F20FC59" w14:textId="77777777" w:rsidR="00EB5DFC" w:rsidRDefault="00D94D64" w:rsidP="00EB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64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94D64">
        <w:rPr>
          <w:rFonts w:ascii="Times New Roman" w:hAnsi="Times New Roman" w:cs="Times New Roman"/>
          <w:sz w:val="28"/>
          <w:szCs w:val="28"/>
        </w:rPr>
        <w:t>и документ, предусмотренные пунктом 2.7. настоящего Регламента, могут быть предоставлены Заявителем:</w:t>
      </w:r>
    </w:p>
    <w:p w14:paraId="352B135E" w14:textId="3FCAC7A0" w:rsidR="00EB5DFC" w:rsidRPr="00EB5DFC" w:rsidRDefault="00EB5DFC" w:rsidP="00EB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FC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в приемную главы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92D5C0" w14:textId="61591B97" w:rsidR="00EB5DFC" w:rsidRPr="00EB5DFC" w:rsidRDefault="00EB5DFC" w:rsidP="00EB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DFC">
        <w:rPr>
          <w:rFonts w:ascii="Times New Roman" w:hAnsi="Times New Roman" w:cs="Times New Roman"/>
          <w:sz w:val="28"/>
          <w:szCs w:val="28"/>
        </w:rPr>
        <w:t xml:space="preserve">- заявление и документы могут быть направлены Заявителем по почте заказным письмом (бандеролью) с описью вложения и уведомлением о вручении. </w:t>
      </w:r>
    </w:p>
    <w:p w14:paraId="482D852D" w14:textId="7236CDDE" w:rsidR="00061328" w:rsidRPr="005C2F8C" w:rsidRDefault="00E06166" w:rsidP="0006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8C">
        <w:rPr>
          <w:rFonts w:ascii="Times New Roman" w:hAnsi="Times New Roman" w:cs="Times New Roman"/>
          <w:sz w:val="28"/>
          <w:szCs w:val="28"/>
        </w:rPr>
        <w:t>2.</w:t>
      </w:r>
      <w:r w:rsidR="005C2F8C" w:rsidRPr="005C2F8C">
        <w:rPr>
          <w:rFonts w:ascii="Times New Roman" w:hAnsi="Times New Roman" w:cs="Times New Roman"/>
          <w:sz w:val="28"/>
          <w:szCs w:val="28"/>
        </w:rPr>
        <w:t>9</w:t>
      </w:r>
      <w:r w:rsidR="00C4532A" w:rsidRPr="005C2F8C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отсутствуют.</w:t>
      </w:r>
    </w:p>
    <w:p w14:paraId="6B4CBDB9" w14:textId="4C290895" w:rsidR="00061328" w:rsidRPr="005C2F8C" w:rsidRDefault="00E06166" w:rsidP="00061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8C">
        <w:rPr>
          <w:rFonts w:ascii="Times New Roman" w:hAnsi="Times New Roman" w:cs="Times New Roman"/>
          <w:sz w:val="28"/>
          <w:szCs w:val="28"/>
        </w:rPr>
        <w:t>2.</w:t>
      </w:r>
      <w:r w:rsidR="005C2F8C" w:rsidRPr="005C2F8C">
        <w:rPr>
          <w:rFonts w:ascii="Times New Roman" w:hAnsi="Times New Roman" w:cs="Times New Roman"/>
          <w:sz w:val="28"/>
          <w:szCs w:val="28"/>
        </w:rPr>
        <w:t>10</w:t>
      </w:r>
      <w:r w:rsidR="00C4532A" w:rsidRPr="005C2F8C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14:paraId="41174AF4" w14:textId="77777777" w:rsidR="00D479A6" w:rsidRPr="00D479A6" w:rsidRDefault="008434E2" w:rsidP="00D47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8C">
        <w:rPr>
          <w:rFonts w:ascii="Times New Roman" w:hAnsi="Times New Roman" w:cs="Times New Roman"/>
          <w:sz w:val="28"/>
          <w:szCs w:val="28"/>
        </w:rPr>
        <w:t>1</w:t>
      </w:r>
      <w:r w:rsidR="007A29FC" w:rsidRPr="005C2F8C">
        <w:rPr>
          <w:rFonts w:ascii="Times New Roman" w:hAnsi="Times New Roman" w:cs="Times New Roman"/>
          <w:sz w:val="28"/>
          <w:szCs w:val="28"/>
        </w:rPr>
        <w:t>)</w:t>
      </w:r>
      <w:r w:rsidR="00D479A6">
        <w:rPr>
          <w:rFonts w:ascii="Times New Roman" w:hAnsi="Times New Roman" w:cs="Times New Roman"/>
          <w:sz w:val="28"/>
          <w:szCs w:val="28"/>
        </w:rPr>
        <w:t xml:space="preserve"> </w:t>
      </w:r>
      <w:r w:rsidR="00D479A6" w:rsidRPr="00D479A6">
        <w:rPr>
          <w:rFonts w:ascii="Times New Roman" w:hAnsi="Times New Roman" w:cs="Times New Roman"/>
          <w:sz w:val="28"/>
          <w:szCs w:val="28"/>
        </w:rPr>
        <w:t>наличие информации о выявленном в рамках государственного</w:t>
      </w:r>
    </w:p>
    <w:p w14:paraId="65554A7D" w14:textId="3A59772A" w:rsidR="00061328" w:rsidRDefault="00D479A6" w:rsidP="00D4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A6">
        <w:rPr>
          <w:rFonts w:ascii="Times New Roman" w:hAnsi="Times New Roman" w:cs="Times New Roman"/>
          <w:sz w:val="28"/>
          <w:szCs w:val="28"/>
        </w:rPr>
        <w:t>строительного надзора, государственного земельного надзора или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A6">
        <w:rPr>
          <w:rFonts w:ascii="Times New Roman" w:hAnsi="Times New Roman" w:cs="Times New Roman"/>
          <w:sz w:val="28"/>
          <w:szCs w:val="28"/>
        </w:rPr>
        <w:t>земельного контроля факте отсутствия начатых работ по строительству,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A6">
        <w:rPr>
          <w:rFonts w:ascii="Times New Roman" w:hAnsi="Times New Roman" w:cs="Times New Roman"/>
          <w:sz w:val="28"/>
          <w:szCs w:val="28"/>
        </w:rPr>
        <w:t>реконструкции на день подачи заявления о внесении изменений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A6">
        <w:rPr>
          <w:rFonts w:ascii="Times New Roman" w:hAnsi="Times New Roman" w:cs="Times New Roman"/>
          <w:sz w:val="28"/>
          <w:szCs w:val="28"/>
        </w:rPr>
        <w:t>необходимостью продления срока действия разрешения на строительство;</w:t>
      </w:r>
    </w:p>
    <w:p w14:paraId="08443B3B" w14:textId="77777777" w:rsidR="00D479A6" w:rsidRDefault="00D479A6" w:rsidP="00D47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479A6">
        <w:rPr>
          <w:rFonts w:ascii="Times New Roman" w:hAnsi="Times New Roman" w:cs="Times New Roman"/>
          <w:sz w:val="28"/>
          <w:szCs w:val="28"/>
        </w:rPr>
        <w:t>наличие информации органа государственного строительного надзора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A6">
        <w:rPr>
          <w:rFonts w:ascii="Times New Roman" w:hAnsi="Times New Roman" w:cs="Times New Roman"/>
          <w:sz w:val="28"/>
          <w:szCs w:val="28"/>
        </w:rPr>
        <w:t>отсутствии извещения о начале работ по строительству, реконструкции,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A6">
        <w:rPr>
          <w:rFonts w:ascii="Times New Roman" w:hAnsi="Times New Roman" w:cs="Times New Roman"/>
          <w:sz w:val="28"/>
          <w:szCs w:val="28"/>
        </w:rPr>
        <w:t>направление такого извещения является обязательным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479A6">
        <w:rPr>
          <w:rFonts w:ascii="Times New Roman" w:hAnsi="Times New Roman" w:cs="Times New Roman"/>
          <w:sz w:val="28"/>
          <w:szCs w:val="28"/>
        </w:rPr>
        <w:t>ребованиями части 5 статьи 52 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A6">
        <w:rPr>
          <w:rFonts w:ascii="Times New Roman" w:hAnsi="Times New Roman" w:cs="Times New Roman"/>
          <w:sz w:val="28"/>
          <w:szCs w:val="28"/>
        </w:rPr>
        <w:t>Федерации;</w:t>
      </w:r>
    </w:p>
    <w:p w14:paraId="74E875B0" w14:textId="29465F9A" w:rsidR="006E68AE" w:rsidRDefault="00D479A6" w:rsidP="00D479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06166" w:rsidRPr="005C2F8C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161D7B" w:rsidRPr="005C2F8C">
        <w:rPr>
          <w:rFonts w:ascii="Times New Roman" w:hAnsi="Times New Roman" w:cs="Times New Roman"/>
          <w:sz w:val="28"/>
          <w:szCs w:val="28"/>
        </w:rPr>
        <w:t>заявление о продлении разрешения на строительство подано менее чем за десять рабочих дней до истечения срока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90ECEB" w14:textId="77777777" w:rsidR="006E68AE" w:rsidRDefault="0005260F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2F8C">
        <w:rPr>
          <w:rFonts w:ascii="Times New Roman" w:hAnsi="Times New Roman" w:cs="Times New Roman"/>
          <w:sz w:val="28"/>
          <w:szCs w:val="28"/>
        </w:rPr>
        <w:t>11</w:t>
      </w:r>
      <w:r w:rsidR="00C4532A" w:rsidRPr="00C4532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14:paraId="47E020CB" w14:textId="77777777" w:rsidR="006E68AE" w:rsidRDefault="0005260F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C2F8C">
        <w:rPr>
          <w:rFonts w:ascii="Times New Roman" w:hAnsi="Times New Roman" w:cs="Times New Roman"/>
          <w:sz w:val="28"/>
          <w:szCs w:val="28"/>
        </w:rPr>
        <w:t>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Услуги не должен </w:t>
      </w:r>
      <w:r w:rsidR="00C4532A" w:rsidRPr="005C2F8C">
        <w:rPr>
          <w:rFonts w:ascii="Times New Roman" w:hAnsi="Times New Roman" w:cs="Times New Roman"/>
          <w:sz w:val="28"/>
          <w:szCs w:val="28"/>
        </w:rPr>
        <w:t>превышать 30 минут.</w:t>
      </w:r>
    </w:p>
    <w:p w14:paraId="2351CC7E" w14:textId="77777777" w:rsidR="006E68AE" w:rsidRDefault="0005260F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8C">
        <w:rPr>
          <w:rFonts w:ascii="Times New Roman" w:hAnsi="Times New Roman" w:cs="Times New Roman"/>
          <w:sz w:val="28"/>
          <w:szCs w:val="28"/>
        </w:rPr>
        <w:t>2.</w:t>
      </w:r>
      <w:r w:rsidR="005C2F8C">
        <w:rPr>
          <w:rFonts w:ascii="Times New Roman" w:hAnsi="Times New Roman" w:cs="Times New Roman"/>
          <w:sz w:val="28"/>
          <w:szCs w:val="28"/>
        </w:rPr>
        <w:t>13</w:t>
      </w:r>
      <w:r w:rsidR="00C4532A" w:rsidRPr="005C2F8C">
        <w:rPr>
          <w:rFonts w:ascii="Times New Roman" w:hAnsi="Times New Roman" w:cs="Times New Roman"/>
          <w:sz w:val="28"/>
          <w:szCs w:val="28"/>
        </w:rPr>
        <w:t>.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Услуги не предусмотрено.</w:t>
      </w:r>
    </w:p>
    <w:p w14:paraId="11F9DD4F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A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68AE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14:paraId="741E6104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A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68AE">
        <w:rPr>
          <w:rFonts w:ascii="Times New Roman" w:hAnsi="Times New Roman" w:cs="Times New Roman"/>
          <w:sz w:val="28"/>
          <w:szCs w:val="28"/>
        </w:rPr>
        <w:t>. Местоположение здания администрации Манского района, в котором осуществляется прием заявления и документов, необходимых для предоставления муниципальной услуги, а также выдача результатов предоставления муниципальной услуги, расположено удобно для граждан с точки зрения пешеходной доступности от остановок общественного транспорта.</w:t>
      </w:r>
    </w:p>
    <w:p w14:paraId="748601C7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AE">
        <w:rPr>
          <w:rFonts w:ascii="Times New Roman" w:hAnsi="Times New Roman" w:cs="Times New Roman"/>
          <w:sz w:val="28"/>
          <w:szCs w:val="28"/>
        </w:rPr>
        <w:lastRenderedPageBreak/>
        <w:t>Возле здания администрации Манского района, в котором размещено помещение приема и выдачи документов, организована стоянка (парковка) для личного автомобильного транспорта заявителей. За пользование стоянкой (парковкой) с заявителей плата не взимается. Также для парковки специальных автотранспортных средств инвалидов на стоянке (парковке) имеются места.</w:t>
      </w:r>
    </w:p>
    <w:p w14:paraId="5AF8EC7D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EB38557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Центральный вход в здание администрации Манского района оборудован информационной табличкой (вывеской), содержащей информацию:</w:t>
      </w:r>
    </w:p>
    <w:p w14:paraId="1E2217A1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наименование;</w:t>
      </w:r>
    </w:p>
    <w:p w14:paraId="3F213B03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местонахождение и юридический адрес;</w:t>
      </w:r>
    </w:p>
    <w:p w14:paraId="2A2BC7A2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режим работы;</w:t>
      </w:r>
    </w:p>
    <w:p w14:paraId="699FFC47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график приема;</w:t>
      </w:r>
    </w:p>
    <w:p w14:paraId="404BDFAB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номера телефонов для справок.</w:t>
      </w:r>
    </w:p>
    <w:p w14:paraId="6B910DDC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муниципальная услуга, соответствуют санитарно-эпидемиологическим правилам и нормативам. Помещения, в которых предоставляется муниципальная услуга, оснащаются:</w:t>
      </w:r>
    </w:p>
    <w:p w14:paraId="3754551C" w14:textId="0D5406AF" w:rsidR="006E68AE" w:rsidRP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противопожарной системой и средствами пожаротушения;</w:t>
      </w:r>
    </w:p>
    <w:p w14:paraId="3951F2A2" w14:textId="77777777" w:rsidR="006E68AE" w:rsidRP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системой оповещения о возникновении чрезвычайной ситуации;</w:t>
      </w:r>
    </w:p>
    <w:p w14:paraId="17D5F411" w14:textId="77777777" w:rsidR="006E68AE" w:rsidRP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средствами оказания первой медицинской помощи;</w:t>
      </w:r>
    </w:p>
    <w:p w14:paraId="0600E108" w14:textId="77777777" w:rsidR="006E68AE" w:rsidRP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туалетными комнатами для посетителей.</w:t>
      </w:r>
    </w:p>
    <w:p w14:paraId="6AC5B3DD" w14:textId="0081D5A6" w:rsidR="006E68AE" w:rsidRPr="006E68AE" w:rsidRDefault="003F5EF2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Холл </w:t>
      </w:r>
      <w:r w:rsidR="006E68AE" w:rsidRPr="006E68AE">
        <w:rPr>
          <w:rFonts w:ascii="Times New Roman" w:hAnsi="Times New Roman" w:cs="Times New Roman"/>
          <w:bCs/>
          <w:sz w:val="28"/>
          <w:szCs w:val="28"/>
        </w:rPr>
        <w:t>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921BD2" w14:textId="77777777" w:rsidR="006E68AE" w:rsidRP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422EEB" w14:textId="77777777" w:rsidR="006E68AE" w:rsidRP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Места для заполнения заявления оборудуются стульями, столами, бланками заявлений, письменными принадлежностями.</w:t>
      </w:r>
    </w:p>
    <w:p w14:paraId="0751FBA6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C7B6F99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номера кабинета и наименования отдела;</w:t>
      </w:r>
    </w:p>
    <w:p w14:paraId="6CCD4C8C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фамилии, имени и отчества (последнее – при наличии), должности ответственного лица за прием документов;</w:t>
      </w:r>
    </w:p>
    <w:p w14:paraId="0E18A51F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графика приема Заявителей.</w:t>
      </w:r>
    </w:p>
    <w:p w14:paraId="23EAE64E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 xml:space="preserve">Рабочее место каждого ответственного лица за прием документов,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6E68AE">
        <w:rPr>
          <w:rFonts w:ascii="Times New Roman" w:hAnsi="Times New Roman" w:cs="Times New Roman"/>
          <w:bCs/>
          <w:sz w:val="28"/>
          <w:szCs w:val="28"/>
        </w:rPr>
        <w:lastRenderedPageBreak/>
        <w:t>(принтером) и копирующим устройством.</w:t>
      </w:r>
    </w:p>
    <w:p w14:paraId="4745734E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C4A37B5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инвалидам обеспечиваются:</w:t>
      </w:r>
    </w:p>
    <w:p w14:paraId="18B43EB0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-возможность беспрепятственного доступа к объекту (зданию, помещению), в</w:t>
      </w:r>
      <w:r w:rsidRPr="006E68A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6E68AE">
        <w:rPr>
          <w:rFonts w:ascii="Times New Roman" w:hAnsi="Times New Roman" w:cs="Times New Roman"/>
          <w:bCs/>
          <w:sz w:val="28"/>
          <w:szCs w:val="28"/>
        </w:rPr>
        <w:t>котором предоставляется муниципальная услуга;</w:t>
      </w:r>
    </w:p>
    <w:p w14:paraId="06BBF652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 xml:space="preserve">- возможность самостоятельного передвижения по территории, на которой расположены здания </w:t>
      </w:r>
      <w:r w:rsidRPr="006E68AE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6E68AE">
        <w:rPr>
          <w:rFonts w:ascii="Times New Roman" w:hAnsi="Times New Roman" w:cs="Times New Roman"/>
          <w:bCs/>
          <w:sz w:val="28"/>
          <w:szCs w:val="28"/>
        </w:rPr>
        <w:t xml:space="preserve"> помещения, в которых предоставляется муниципальная услуга, а также входа в такие объекты и выхода из них</w:t>
      </w:r>
      <w:r w:rsidRPr="006E68AE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Pr="006E68AE">
        <w:rPr>
          <w:rFonts w:ascii="Times New Roman" w:hAnsi="Times New Roman" w:cs="Times New Roman"/>
          <w:bCs/>
          <w:sz w:val="28"/>
          <w:szCs w:val="28"/>
        </w:rPr>
        <w:t xml:space="preserve"> посадки в</w:t>
      </w:r>
      <w:r w:rsidRPr="006E68A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6E68AE">
        <w:rPr>
          <w:rFonts w:ascii="Times New Roman" w:hAnsi="Times New Roman" w:cs="Times New Roman"/>
          <w:bCs/>
          <w:sz w:val="28"/>
          <w:szCs w:val="28"/>
        </w:rPr>
        <w:t>транспортное средство и высадки из него, в том числе с использованием кресла- коляски;</w:t>
      </w:r>
    </w:p>
    <w:p w14:paraId="24B9FE5B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 xml:space="preserve">- сопровождение инвалидов, имеющих стойкие расстройства функции зрения </w:t>
      </w:r>
      <w:r w:rsidRPr="006E68AE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6E68AE">
        <w:rPr>
          <w:rFonts w:ascii="Times New Roman" w:hAnsi="Times New Roman" w:cs="Times New Roman"/>
          <w:bCs/>
          <w:sz w:val="28"/>
          <w:szCs w:val="28"/>
        </w:rPr>
        <w:t xml:space="preserve"> самостоятельного передвижения;</w:t>
      </w:r>
    </w:p>
    <w:p w14:paraId="55B754BE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 xml:space="preserve">- надлежащее размещение оборудования </w:t>
      </w:r>
      <w:r w:rsidRPr="006E68AE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6E68AE">
        <w:rPr>
          <w:rFonts w:ascii="Times New Roman" w:hAnsi="Times New Roman" w:cs="Times New Roman"/>
          <w:bCs/>
          <w:sz w:val="28"/>
          <w:szCs w:val="28"/>
        </w:rPr>
        <w:t xml:space="preserve"> носителей информации, необходимых для обеспечения беспрепятственного доступа инвалидов к зданиям </w:t>
      </w:r>
      <w:r w:rsidRPr="006E68A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 </w:t>
      </w:r>
      <w:r w:rsidRPr="006E68AE">
        <w:rPr>
          <w:rFonts w:ascii="Times New Roman" w:hAnsi="Times New Roman" w:cs="Times New Roman"/>
          <w:bCs/>
          <w:sz w:val="28"/>
          <w:szCs w:val="28"/>
        </w:rPr>
        <w:t>помещениям, в которых предоставляется муниципальная услуга, и к муниципальной услуге с учетом ограничений их жизнедеятельности</w:t>
      </w:r>
      <w:r w:rsidRPr="006E68AE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14:paraId="6D412CFC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1D03841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допуск сурдопереводчика и тифлосурдопереводчика;</w:t>
      </w:r>
    </w:p>
    <w:p w14:paraId="6FE10A30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4B4F7AB3" w14:textId="1C15155B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773B6C5" w14:textId="125FAB5F" w:rsidR="006E68AE" w:rsidRP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E68AE">
        <w:rPr>
          <w:rFonts w:ascii="Times New Roman" w:hAnsi="Times New Roman" w:cs="Times New Roman"/>
          <w:bCs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D37693F" w14:textId="77777777" w:rsidR="006E68AE" w:rsidRP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"Интернет";</w:t>
      </w:r>
    </w:p>
    <w:p w14:paraId="56968704" w14:textId="70524596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наличие различных способов получения информации о правилах предоставления Услуги.</w:t>
      </w:r>
    </w:p>
    <w:p w14:paraId="7297F28E" w14:textId="3B7D3643" w:rsidR="006E68AE" w:rsidRP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E68AE">
        <w:rPr>
          <w:rFonts w:ascii="Times New Roman" w:hAnsi="Times New Roman" w:cs="Times New Roman"/>
          <w:bCs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A412281" w14:textId="77777777" w:rsidR="006E68AE" w:rsidRP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3FD57E83" w14:textId="77777777" w:rsidR="006E68AE" w:rsidRP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7C6344A6" w14:textId="77777777" w:rsidR="006E68AE" w:rsidRP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lastRenderedPageBreak/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74D8513" w14:textId="77777777" w:rsidR="006E68AE" w:rsidRP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отсутствие нарушений установленных сроков в процессе предоставления муниципальной услуги;</w:t>
      </w:r>
    </w:p>
    <w:p w14:paraId="43F6EB9D" w14:textId="77777777" w:rsidR="006E68AE" w:rsidRP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8AE">
        <w:rPr>
          <w:rFonts w:ascii="Times New Roman" w:hAnsi="Times New Roman" w:cs="Times New Roman"/>
          <w:bCs/>
          <w:sz w:val="28"/>
          <w:szCs w:val="28"/>
        </w:rPr>
        <w:t>- отсутствие заявлений об оспаривании решений, действий (бездействия) сотрудников администрации Манского района,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5EA2252" w14:textId="77777777" w:rsidR="006E68AE" w:rsidRP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4CB0AC" w14:textId="3B43F9C4" w:rsidR="00C4532A" w:rsidRPr="00C4532A" w:rsidRDefault="00146F82" w:rsidP="009238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22"/>
      <w:bookmarkEnd w:id="8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923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23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процедур, требование к порядку</w:t>
      </w:r>
      <w:r w:rsidR="00923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выполнения</w:t>
      </w:r>
    </w:p>
    <w:p w14:paraId="4822A6BA" w14:textId="77777777" w:rsidR="00C4532A" w:rsidRPr="00C4532A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E1A82F" w14:textId="77777777" w:rsidR="006E68AE" w:rsidRDefault="00C4532A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14:paraId="31483152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60F" w:rsidRPr="006E68AE">
        <w:rPr>
          <w:rFonts w:ascii="Times New Roman" w:hAnsi="Times New Roman" w:cs="Times New Roman"/>
          <w:sz w:val="28"/>
          <w:szCs w:val="28"/>
        </w:rPr>
        <w:t>п</w:t>
      </w:r>
      <w:r w:rsidR="00C4532A" w:rsidRPr="006E68AE">
        <w:rPr>
          <w:rFonts w:ascii="Times New Roman" w:hAnsi="Times New Roman" w:cs="Times New Roman"/>
          <w:sz w:val="28"/>
          <w:szCs w:val="28"/>
        </w:rPr>
        <w:t>рием</w:t>
      </w:r>
      <w:r w:rsidR="003C7538" w:rsidRPr="006E68AE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6E68AE">
        <w:rPr>
          <w:rFonts w:ascii="Times New Roman" w:hAnsi="Times New Roman" w:cs="Times New Roman"/>
          <w:sz w:val="28"/>
          <w:szCs w:val="28"/>
        </w:rPr>
        <w:t>и</w:t>
      </w:r>
      <w:r w:rsidR="003C7538" w:rsidRPr="006E68AE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6E68AE">
        <w:rPr>
          <w:rFonts w:ascii="Times New Roman" w:hAnsi="Times New Roman" w:cs="Times New Roman"/>
          <w:sz w:val="28"/>
          <w:szCs w:val="28"/>
        </w:rPr>
        <w:t>регистрация</w:t>
      </w:r>
      <w:r w:rsidR="003C7538" w:rsidRPr="006E68AE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6E68AE">
        <w:rPr>
          <w:rFonts w:ascii="Times New Roman" w:hAnsi="Times New Roman" w:cs="Times New Roman"/>
          <w:sz w:val="28"/>
          <w:szCs w:val="28"/>
        </w:rPr>
        <w:t>заявления</w:t>
      </w:r>
      <w:r w:rsidR="0086460A" w:rsidRPr="006E68AE">
        <w:rPr>
          <w:rFonts w:ascii="Times New Roman" w:hAnsi="Times New Roman" w:cs="Times New Roman"/>
          <w:sz w:val="28"/>
          <w:szCs w:val="28"/>
        </w:rPr>
        <w:t xml:space="preserve"> о продлении разрешения </w:t>
      </w:r>
      <w:r w:rsidRPr="006E68AE">
        <w:rPr>
          <w:rFonts w:ascii="Times New Roman" w:hAnsi="Times New Roman" w:cs="Times New Roman"/>
          <w:sz w:val="28"/>
          <w:szCs w:val="28"/>
        </w:rPr>
        <w:t>на строительств</w:t>
      </w:r>
      <w:r>
        <w:rPr>
          <w:rFonts w:ascii="Times New Roman" w:hAnsi="Times New Roman" w:cs="Times New Roman"/>
          <w:sz w:val="28"/>
          <w:szCs w:val="28"/>
        </w:rPr>
        <w:t>о,</w:t>
      </w:r>
      <w:r w:rsidR="0086460A" w:rsidRPr="006E68AE">
        <w:rPr>
          <w:rFonts w:ascii="Times New Roman" w:hAnsi="Times New Roman" w:cs="Times New Roman"/>
          <w:sz w:val="28"/>
          <w:szCs w:val="28"/>
        </w:rPr>
        <w:t xml:space="preserve"> поданного</w:t>
      </w:r>
      <w:r w:rsidR="00FF602A" w:rsidRPr="006E68AE">
        <w:rPr>
          <w:rFonts w:ascii="Times New Roman" w:hAnsi="Times New Roman" w:cs="Times New Roman"/>
          <w:sz w:val="28"/>
          <w:szCs w:val="28"/>
        </w:rPr>
        <w:t xml:space="preserve"> не менее чем за десять рабочих дней</w:t>
      </w:r>
      <w:r w:rsidR="0086460A" w:rsidRPr="006E68AE">
        <w:rPr>
          <w:rFonts w:ascii="Times New Roman" w:hAnsi="Times New Roman" w:cs="Times New Roman"/>
          <w:sz w:val="28"/>
          <w:szCs w:val="28"/>
        </w:rPr>
        <w:t xml:space="preserve"> до истечения срока действия такого разрешения </w:t>
      </w:r>
      <w:r w:rsidR="00164465" w:rsidRPr="006E68AE">
        <w:rPr>
          <w:rFonts w:ascii="Times New Roman" w:hAnsi="Times New Roman" w:cs="Times New Roman"/>
          <w:sz w:val="28"/>
          <w:szCs w:val="28"/>
        </w:rPr>
        <w:t>по</w:t>
      </w:r>
      <w:r w:rsidR="003C7538" w:rsidRPr="006E68AE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6E68AE">
        <w:rPr>
          <w:rFonts w:ascii="Times New Roman" w:hAnsi="Times New Roman" w:cs="Times New Roman"/>
          <w:sz w:val="28"/>
          <w:szCs w:val="28"/>
        </w:rPr>
        <w:t>прилагаемой к</w:t>
      </w:r>
      <w:r w:rsidR="003C7538" w:rsidRPr="006E68AE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6E68AE">
        <w:rPr>
          <w:rFonts w:ascii="Times New Roman" w:hAnsi="Times New Roman" w:cs="Times New Roman"/>
          <w:sz w:val="28"/>
          <w:szCs w:val="28"/>
        </w:rPr>
        <w:t>нас</w:t>
      </w:r>
      <w:r w:rsidR="00F44349" w:rsidRPr="006E68AE">
        <w:rPr>
          <w:rFonts w:ascii="Times New Roman" w:hAnsi="Times New Roman" w:cs="Times New Roman"/>
          <w:sz w:val="28"/>
          <w:szCs w:val="28"/>
        </w:rPr>
        <w:t>тоящему административному Р</w:t>
      </w:r>
      <w:r w:rsidR="00164465" w:rsidRPr="006E68AE">
        <w:rPr>
          <w:rFonts w:ascii="Times New Roman" w:hAnsi="Times New Roman" w:cs="Times New Roman"/>
          <w:sz w:val="28"/>
          <w:szCs w:val="28"/>
        </w:rPr>
        <w:t>егламенту форме (Приложение № 1)</w:t>
      </w:r>
      <w:r w:rsidR="008434E2" w:rsidRPr="006E68AE">
        <w:rPr>
          <w:rFonts w:ascii="Times New Roman" w:hAnsi="Times New Roman" w:cs="Times New Roman"/>
          <w:sz w:val="28"/>
          <w:szCs w:val="28"/>
        </w:rPr>
        <w:t xml:space="preserve"> и прилаг</w:t>
      </w:r>
      <w:r w:rsidR="00402295" w:rsidRPr="006E68AE">
        <w:rPr>
          <w:rFonts w:ascii="Times New Roman" w:hAnsi="Times New Roman" w:cs="Times New Roman"/>
          <w:sz w:val="28"/>
          <w:szCs w:val="28"/>
        </w:rPr>
        <w:t>аемых документов</w:t>
      </w:r>
      <w:r w:rsidR="008434E2" w:rsidRPr="006E68AE">
        <w:rPr>
          <w:rFonts w:ascii="Times New Roman" w:hAnsi="Times New Roman" w:cs="Times New Roman"/>
          <w:sz w:val="28"/>
          <w:szCs w:val="28"/>
        </w:rPr>
        <w:t>,</w:t>
      </w:r>
      <w:r w:rsidR="003C3636" w:rsidRPr="006E68AE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8434E2" w:rsidRPr="006E68AE">
        <w:rPr>
          <w:rFonts w:ascii="Times New Roman" w:hAnsi="Times New Roman" w:cs="Times New Roman"/>
          <w:sz w:val="28"/>
          <w:szCs w:val="28"/>
        </w:rPr>
        <w:t xml:space="preserve"> подпунктом 2</w:t>
      </w:r>
      <w:r w:rsidR="00C4532A" w:rsidRPr="006E68AE">
        <w:rPr>
          <w:rFonts w:ascii="Times New Roman" w:hAnsi="Times New Roman" w:cs="Times New Roman"/>
          <w:sz w:val="28"/>
          <w:szCs w:val="28"/>
        </w:rPr>
        <w:t xml:space="preserve"> </w:t>
      </w:r>
      <w:r w:rsidR="008434E2" w:rsidRPr="006E68AE">
        <w:rPr>
          <w:rFonts w:ascii="Times New Roman" w:hAnsi="Times New Roman" w:cs="Times New Roman"/>
          <w:sz w:val="28"/>
          <w:szCs w:val="28"/>
        </w:rPr>
        <w:t>пункта</w:t>
      </w:r>
      <w:r w:rsidR="00955DC0" w:rsidRPr="006E68A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4532A" w:rsidRPr="006E68AE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14:paraId="2E22589B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32A" w:rsidRPr="00C4532A">
        <w:rPr>
          <w:rFonts w:ascii="Times New Roman" w:hAnsi="Times New Roman" w:cs="Times New Roman"/>
          <w:sz w:val="28"/>
          <w:szCs w:val="28"/>
        </w:rPr>
        <w:t>расс</w:t>
      </w:r>
      <w:r w:rsidR="008434E2">
        <w:rPr>
          <w:rFonts w:ascii="Times New Roman" w:hAnsi="Times New Roman" w:cs="Times New Roman"/>
          <w:sz w:val="28"/>
          <w:szCs w:val="28"/>
        </w:rPr>
        <w:t>мотрение за</w:t>
      </w:r>
      <w:r w:rsidR="003C3636">
        <w:rPr>
          <w:rFonts w:ascii="Times New Roman" w:hAnsi="Times New Roman" w:cs="Times New Roman"/>
          <w:sz w:val="28"/>
          <w:szCs w:val="28"/>
        </w:rPr>
        <w:t>явления и прилагаемых документов</w:t>
      </w:r>
      <w:r w:rsidR="00C4532A" w:rsidRPr="00C4532A">
        <w:rPr>
          <w:rFonts w:ascii="Times New Roman" w:hAnsi="Times New Roman" w:cs="Times New Roman"/>
          <w:sz w:val="28"/>
          <w:szCs w:val="28"/>
        </w:rPr>
        <w:t>;</w:t>
      </w:r>
    </w:p>
    <w:p w14:paraId="727F3EA0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3E0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C4532A" w:rsidRPr="00C4532A">
        <w:rPr>
          <w:rFonts w:ascii="Times New Roman" w:hAnsi="Times New Roman" w:cs="Times New Roman"/>
          <w:sz w:val="28"/>
          <w:szCs w:val="28"/>
        </w:rPr>
        <w:t>р</w:t>
      </w:r>
      <w:r w:rsidR="00A913E0">
        <w:rPr>
          <w:rFonts w:ascii="Times New Roman" w:hAnsi="Times New Roman" w:cs="Times New Roman"/>
          <w:sz w:val="28"/>
          <w:szCs w:val="28"/>
        </w:rPr>
        <w:t>азрешения на строитель</w:t>
      </w:r>
      <w:r w:rsidR="003C3636">
        <w:rPr>
          <w:rFonts w:ascii="Times New Roman" w:hAnsi="Times New Roman" w:cs="Times New Roman"/>
          <w:sz w:val="28"/>
          <w:szCs w:val="28"/>
        </w:rPr>
        <w:t>ство;</w:t>
      </w:r>
    </w:p>
    <w:p w14:paraId="474C35A8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913E0">
        <w:rPr>
          <w:rFonts w:ascii="Times New Roman" w:hAnsi="Times New Roman" w:cs="Times New Roman"/>
          <w:sz w:val="28"/>
          <w:szCs w:val="28"/>
        </w:rPr>
        <w:t xml:space="preserve">продленного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A913E0">
        <w:rPr>
          <w:rFonts w:ascii="Times New Roman" w:hAnsi="Times New Roman" w:cs="Times New Roman"/>
          <w:sz w:val="28"/>
          <w:szCs w:val="28"/>
        </w:rPr>
        <w:t>строительство</w:t>
      </w:r>
      <w:r w:rsidR="00C4532A" w:rsidRPr="00C4532A">
        <w:rPr>
          <w:rFonts w:ascii="Times New Roman" w:hAnsi="Times New Roman" w:cs="Times New Roman"/>
          <w:sz w:val="28"/>
          <w:szCs w:val="28"/>
        </w:rPr>
        <w:t>;</w:t>
      </w:r>
    </w:p>
    <w:p w14:paraId="52FFF252" w14:textId="77777777" w:rsidR="006E68AE" w:rsidRDefault="006E68AE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подготовка и выдача отказа в </w:t>
      </w:r>
      <w:r w:rsidR="008C2842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8C2842">
        <w:rPr>
          <w:rFonts w:ascii="Times New Roman" w:hAnsi="Times New Roman" w:cs="Times New Roman"/>
          <w:sz w:val="28"/>
          <w:szCs w:val="28"/>
        </w:rPr>
        <w:t>строительство</w:t>
      </w:r>
      <w:r w:rsidR="00C4532A" w:rsidRPr="00C4532A">
        <w:rPr>
          <w:rFonts w:ascii="Times New Roman" w:hAnsi="Times New Roman" w:cs="Times New Roman"/>
          <w:sz w:val="28"/>
          <w:szCs w:val="28"/>
        </w:rPr>
        <w:t>.</w:t>
      </w:r>
    </w:p>
    <w:p w14:paraId="44E043B4" w14:textId="77777777" w:rsidR="006E68AE" w:rsidRDefault="00000000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anchor="Par536" w:history="1">
        <w:r w:rsidR="00C4532A" w:rsidRPr="004F32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C4532A" w:rsidRPr="004F32F3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>последовательности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843BD4">
        <w:rPr>
          <w:rFonts w:ascii="Times New Roman" w:hAnsi="Times New Roman" w:cs="Times New Roman"/>
          <w:sz w:val="28"/>
          <w:szCs w:val="28"/>
        </w:rPr>
        <w:t>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14:paraId="15E96AFC" w14:textId="77777777" w:rsidR="006E68AE" w:rsidRDefault="00C4532A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 w:rsidRPr="009947C0">
        <w:rPr>
          <w:rFonts w:ascii="Times New Roman" w:hAnsi="Times New Roman" w:cs="Times New Roman"/>
          <w:sz w:val="28"/>
          <w:szCs w:val="28"/>
        </w:rPr>
        <w:t xml:space="preserve">вляются </w:t>
      </w:r>
      <w:r w:rsidR="006E68AE">
        <w:rPr>
          <w:rFonts w:ascii="Times New Roman" w:hAnsi="Times New Roman" w:cs="Times New Roman"/>
          <w:sz w:val="28"/>
          <w:szCs w:val="28"/>
        </w:rPr>
        <w:t>специалистами отдела архитектуры и строительства</w:t>
      </w:r>
      <w:r w:rsidRPr="009947C0">
        <w:rPr>
          <w:rFonts w:ascii="Times New Roman" w:hAnsi="Times New Roman" w:cs="Times New Roman"/>
          <w:sz w:val="28"/>
          <w:szCs w:val="28"/>
        </w:rPr>
        <w:t>.</w:t>
      </w:r>
    </w:p>
    <w:p w14:paraId="1DFE1B61" w14:textId="77777777" w:rsidR="006E68AE" w:rsidRDefault="00C4532A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14:paraId="6EE72D83" w14:textId="1642DBFC" w:rsidR="00C4532A" w:rsidRPr="00E740F8" w:rsidRDefault="00C4532A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AB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9" w:name="Par137"/>
      <w:bookmarkEnd w:id="9"/>
      <w:r w:rsidR="008C2842" w:rsidRPr="004C3AA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C2842">
        <w:rPr>
          <w:rFonts w:ascii="Times New Roman" w:hAnsi="Times New Roman" w:cs="Times New Roman"/>
          <w:sz w:val="28"/>
          <w:szCs w:val="28"/>
        </w:rPr>
        <w:t>и документ</w:t>
      </w:r>
      <w:r w:rsidRPr="00E740F8">
        <w:rPr>
          <w:rFonts w:ascii="Times New Roman" w:hAnsi="Times New Roman" w:cs="Times New Roman"/>
          <w:sz w:val="28"/>
          <w:szCs w:val="28"/>
        </w:rPr>
        <w:t>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E740F8">
        <w:rPr>
          <w:rFonts w:ascii="Times New Roman" w:hAnsi="Times New Roman" w:cs="Times New Roman"/>
          <w:sz w:val="28"/>
          <w:szCs w:val="28"/>
        </w:rPr>
        <w:t>:</w:t>
      </w:r>
    </w:p>
    <w:p w14:paraId="35C9DFD2" w14:textId="77777777" w:rsidR="00C4532A" w:rsidRPr="00E740F8" w:rsidRDefault="00C4532A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посредств</w:t>
      </w:r>
      <w:r w:rsidR="0006593F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</w:t>
      </w:r>
      <w:r w:rsidR="00845FB1" w:rsidRPr="00E740F8">
        <w:rPr>
          <w:rFonts w:ascii="Times New Roman" w:hAnsi="Times New Roman" w:cs="Times New Roman"/>
          <w:sz w:val="28"/>
          <w:szCs w:val="28"/>
        </w:rPr>
        <w:t xml:space="preserve"> при</w:t>
      </w:r>
      <w:r w:rsidR="0011600B">
        <w:rPr>
          <w:rFonts w:ascii="Times New Roman" w:hAnsi="Times New Roman" w:cs="Times New Roman"/>
          <w:sz w:val="28"/>
          <w:szCs w:val="28"/>
        </w:rPr>
        <w:t>емную главы района.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 xml:space="preserve">, 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</w:t>
      </w:r>
      <w:r w:rsidR="004F09AC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4C3AAB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E740F8">
        <w:rPr>
          <w:rFonts w:ascii="Times New Roman" w:hAnsi="Times New Roman" w:cs="Times New Roman"/>
          <w:sz w:val="28"/>
          <w:szCs w:val="28"/>
        </w:rPr>
        <w:t>день.</w:t>
      </w:r>
    </w:p>
    <w:p w14:paraId="4BBF5381" w14:textId="77777777" w:rsidR="006E68AE" w:rsidRDefault="00C4532A" w:rsidP="006E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06593F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11600B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, </w:t>
      </w:r>
      <w:r w:rsidRPr="00E740F8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05260F">
        <w:rPr>
          <w:rFonts w:ascii="Times New Roman" w:hAnsi="Times New Roman" w:cs="Times New Roman"/>
          <w:sz w:val="28"/>
          <w:szCs w:val="28"/>
        </w:rPr>
        <w:t>.</w:t>
      </w:r>
      <w:r w:rsidR="008538FE">
        <w:rPr>
          <w:rFonts w:ascii="Times New Roman" w:hAnsi="Times New Roman" w:cs="Times New Roman"/>
          <w:sz w:val="28"/>
          <w:szCs w:val="28"/>
        </w:rPr>
        <w:t xml:space="preserve"> </w:t>
      </w:r>
      <w:r w:rsidR="008538FE" w:rsidRPr="00E740F8">
        <w:rPr>
          <w:rFonts w:ascii="Times New Roman" w:hAnsi="Times New Roman" w:cs="Times New Roman"/>
          <w:sz w:val="28"/>
          <w:szCs w:val="28"/>
        </w:rPr>
        <w:t>Сро</w:t>
      </w:r>
      <w:r w:rsidR="004F09AC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="008538FE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4C3AAB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538FE" w:rsidRPr="00E740F8">
        <w:rPr>
          <w:rFonts w:ascii="Times New Roman" w:hAnsi="Times New Roman" w:cs="Times New Roman"/>
          <w:sz w:val="28"/>
          <w:szCs w:val="28"/>
        </w:rPr>
        <w:t>день.</w:t>
      </w:r>
    </w:p>
    <w:p w14:paraId="3059E05F" w14:textId="77777777" w:rsidR="00FF7D1F" w:rsidRDefault="00C4532A" w:rsidP="00FF7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3.4. Рассмотрение представленных документов.</w:t>
      </w:r>
    </w:p>
    <w:p w14:paraId="35575A95" w14:textId="77777777" w:rsidR="00FF7D1F" w:rsidRDefault="00C4532A" w:rsidP="00FF7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После р</w:t>
      </w:r>
      <w:r w:rsidR="00B043F9">
        <w:rPr>
          <w:rFonts w:ascii="Times New Roman" w:hAnsi="Times New Roman" w:cs="Times New Roman"/>
          <w:sz w:val="28"/>
          <w:szCs w:val="28"/>
        </w:rPr>
        <w:t>егистрации заявление</w:t>
      </w:r>
      <w:r w:rsidR="008C2842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B043F9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</w:t>
      </w:r>
      <w:r w:rsidR="00317E82">
        <w:rPr>
          <w:rFonts w:ascii="Times New Roman" w:hAnsi="Times New Roman" w:cs="Times New Roman"/>
          <w:sz w:val="28"/>
          <w:szCs w:val="28"/>
        </w:rPr>
        <w:t xml:space="preserve">по </w:t>
      </w:r>
      <w:r w:rsidR="00317E82" w:rsidRPr="00C4532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317E82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FF7D1F">
        <w:rPr>
          <w:rFonts w:ascii="Times New Roman" w:hAnsi="Times New Roman" w:cs="Times New Roman"/>
          <w:sz w:val="28"/>
          <w:szCs w:val="28"/>
        </w:rPr>
        <w:t>специалистам отдела архитектуры и строительства</w:t>
      </w:r>
      <w:r w:rsidR="00317E82">
        <w:rPr>
          <w:rFonts w:ascii="Times New Roman" w:hAnsi="Times New Roman" w:cs="Times New Roman"/>
          <w:sz w:val="28"/>
          <w:szCs w:val="28"/>
        </w:rPr>
        <w:t xml:space="preserve"> с передачей секре</w:t>
      </w:r>
      <w:r w:rsidR="00B043F9">
        <w:rPr>
          <w:rFonts w:ascii="Times New Roman" w:hAnsi="Times New Roman" w:cs="Times New Roman"/>
          <w:sz w:val="28"/>
          <w:szCs w:val="28"/>
        </w:rPr>
        <w:t>тарем главы района</w:t>
      </w:r>
      <w:r w:rsidR="00317E82">
        <w:rPr>
          <w:rFonts w:ascii="Times New Roman" w:hAnsi="Times New Roman" w:cs="Times New Roman"/>
          <w:sz w:val="28"/>
          <w:szCs w:val="28"/>
        </w:rPr>
        <w:t xml:space="preserve"> </w:t>
      </w:r>
      <w:r w:rsidR="00E35D4B">
        <w:rPr>
          <w:rFonts w:ascii="Times New Roman" w:hAnsi="Times New Roman" w:cs="Times New Roman"/>
          <w:sz w:val="28"/>
          <w:szCs w:val="28"/>
        </w:rPr>
        <w:t>прилагаемых</w:t>
      </w:r>
      <w:r w:rsidR="00317E82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>
        <w:rPr>
          <w:rFonts w:ascii="Times New Roman" w:hAnsi="Times New Roman" w:cs="Times New Roman"/>
          <w:sz w:val="28"/>
          <w:szCs w:val="28"/>
        </w:rPr>
        <w:t>.</w:t>
      </w:r>
    </w:p>
    <w:p w14:paraId="3552F7FD" w14:textId="1183A221" w:rsidR="00C4532A" w:rsidRPr="009947C0" w:rsidRDefault="00FF7D1F" w:rsidP="00FF7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отдела архитектуры и строительства о</w:t>
      </w:r>
      <w:r w:rsidRPr="009947C0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C4532A" w:rsidRPr="009947C0">
        <w:rPr>
          <w:rFonts w:ascii="Times New Roman" w:hAnsi="Times New Roman" w:cs="Times New Roman"/>
          <w:sz w:val="28"/>
          <w:szCs w:val="28"/>
        </w:rPr>
        <w:t>следующие действия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3AAB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4C3AAB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C3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8538FE" w:rsidRPr="009947C0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9947C0"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r w:rsidR="00EA354A">
        <w:rPr>
          <w:rFonts w:ascii="Times New Roman" w:hAnsi="Times New Roman" w:cs="Times New Roman"/>
          <w:sz w:val="28"/>
          <w:szCs w:val="28"/>
        </w:rPr>
        <w:t>наличия и правильности оформления</w:t>
      </w:r>
      <w:r w:rsidR="00EA354A" w:rsidRPr="00C4532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C4532A" w:rsidRPr="009947C0">
        <w:rPr>
          <w:rFonts w:ascii="Times New Roman" w:hAnsi="Times New Roman" w:cs="Times New Roman"/>
          <w:sz w:val="28"/>
          <w:szCs w:val="28"/>
        </w:rPr>
        <w:t xml:space="preserve">, прилагаемых к заявлению, в соответствии с </w:t>
      </w:r>
      <w:r w:rsidR="00402295" w:rsidRPr="009947C0">
        <w:rPr>
          <w:rFonts w:ascii="Times New Roman" w:hAnsi="Times New Roman" w:cs="Times New Roman"/>
          <w:sz w:val="28"/>
          <w:szCs w:val="28"/>
        </w:rPr>
        <w:t>пункто</w:t>
      </w:r>
      <w:r w:rsidR="00002A6F" w:rsidRPr="009947C0">
        <w:rPr>
          <w:rFonts w:ascii="Times New Roman" w:hAnsi="Times New Roman" w:cs="Times New Roman"/>
          <w:sz w:val="28"/>
          <w:szCs w:val="28"/>
        </w:rPr>
        <w:t>м</w:t>
      </w:r>
      <w:r w:rsidR="00402295" w:rsidRPr="009947C0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7. н</w:t>
      </w:r>
      <w:r w:rsidR="00C4532A" w:rsidRPr="009947C0">
        <w:rPr>
          <w:rFonts w:ascii="Times New Roman" w:hAnsi="Times New Roman" w:cs="Times New Roman"/>
          <w:sz w:val="28"/>
          <w:szCs w:val="28"/>
        </w:rPr>
        <w:t>астоящего Регламента, и полноты содержащейся в заявлении информации.</w:t>
      </w:r>
    </w:p>
    <w:p w14:paraId="4B00815F" w14:textId="77777777" w:rsidR="0011044A" w:rsidRDefault="00402295" w:rsidP="008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Продление</w:t>
      </w:r>
      <w:r w:rsidR="00C4532A" w:rsidRPr="00B53507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строительство.</w:t>
      </w:r>
    </w:p>
    <w:p w14:paraId="6D6FF8E5" w14:textId="5B3652B2" w:rsidR="007352B4" w:rsidRDefault="00C4532A" w:rsidP="008E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40F8">
        <w:rPr>
          <w:rFonts w:ascii="Times New Roman" w:hAnsi="Times New Roman" w:cs="Times New Roman"/>
          <w:sz w:val="28"/>
          <w:szCs w:val="28"/>
        </w:rPr>
        <w:t>3.5.1.</w:t>
      </w:r>
      <w:r w:rsidR="007352B4" w:rsidRPr="007352B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352B4" w:rsidRPr="007352B4">
        <w:rPr>
          <w:rFonts w:ascii="Times New Roman" w:hAnsi="Times New Roman"/>
          <w:sz w:val="28"/>
          <w:szCs w:val="28"/>
          <w:lang w:eastAsia="ar-SA"/>
        </w:rPr>
        <w:t xml:space="preserve">При </w:t>
      </w:r>
      <w:r w:rsidR="004C3AAB">
        <w:rPr>
          <w:rFonts w:ascii="Times New Roman" w:hAnsi="Times New Roman"/>
          <w:sz w:val="28"/>
          <w:szCs w:val="28"/>
          <w:lang w:eastAsia="ar-SA"/>
        </w:rPr>
        <w:t>соответствии документов требованиям пункта 2.</w:t>
      </w:r>
      <w:r w:rsidR="00FF7D1F">
        <w:rPr>
          <w:rFonts w:ascii="Times New Roman" w:hAnsi="Times New Roman"/>
          <w:sz w:val="28"/>
          <w:szCs w:val="28"/>
          <w:lang w:eastAsia="ar-SA"/>
        </w:rPr>
        <w:t>7</w:t>
      </w:r>
      <w:r w:rsidR="004C3AAB">
        <w:rPr>
          <w:rFonts w:ascii="Times New Roman" w:hAnsi="Times New Roman"/>
          <w:sz w:val="28"/>
          <w:szCs w:val="28"/>
          <w:lang w:eastAsia="ar-SA"/>
        </w:rPr>
        <w:t xml:space="preserve">. настоящего Регламента </w:t>
      </w:r>
      <w:r w:rsidR="002E4FD5">
        <w:rPr>
          <w:rFonts w:ascii="Times New Roman" w:hAnsi="Times New Roman"/>
          <w:sz w:val="28"/>
          <w:szCs w:val="28"/>
          <w:lang w:eastAsia="ar-SA"/>
        </w:rPr>
        <w:t xml:space="preserve">в течение четырех </w:t>
      </w:r>
      <w:r w:rsidR="004C3AAB">
        <w:rPr>
          <w:rFonts w:ascii="Times New Roman" w:hAnsi="Times New Roman"/>
          <w:sz w:val="28"/>
          <w:szCs w:val="28"/>
          <w:lang w:eastAsia="ar-SA"/>
        </w:rPr>
        <w:t>рабочих</w:t>
      </w:r>
      <w:r w:rsidR="001104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A08A8">
        <w:rPr>
          <w:rFonts w:ascii="Times New Roman" w:hAnsi="Times New Roman"/>
          <w:sz w:val="28"/>
          <w:szCs w:val="28"/>
          <w:lang w:eastAsia="ar-SA"/>
        </w:rPr>
        <w:t xml:space="preserve">дней </w:t>
      </w:r>
      <w:r w:rsidR="007352B4" w:rsidRPr="007352B4">
        <w:rPr>
          <w:rFonts w:ascii="Times New Roman" w:hAnsi="Times New Roman"/>
          <w:sz w:val="28"/>
          <w:szCs w:val="28"/>
          <w:lang w:eastAsia="ar-SA"/>
        </w:rPr>
        <w:t>вносит в подлинник разрешения на строительство запись о продлении срока действия разрешения.</w:t>
      </w:r>
    </w:p>
    <w:p w14:paraId="742A3549" w14:textId="77777777" w:rsidR="008E3E9B" w:rsidRDefault="002E4FD5" w:rsidP="008E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E4FD5">
        <w:rPr>
          <w:rFonts w:ascii="Times New Roman" w:hAnsi="Times New Roman" w:cs="Times New Roman"/>
          <w:sz w:val="28"/>
          <w:szCs w:val="28"/>
        </w:rPr>
        <w:t xml:space="preserve">Одновременно эта запись осуществляется в экземпляре разрешения на строительства, хранящемся </w:t>
      </w:r>
      <w:r w:rsidR="00FF7D1F">
        <w:rPr>
          <w:rFonts w:ascii="Times New Roman" w:hAnsi="Times New Roman" w:cs="Times New Roman"/>
          <w:sz w:val="28"/>
          <w:szCs w:val="28"/>
        </w:rPr>
        <w:t>в отделе архитектуры и строительства</w:t>
      </w:r>
      <w:r w:rsidRPr="002E4FD5">
        <w:rPr>
          <w:rFonts w:ascii="Times New Roman" w:hAnsi="Times New Roman" w:cs="Times New Roman"/>
          <w:sz w:val="28"/>
          <w:szCs w:val="28"/>
        </w:rPr>
        <w:t xml:space="preserve"> и в информационной системе обеспечения градостроительной деятельности.</w:t>
      </w:r>
    </w:p>
    <w:p w14:paraId="7F99BA8D" w14:textId="77777777" w:rsidR="008E3E9B" w:rsidRDefault="00C4532A" w:rsidP="008E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3.6. Выдача </w:t>
      </w:r>
      <w:r w:rsidR="0006593F">
        <w:rPr>
          <w:rFonts w:ascii="Times New Roman" w:hAnsi="Times New Roman" w:cs="Times New Roman"/>
          <w:sz w:val="28"/>
          <w:szCs w:val="28"/>
        </w:rPr>
        <w:t xml:space="preserve">продленного </w:t>
      </w:r>
      <w:r w:rsidRPr="00C4532A">
        <w:rPr>
          <w:rFonts w:ascii="Times New Roman" w:hAnsi="Times New Roman" w:cs="Times New Roman"/>
          <w:sz w:val="28"/>
          <w:szCs w:val="28"/>
        </w:rPr>
        <w:t>разрешения на строительство.</w:t>
      </w:r>
    </w:p>
    <w:p w14:paraId="36F56BA2" w14:textId="77777777" w:rsidR="00EF127B" w:rsidRDefault="00C4532A" w:rsidP="00EF1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47C0">
        <w:rPr>
          <w:rFonts w:ascii="Times New Roman" w:hAnsi="Times New Roman" w:cs="Times New Roman"/>
          <w:sz w:val="28"/>
          <w:szCs w:val="28"/>
        </w:rPr>
        <w:t>3</w:t>
      </w:r>
      <w:r w:rsidR="00B53507" w:rsidRPr="009947C0">
        <w:rPr>
          <w:rFonts w:ascii="Times New Roman" w:hAnsi="Times New Roman" w:cs="Times New Roman"/>
          <w:sz w:val="28"/>
          <w:szCs w:val="28"/>
        </w:rPr>
        <w:t xml:space="preserve">.6.1. </w:t>
      </w:r>
      <w:r w:rsidR="008E3E9B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="00B53507" w:rsidRPr="009947C0">
        <w:rPr>
          <w:rFonts w:ascii="Times New Roman" w:hAnsi="Times New Roman" w:cs="Times New Roman"/>
          <w:sz w:val="28"/>
          <w:szCs w:val="28"/>
        </w:rPr>
        <w:t xml:space="preserve"> </w:t>
      </w:r>
      <w:r w:rsidR="0011600B">
        <w:rPr>
          <w:rFonts w:ascii="Times New Roman" w:hAnsi="Times New Roman" w:cs="Times New Roman"/>
          <w:sz w:val="28"/>
          <w:szCs w:val="28"/>
        </w:rPr>
        <w:t>выдает З</w:t>
      </w:r>
      <w:r w:rsidRPr="009947C0">
        <w:rPr>
          <w:rFonts w:ascii="Times New Roman" w:hAnsi="Times New Roman" w:cs="Times New Roman"/>
          <w:sz w:val="28"/>
          <w:szCs w:val="28"/>
        </w:rPr>
        <w:t>аявит</w:t>
      </w:r>
      <w:r w:rsidR="00682E5A" w:rsidRPr="009947C0">
        <w:rPr>
          <w:rFonts w:ascii="Times New Roman" w:hAnsi="Times New Roman" w:cs="Times New Roman"/>
          <w:sz w:val="28"/>
          <w:szCs w:val="28"/>
        </w:rPr>
        <w:t xml:space="preserve">елю либо его представителю </w:t>
      </w:r>
      <w:r w:rsidR="002E4FD5" w:rsidRPr="009947C0">
        <w:rPr>
          <w:rFonts w:ascii="Times New Roman" w:hAnsi="Times New Roman" w:cs="Times New Roman"/>
          <w:sz w:val="28"/>
          <w:szCs w:val="28"/>
        </w:rPr>
        <w:t>продленное разрешение на строительство</w:t>
      </w:r>
      <w:r w:rsidR="00E76276" w:rsidRPr="009947C0">
        <w:rPr>
          <w:rFonts w:ascii="Times New Roman" w:hAnsi="Times New Roman" w:cs="Times New Roman"/>
          <w:sz w:val="28"/>
          <w:szCs w:val="28"/>
        </w:rPr>
        <w:t>:</w:t>
      </w:r>
    </w:p>
    <w:p w14:paraId="6364DC66" w14:textId="77777777" w:rsidR="00EF127B" w:rsidRDefault="00E76276" w:rsidP="00EF1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47C0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14:paraId="45E4385E" w14:textId="195C6251" w:rsidR="00EF127B" w:rsidRDefault="00E76276" w:rsidP="00EF1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47C0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2E4FD5" w:rsidRPr="009947C0">
        <w:rPr>
          <w:rFonts w:ascii="Times New Roman" w:hAnsi="Times New Roman" w:cs="Times New Roman"/>
          <w:sz w:val="28"/>
          <w:szCs w:val="28"/>
        </w:rPr>
        <w:t xml:space="preserve">продленное </w:t>
      </w:r>
      <w:r w:rsidRPr="009947C0">
        <w:rPr>
          <w:rFonts w:ascii="Times New Roman" w:hAnsi="Times New Roman" w:cs="Times New Roman"/>
          <w:sz w:val="28"/>
          <w:szCs w:val="28"/>
        </w:rPr>
        <w:t>разрешен</w:t>
      </w:r>
      <w:r w:rsidR="002E4FD5" w:rsidRPr="009947C0">
        <w:rPr>
          <w:rFonts w:ascii="Times New Roman" w:hAnsi="Times New Roman" w:cs="Times New Roman"/>
          <w:sz w:val="28"/>
          <w:szCs w:val="28"/>
        </w:rPr>
        <w:t xml:space="preserve">ие на строительство </w:t>
      </w:r>
      <w:r w:rsidRPr="009947C0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 выдачей документов в оригинале</w:t>
      </w:r>
      <w:r w:rsidR="00EF127B">
        <w:rPr>
          <w:rFonts w:ascii="Times New Roman" w:hAnsi="Times New Roman" w:cs="Times New Roman"/>
          <w:sz w:val="28"/>
          <w:szCs w:val="28"/>
        </w:rPr>
        <w:t>.</w:t>
      </w:r>
    </w:p>
    <w:p w14:paraId="367B0EE7" w14:textId="77777777" w:rsidR="00770590" w:rsidRDefault="00682E5A" w:rsidP="0077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532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14:paraId="5C4734DE" w14:textId="77777777" w:rsidR="00770590" w:rsidRDefault="00C4532A" w:rsidP="00770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532A">
        <w:rPr>
          <w:rFonts w:ascii="Times New Roman" w:hAnsi="Times New Roman" w:cs="Times New Roman"/>
          <w:sz w:val="28"/>
          <w:szCs w:val="28"/>
        </w:rPr>
        <w:t>3.7. Другие положения, характеризующие требования к предоставлению муниципальной услуги.</w:t>
      </w:r>
    </w:p>
    <w:p w14:paraId="749A8F52" w14:textId="4B0599BD" w:rsidR="00CF1036" w:rsidRDefault="0005260F" w:rsidP="00CF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3.7.1</w:t>
      </w:r>
      <w:r w:rsidR="00C4532A" w:rsidRPr="00C4532A">
        <w:rPr>
          <w:rFonts w:ascii="Times New Roman" w:hAnsi="Times New Roman" w:cs="Times New Roman"/>
          <w:sz w:val="28"/>
          <w:szCs w:val="28"/>
        </w:rPr>
        <w:t>. Разр</w:t>
      </w:r>
      <w:r w:rsidR="00B335C5">
        <w:rPr>
          <w:rFonts w:ascii="Times New Roman" w:hAnsi="Times New Roman" w:cs="Times New Roman"/>
          <w:sz w:val="28"/>
          <w:szCs w:val="28"/>
        </w:rPr>
        <w:t>ешение на строительство продляется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на срок, предусмотренный проектом организации строительства объекта капитального строительства.</w:t>
      </w:r>
      <w:r w:rsidR="00CF10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67C2D" w14:textId="77777777" w:rsidR="00CC1B3C" w:rsidRDefault="00C4532A" w:rsidP="00CF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3.8. Отказ в </w:t>
      </w:r>
      <w:r w:rsidR="00B335C5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C4532A">
        <w:rPr>
          <w:rFonts w:ascii="Times New Roman" w:hAnsi="Times New Roman" w:cs="Times New Roman"/>
          <w:sz w:val="28"/>
          <w:szCs w:val="28"/>
        </w:rPr>
        <w:t>разрешения на строительство.</w:t>
      </w:r>
    </w:p>
    <w:p w14:paraId="3BF5C402" w14:textId="015AE4F5" w:rsidR="00D61776" w:rsidRPr="00E740F8" w:rsidRDefault="00657537" w:rsidP="00CF1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3.8.1. </w:t>
      </w:r>
      <w:r w:rsidR="00CC1B3C">
        <w:rPr>
          <w:rFonts w:ascii="Times New Roman" w:hAnsi="Times New Roman" w:cs="Times New Roman"/>
          <w:sz w:val="28"/>
          <w:szCs w:val="28"/>
        </w:rPr>
        <w:t xml:space="preserve">Специалист отдела архитектуры и строительства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в </w:t>
      </w:r>
      <w:hyperlink r:id="rId17" w:anchor="Par94" w:history="1">
        <w:r w:rsidR="00102D2E" w:rsidRPr="004F32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11600B" w:rsidRPr="004F32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</w:t>
      </w:r>
      <w:r w:rsidR="00CC1B3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10.</w:t>
      </w:r>
      <w:r w:rsidR="00C4532A" w:rsidRPr="004F32F3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>насто</w:t>
      </w:r>
      <w:r w:rsidR="00765187">
        <w:rPr>
          <w:rFonts w:ascii="Times New Roman" w:hAnsi="Times New Roman" w:cs="Times New Roman"/>
          <w:sz w:val="28"/>
          <w:szCs w:val="28"/>
        </w:rPr>
        <w:t>ящего Регламента, в течение двух</w:t>
      </w:r>
      <w:r w:rsidR="0011044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E15AA7">
        <w:rPr>
          <w:rFonts w:ascii="Times New Roman" w:hAnsi="Times New Roman" w:cs="Times New Roman"/>
          <w:sz w:val="28"/>
          <w:szCs w:val="28"/>
        </w:rPr>
        <w:t xml:space="preserve"> дней готовит мотивированный отказ</w:t>
      </w:r>
      <w:r w:rsidR="00B335C5">
        <w:rPr>
          <w:rFonts w:ascii="Times New Roman" w:hAnsi="Times New Roman" w:cs="Times New Roman"/>
          <w:sz w:val="28"/>
          <w:szCs w:val="28"/>
        </w:rPr>
        <w:t xml:space="preserve"> в продлении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разрешения на строительс</w:t>
      </w:r>
      <w:r w:rsidR="00D61776">
        <w:rPr>
          <w:rFonts w:ascii="Times New Roman" w:hAnsi="Times New Roman" w:cs="Times New Roman"/>
          <w:sz w:val="28"/>
          <w:szCs w:val="28"/>
        </w:rPr>
        <w:t>тво</w:t>
      </w:r>
      <w:r w:rsidR="0060159E">
        <w:rPr>
          <w:rFonts w:ascii="Times New Roman" w:hAnsi="Times New Roman" w:cs="Times New Roman"/>
          <w:sz w:val="28"/>
          <w:szCs w:val="28"/>
        </w:rPr>
        <w:t>,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E15AA7">
        <w:rPr>
          <w:rFonts w:ascii="Times New Roman" w:hAnsi="Times New Roman" w:cs="Times New Roman"/>
          <w:sz w:val="28"/>
          <w:szCs w:val="28"/>
        </w:rPr>
        <w:t>который</w:t>
      </w:r>
      <w:r w:rsidR="00D61776" w:rsidRPr="00E740F8">
        <w:rPr>
          <w:rFonts w:ascii="Times New Roman" w:hAnsi="Times New Roman" w:cs="Times New Roman"/>
          <w:sz w:val="28"/>
          <w:szCs w:val="28"/>
        </w:rPr>
        <w:t xml:space="preserve"> направляет в системе электронного документооборота на согласование </w:t>
      </w:r>
      <w:r w:rsidR="00D61776">
        <w:rPr>
          <w:rFonts w:ascii="Times New Roman" w:hAnsi="Times New Roman" w:cs="Times New Roman"/>
          <w:sz w:val="28"/>
          <w:szCs w:val="28"/>
        </w:rPr>
        <w:t>сп</w:t>
      </w:r>
      <w:r w:rsidR="0005260F">
        <w:rPr>
          <w:rFonts w:ascii="Times New Roman" w:hAnsi="Times New Roman" w:cs="Times New Roman"/>
          <w:sz w:val="28"/>
          <w:szCs w:val="28"/>
        </w:rPr>
        <w:t>ециалистам</w:t>
      </w:r>
      <w:r w:rsidR="001160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1776">
        <w:rPr>
          <w:rFonts w:ascii="Times New Roman" w:hAnsi="Times New Roman" w:cs="Times New Roman"/>
          <w:sz w:val="28"/>
          <w:szCs w:val="28"/>
        </w:rPr>
        <w:t xml:space="preserve">.  </w:t>
      </w:r>
      <w:r w:rsidR="00D61776" w:rsidRPr="00E740F8">
        <w:rPr>
          <w:rFonts w:ascii="Times New Roman" w:hAnsi="Times New Roman" w:cs="Times New Roman"/>
          <w:sz w:val="28"/>
          <w:szCs w:val="28"/>
        </w:rPr>
        <w:t>Согласован</w:t>
      </w:r>
      <w:r w:rsidR="00D61776">
        <w:rPr>
          <w:rFonts w:ascii="Times New Roman" w:hAnsi="Times New Roman" w:cs="Times New Roman"/>
          <w:sz w:val="28"/>
          <w:szCs w:val="28"/>
        </w:rPr>
        <w:t xml:space="preserve">ие </w:t>
      </w:r>
      <w:r w:rsidR="0011044A">
        <w:rPr>
          <w:rFonts w:ascii="Times New Roman" w:hAnsi="Times New Roman" w:cs="Times New Roman"/>
          <w:sz w:val="28"/>
          <w:szCs w:val="28"/>
        </w:rPr>
        <w:t>производится в течение одного рабочего дня</w:t>
      </w:r>
      <w:r w:rsidR="00D61776" w:rsidRPr="00E740F8">
        <w:rPr>
          <w:rFonts w:ascii="Times New Roman" w:hAnsi="Times New Roman" w:cs="Times New Roman"/>
          <w:sz w:val="28"/>
          <w:szCs w:val="28"/>
        </w:rPr>
        <w:t>.</w:t>
      </w:r>
    </w:p>
    <w:p w14:paraId="5E6D45BC" w14:textId="33731C44" w:rsidR="00C4532A" w:rsidRPr="00C4532A" w:rsidRDefault="00102D2E" w:rsidP="00CC1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</w:t>
      </w:r>
      <w:r w:rsidR="00996D84">
        <w:rPr>
          <w:rFonts w:ascii="Times New Roman" w:hAnsi="Times New Roman" w:cs="Times New Roman"/>
          <w:sz w:val="28"/>
          <w:szCs w:val="28"/>
        </w:rPr>
        <w:t xml:space="preserve">.8.2. </w:t>
      </w:r>
      <w:r w:rsidR="00D617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067D8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>
        <w:rPr>
          <w:rFonts w:ascii="Times New Roman" w:hAnsi="Times New Roman" w:cs="Times New Roman"/>
          <w:sz w:val="28"/>
          <w:szCs w:val="28"/>
        </w:rPr>
        <w:t>согласования г</w:t>
      </w:r>
      <w:r w:rsidR="00996D84">
        <w:rPr>
          <w:rFonts w:ascii="Times New Roman" w:hAnsi="Times New Roman" w:cs="Times New Roman"/>
          <w:sz w:val="28"/>
          <w:szCs w:val="28"/>
        </w:rPr>
        <w:t>лава район</w:t>
      </w:r>
      <w:r w:rsidR="00CC1B3C">
        <w:rPr>
          <w:rFonts w:ascii="Times New Roman" w:hAnsi="Times New Roman" w:cs="Times New Roman"/>
          <w:sz w:val="28"/>
          <w:szCs w:val="28"/>
        </w:rPr>
        <w:t>а</w:t>
      </w:r>
      <w:r w:rsidR="00246990">
        <w:rPr>
          <w:rFonts w:ascii="Times New Roman" w:hAnsi="Times New Roman" w:cs="Times New Roman"/>
          <w:sz w:val="28"/>
          <w:szCs w:val="28"/>
        </w:rPr>
        <w:t xml:space="preserve"> в те</w:t>
      </w:r>
      <w:r w:rsidR="00D61776">
        <w:rPr>
          <w:rFonts w:ascii="Times New Roman" w:hAnsi="Times New Roman" w:cs="Times New Roman"/>
          <w:sz w:val="28"/>
          <w:szCs w:val="28"/>
        </w:rPr>
        <w:t xml:space="preserve">чение одного </w:t>
      </w:r>
      <w:r w:rsidR="0011044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D61776">
        <w:rPr>
          <w:rFonts w:ascii="Times New Roman" w:hAnsi="Times New Roman" w:cs="Times New Roman"/>
          <w:sz w:val="28"/>
          <w:szCs w:val="28"/>
        </w:rPr>
        <w:t>дня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14:paraId="2119224D" w14:textId="77777777" w:rsidR="00C4532A" w:rsidRPr="00246990" w:rsidRDefault="00B335C5" w:rsidP="00CC1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 Отказ в продлении</w:t>
      </w:r>
      <w:r w:rsidR="00C4532A" w:rsidRPr="00246990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должен содержать основания, по которым запрашиваемое разрешени</w:t>
      </w:r>
      <w:r w:rsidR="00002A6F" w:rsidRPr="00246990">
        <w:rPr>
          <w:rFonts w:ascii="Times New Roman" w:hAnsi="Times New Roman" w:cs="Times New Roman"/>
          <w:sz w:val="28"/>
          <w:szCs w:val="28"/>
        </w:rPr>
        <w:t>е не может быть выдано и</w:t>
      </w:r>
      <w:r w:rsidR="00C4532A" w:rsidRPr="00246990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14:paraId="5C45B81E" w14:textId="235CB789" w:rsidR="00C4532A" w:rsidRPr="00B335C5" w:rsidRDefault="00102D2E" w:rsidP="00CC1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5C5">
        <w:rPr>
          <w:rFonts w:ascii="Times New Roman" w:hAnsi="Times New Roman" w:cs="Times New Roman"/>
          <w:sz w:val="28"/>
          <w:szCs w:val="28"/>
        </w:rPr>
        <w:lastRenderedPageBreak/>
        <w:t xml:space="preserve">3.8.4. </w:t>
      </w:r>
      <w:r w:rsidR="00CC1B3C">
        <w:rPr>
          <w:rFonts w:ascii="Times New Roman" w:hAnsi="Times New Roman" w:cs="Times New Roman"/>
          <w:sz w:val="28"/>
          <w:szCs w:val="28"/>
        </w:rPr>
        <w:t>Специалист отдела архитектуры и строительства</w:t>
      </w:r>
      <w:r w:rsidRPr="00B335C5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B335C5">
        <w:rPr>
          <w:rFonts w:ascii="Times New Roman" w:hAnsi="Times New Roman" w:cs="Times New Roman"/>
          <w:sz w:val="28"/>
          <w:szCs w:val="28"/>
        </w:rPr>
        <w:t xml:space="preserve">наследующий день после подписания </w:t>
      </w:r>
      <w:r w:rsidR="00B335C5" w:rsidRPr="00B335C5">
        <w:rPr>
          <w:rFonts w:ascii="Times New Roman" w:hAnsi="Times New Roman" w:cs="Times New Roman"/>
          <w:sz w:val="28"/>
          <w:szCs w:val="28"/>
        </w:rPr>
        <w:t>мотивированного отказа в продлении</w:t>
      </w:r>
      <w:r w:rsidR="00C4532A" w:rsidRPr="00B335C5">
        <w:rPr>
          <w:rFonts w:ascii="Times New Roman" w:hAnsi="Times New Roman" w:cs="Times New Roman"/>
          <w:sz w:val="28"/>
          <w:szCs w:val="28"/>
        </w:rPr>
        <w:t xml:space="preserve"> разреш</w:t>
      </w:r>
      <w:r w:rsidR="00246990" w:rsidRPr="00B335C5">
        <w:rPr>
          <w:rFonts w:ascii="Times New Roman" w:hAnsi="Times New Roman" w:cs="Times New Roman"/>
          <w:sz w:val="28"/>
          <w:szCs w:val="28"/>
        </w:rPr>
        <w:t>ения на строительство выдает его Заявителю</w:t>
      </w:r>
      <w:r w:rsidR="00C4532A" w:rsidRPr="00B335C5">
        <w:rPr>
          <w:rFonts w:ascii="Times New Roman" w:hAnsi="Times New Roman" w:cs="Times New Roman"/>
          <w:sz w:val="28"/>
          <w:szCs w:val="28"/>
        </w:rPr>
        <w:t>, и возвращает все представленные документы:</w:t>
      </w:r>
    </w:p>
    <w:p w14:paraId="79B5300F" w14:textId="77777777" w:rsidR="00C4532A" w:rsidRPr="00B335C5" w:rsidRDefault="00C4532A" w:rsidP="00CC1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5C5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14:paraId="3701B57F" w14:textId="77777777" w:rsidR="00C4532A" w:rsidRDefault="00C4532A" w:rsidP="00CC1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5C5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B335C5" w:rsidRPr="00B335C5">
        <w:rPr>
          <w:rFonts w:ascii="Times New Roman" w:hAnsi="Times New Roman" w:cs="Times New Roman"/>
          <w:sz w:val="28"/>
          <w:szCs w:val="28"/>
        </w:rPr>
        <w:t>отказ в продлении</w:t>
      </w:r>
      <w:r w:rsidR="00246990" w:rsidRPr="00B335C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</w:t>
      </w:r>
      <w:r w:rsidRPr="00B335C5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B335C5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B335C5">
        <w:rPr>
          <w:rFonts w:ascii="Times New Roman" w:hAnsi="Times New Roman" w:cs="Times New Roman"/>
          <w:sz w:val="28"/>
          <w:szCs w:val="28"/>
        </w:rPr>
        <w:t xml:space="preserve">в виде отсканированной копии в электронной форме на электронный адрес Заявителя, с последующей выдачей </w:t>
      </w:r>
      <w:r w:rsidR="0005260F">
        <w:rPr>
          <w:rFonts w:ascii="Times New Roman" w:hAnsi="Times New Roman" w:cs="Times New Roman"/>
          <w:sz w:val="28"/>
          <w:szCs w:val="28"/>
        </w:rPr>
        <w:t>отказа и документов в оригинале.</w:t>
      </w:r>
    </w:p>
    <w:p w14:paraId="2EE5E557" w14:textId="77777777" w:rsidR="00765187" w:rsidRDefault="00765187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0ED606" w14:textId="2A0CE44B" w:rsidR="00C4532A" w:rsidRPr="00D959F4" w:rsidRDefault="00C4532A" w:rsidP="00CC1B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22"/>
      <w:bookmarkEnd w:id="10"/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  <w:r w:rsidR="00CC1B3C">
        <w:rPr>
          <w:rFonts w:ascii="Times New Roman" w:hAnsi="Times New Roman" w:cs="Times New Roman"/>
          <w:sz w:val="28"/>
          <w:szCs w:val="28"/>
        </w:rPr>
        <w:t xml:space="preserve"> </w:t>
      </w:r>
      <w:r w:rsidR="00D959F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14:paraId="673570AE" w14:textId="77777777" w:rsidR="00C4532A" w:rsidRPr="00D959F4" w:rsidRDefault="00C4532A" w:rsidP="007A34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D7C9B2" w14:textId="45619B2A" w:rsidR="00E76C5F" w:rsidRDefault="00C4532A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</w:t>
      </w:r>
      <w:r w:rsidR="00E76C5F" w:rsidRPr="00E76C5F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заместителем главы района, курирующим вопросы градостроительной деятельности.</w:t>
      </w:r>
    </w:p>
    <w:p w14:paraId="60B73CEE" w14:textId="77777777" w:rsidR="00E76C5F" w:rsidRPr="00E76C5F" w:rsidRDefault="00E76C5F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Манского района. Текущий контроль осуществляется путем проведения проверок:</w:t>
      </w:r>
    </w:p>
    <w:p w14:paraId="70A9602F" w14:textId="77777777" w:rsidR="00E76C5F" w:rsidRPr="00E76C5F" w:rsidRDefault="00E76C5F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>- решений о предоставлении (об отказе в предоставлении) муниципальной услуги;</w:t>
      </w:r>
    </w:p>
    <w:p w14:paraId="2CDBD03B" w14:textId="77777777" w:rsidR="00E76C5F" w:rsidRPr="00E76C5F" w:rsidRDefault="00E76C5F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>- выявления и устранения нарушений прав граждан;</w:t>
      </w:r>
    </w:p>
    <w:p w14:paraId="07D0234E" w14:textId="77777777" w:rsidR="00E76C5F" w:rsidRDefault="00E76C5F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945D251" w14:textId="77777777" w:rsidR="00E76C5F" w:rsidRDefault="00E76C5F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5B1581" w14:textId="77777777" w:rsidR="00E76C5F" w:rsidRPr="00E76C5F" w:rsidRDefault="00E76C5F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>4.3. Плановые проверки проводятся по решению главы района в отношении специалистов отдела архитектуры и строительства администрации Манского района. При плановой проверке полноты и качества предоставления муниципальной услуги контролю подлежат:</w:t>
      </w:r>
    </w:p>
    <w:p w14:paraId="7454DC96" w14:textId="77777777" w:rsidR="00E76C5F" w:rsidRPr="00E76C5F" w:rsidRDefault="00E76C5F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14:paraId="769F67D1" w14:textId="77777777" w:rsidR="00E76C5F" w:rsidRPr="00E76C5F" w:rsidRDefault="00E76C5F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>- соблюдение положений настоящего Административного регламента;</w:t>
      </w:r>
    </w:p>
    <w:p w14:paraId="5C5EAA8B" w14:textId="77777777" w:rsidR="00E76C5F" w:rsidRDefault="00E76C5F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>- правильность и обоснованность принятого решения об отказе в предоставлении муниципальной услуги.</w:t>
      </w:r>
    </w:p>
    <w:p w14:paraId="0F75EA06" w14:textId="77777777" w:rsidR="00E76C5F" w:rsidRDefault="00E76C5F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>4.4. Внеплановые проверки проводятся по решению главы района в отношении специалиста при поступлении информации о нарушении полноты и качества предоставления муниципальной услуги от Заявителей, органов государственной и муниципальной власти.</w:t>
      </w:r>
    </w:p>
    <w:p w14:paraId="43C04CDB" w14:textId="77777777" w:rsidR="00E76C5F" w:rsidRDefault="00E76C5F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Манского района</w:t>
      </w:r>
      <w:r w:rsidRPr="00E76C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6C5F">
        <w:rPr>
          <w:rFonts w:ascii="Times New Roman" w:hAnsi="Times New Roman" w:cs="Times New Roman"/>
          <w:sz w:val="28"/>
          <w:szCs w:val="28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7443D87" w14:textId="77777777" w:rsidR="00E76C5F" w:rsidRPr="00E76C5F" w:rsidRDefault="00E76C5F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FF94FCB" w14:textId="77777777" w:rsidR="00E76C5F" w:rsidRPr="00E76C5F" w:rsidRDefault="00E76C5F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6A76DA03" w14:textId="77777777" w:rsidR="00E76C5F" w:rsidRPr="00E76C5F" w:rsidRDefault="00E76C5F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14:paraId="6C9698ED" w14:textId="77777777" w:rsidR="00E76C5F" w:rsidRDefault="00E76C5F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14:paraId="19AF8BC8" w14:textId="77777777" w:rsidR="00E76C5F" w:rsidRPr="00E76C5F" w:rsidRDefault="00E76C5F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>4.7. Должностные лица администрации Манского района принимают меры к прекращению допущенных нарушений, устраняют причины и условия, способствующие совершению нарушений.</w:t>
      </w:r>
    </w:p>
    <w:p w14:paraId="7E9247AD" w14:textId="77777777" w:rsidR="00E76C5F" w:rsidRPr="00E76C5F" w:rsidRDefault="00E76C5F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47781B56" w14:textId="77777777" w:rsidR="00E76C5F" w:rsidRPr="00E76C5F" w:rsidRDefault="00E76C5F" w:rsidP="00E76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F7D3CD" w14:textId="77777777" w:rsidR="00E76C5F" w:rsidRPr="00E76C5F" w:rsidRDefault="00E76C5F" w:rsidP="00E76C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42"/>
      <w:bookmarkEnd w:id="11"/>
    </w:p>
    <w:p w14:paraId="368555F0" w14:textId="192CF2A1" w:rsidR="00E76C5F" w:rsidRPr="00E76C5F" w:rsidRDefault="00E76C5F" w:rsidP="00E76C5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6C5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14:paraId="27E61F52" w14:textId="77777777" w:rsidR="00B87F4A" w:rsidRPr="007B6558" w:rsidRDefault="00B87F4A" w:rsidP="00B87F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0D9213" w14:textId="77777777" w:rsidR="00B03396" w:rsidRDefault="00B87F4A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58">
        <w:rPr>
          <w:rFonts w:ascii="Times New Roman" w:hAnsi="Times New Roman" w:cs="Times New Roman"/>
          <w:sz w:val="28"/>
          <w:szCs w:val="28"/>
        </w:rPr>
        <w:t xml:space="preserve">5.1. </w:t>
      </w:r>
      <w:r w:rsidR="00B03396" w:rsidRPr="00B03396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специалистов отдела архитектуры и строительства администрации Манского района, при предоставлении муниципальной услуги в досудебном (внесудебном) порядке.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14:paraId="2CC063A6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14:paraId="6BBB9A97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8" w:history="1">
        <w:r w:rsidRPr="00B033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15.1</w:t>
        </w:r>
      </w:hyperlink>
      <w:r w:rsidRPr="00B03396">
        <w:rPr>
          <w:rFonts w:ascii="Times New Roman" w:hAnsi="Times New Roman" w:cs="Times New Roman"/>
          <w:sz w:val="28"/>
          <w:szCs w:val="28"/>
        </w:rPr>
        <w:t xml:space="preserve">. Федерального закона № 210-ФЗ </w:t>
      </w:r>
      <w:bookmarkStart w:id="12" w:name="_Hlk149726961"/>
      <w:r w:rsidRPr="00B0339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bookmarkEnd w:id="12"/>
      <w:r w:rsidRPr="00B03396">
        <w:rPr>
          <w:rFonts w:ascii="Times New Roman" w:hAnsi="Times New Roman" w:cs="Times New Roman"/>
          <w:sz w:val="28"/>
          <w:szCs w:val="28"/>
        </w:rPr>
        <w:t>;</w:t>
      </w:r>
    </w:p>
    <w:p w14:paraId="1726710B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B0339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hyperlink r:id="rId19" w:history="1">
        <w:r w:rsidRPr="00B033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B0339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 «Об организации предоставления государственных и муниципальных услуг»;</w:t>
      </w:r>
    </w:p>
    <w:p w14:paraId="653BCFBC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14:paraId="429D5190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14:paraId="6343EB8F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0" w:history="1">
        <w:r w:rsidRPr="00B033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B0339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14:paraId="3FB0CB81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45FD66B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>7</w:t>
      </w:r>
      <w:bookmarkStart w:id="13" w:name="_Hlk150931951"/>
      <w:r w:rsidRPr="00B03396">
        <w:rPr>
          <w:rFonts w:ascii="Times New Roman" w:hAnsi="Times New Roman" w:cs="Times New Roman"/>
          <w:sz w:val="28"/>
          <w:szCs w:val="28"/>
        </w:rPr>
        <w:t xml:space="preserve">) отказ Администрации, главы района, многофункционального центра, работника многофункционального центра, организаций, предусмотренных </w:t>
      </w:r>
      <w:hyperlink r:id="rId21" w:history="1">
        <w:r w:rsidRPr="00B033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B0339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специалистов отдела архитектуры и строительства в исправлении допущенных ими опечаток и ошибок в выданных в результате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2" w:history="1">
        <w:r w:rsidRPr="00B033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B0339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  <w:bookmarkEnd w:id="13"/>
    </w:p>
    <w:p w14:paraId="26316C62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</w:t>
      </w:r>
      <w:r w:rsidRPr="00B0339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14:paraId="5117B0FC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3" w:history="1">
        <w:r w:rsidRPr="00B033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B0339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14:paraId="43835A53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B033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B0339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B033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B03396">
        <w:rPr>
          <w:rFonts w:ascii="Times New Roman" w:hAnsi="Times New Roman" w:cs="Times New Roman"/>
          <w:sz w:val="28"/>
          <w:szCs w:val="28"/>
        </w:rPr>
        <w:t xml:space="preserve"> </w:t>
      </w:r>
      <w:r w:rsidRPr="00B03396">
        <w:rPr>
          <w:rFonts w:ascii="Times New Roman" w:hAnsi="Times New Roman" w:cs="Times New Roman"/>
          <w:sz w:val="28"/>
          <w:szCs w:val="28"/>
        </w:rPr>
        <w:tab/>
        <w:t>Федерального закона от 27.07.2010 г. № 210-ФЗ «Об организации предоставления государственных и муниципальных услуг».</w:t>
      </w:r>
    </w:p>
    <w:p w14:paraId="39EC845F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>5.2. </w:t>
      </w:r>
      <w:r w:rsidRPr="00B03396">
        <w:rPr>
          <w:rFonts w:ascii="Times New Roman" w:hAnsi="Times New Roman" w:cs="Times New Roman"/>
          <w:sz w:val="28"/>
          <w:szCs w:val="28"/>
        </w:rPr>
        <w:tab/>
        <w:t>Жалоба подается в администрацию Манского района, следующим способом:</w:t>
      </w:r>
    </w:p>
    <w:p w14:paraId="419F0841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(при личном обращении);</w:t>
      </w:r>
    </w:p>
    <w:p w14:paraId="0D0C73FE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 xml:space="preserve">- в электронной форме, на электронный адрес: </w:t>
      </w:r>
      <w:hyperlink r:id="rId26" w:history="1">
        <w:r w:rsidRPr="00B033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root</w:t>
        </w:r>
        <w:r w:rsidRPr="00B0339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033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B03396">
          <w:rPr>
            <w:rStyle w:val="a3"/>
            <w:rFonts w:ascii="Times New Roman" w:hAnsi="Times New Roman" w:cs="Times New Roman"/>
            <w:sz w:val="28"/>
            <w:szCs w:val="28"/>
          </w:rPr>
          <w:t>24.</w:t>
        </w:r>
        <w:r w:rsidRPr="00B033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Krasnoyarsk</w:t>
        </w:r>
        <w:r w:rsidRPr="00B033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33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03396">
        <w:rPr>
          <w:rFonts w:ascii="Times New Roman" w:hAnsi="Times New Roman" w:cs="Times New Roman"/>
          <w:sz w:val="28"/>
          <w:szCs w:val="28"/>
        </w:rPr>
        <w:t>;</w:t>
      </w:r>
    </w:p>
    <w:p w14:paraId="31CA8A9A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>- направлена почтовым отправлением;</w:t>
      </w:r>
    </w:p>
    <w:p w14:paraId="4233F9AE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>- через многофункциональный центр;</w:t>
      </w:r>
    </w:p>
    <w:p w14:paraId="4D551AC1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>- посредством Единого портала.</w:t>
      </w:r>
    </w:p>
    <w:p w14:paraId="37C15A7C" w14:textId="080BF225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>5.3. </w:t>
      </w:r>
      <w:r w:rsidRPr="00B03396">
        <w:rPr>
          <w:rFonts w:ascii="Times New Roman" w:hAnsi="Times New Roman" w:cs="Times New Roman"/>
          <w:sz w:val="28"/>
          <w:szCs w:val="28"/>
        </w:rPr>
        <w:tab/>
        <w:t>Жалоба должна содержать следующую информацию:</w:t>
      </w:r>
    </w:p>
    <w:p w14:paraId="0FB91234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1D3D206E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lastRenderedPageBreak/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D11E192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>3) сведения об обжалуемых решениях и действиях (бездействии) администрации Манского района, ее сотрудников;</w:t>
      </w:r>
    </w:p>
    <w:p w14:paraId="42076E10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>4) доводы, на основании которых заявитель не согласен с решением и действием (бездействием) администрации Манского района, ее сотрудников.</w:t>
      </w:r>
    </w:p>
    <w:p w14:paraId="63F9444B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396">
        <w:rPr>
          <w:rFonts w:ascii="Times New Roman" w:hAnsi="Times New Roman" w:cs="Times New Roman"/>
          <w:sz w:val="28"/>
          <w:szCs w:val="28"/>
        </w:rPr>
        <w:t xml:space="preserve">5.4. </w:t>
      </w:r>
      <w:r w:rsidRPr="00B03396">
        <w:rPr>
          <w:rFonts w:ascii="Times New Roman" w:hAnsi="Times New Roman" w:cs="Times New Roman"/>
          <w:sz w:val="28"/>
          <w:szCs w:val="28"/>
        </w:rPr>
        <w:tab/>
        <w:t>Поступившая жалоба подлежит регистрации в срок не позднее одного дня со дня поступления</w:t>
      </w:r>
      <w:r w:rsidRPr="00B03396">
        <w:rPr>
          <w:rFonts w:ascii="Times New Roman" w:hAnsi="Times New Roman" w:cs="Times New Roman"/>
          <w:i/>
          <w:sz w:val="28"/>
          <w:szCs w:val="28"/>
        </w:rPr>
        <w:t>.</w:t>
      </w:r>
    </w:p>
    <w:p w14:paraId="2DB47B2C" w14:textId="2A5CC585" w:rsidR="0059473C" w:rsidRPr="0059473C" w:rsidRDefault="0059473C" w:rsidP="0059473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473C">
        <w:rPr>
          <w:rFonts w:ascii="Times New Roman" w:hAnsi="Times New Roman" w:cs="Times New Roman"/>
          <w:iCs/>
          <w:sz w:val="28"/>
          <w:szCs w:val="28"/>
        </w:rPr>
        <w:t xml:space="preserve">В случае представления </w:t>
      </w:r>
      <w:r>
        <w:rPr>
          <w:rFonts w:ascii="Times New Roman" w:hAnsi="Times New Roman" w:cs="Times New Roman"/>
          <w:iCs/>
          <w:sz w:val="28"/>
          <w:szCs w:val="28"/>
        </w:rPr>
        <w:t>жалобы</w:t>
      </w:r>
      <w:r w:rsidRPr="0059473C">
        <w:rPr>
          <w:rFonts w:ascii="Times New Roman" w:hAnsi="Times New Roman" w:cs="Times New Roman"/>
          <w:iCs/>
          <w:sz w:val="28"/>
          <w:szCs w:val="28"/>
        </w:rPr>
        <w:t xml:space="preserve"> в электронной форме посредством Единого портала, вне рабочего времени либо в выходной, нерабочий праздничный день, днем поступления </w:t>
      </w:r>
      <w:r>
        <w:rPr>
          <w:rFonts w:ascii="Times New Roman" w:hAnsi="Times New Roman" w:cs="Times New Roman"/>
          <w:iCs/>
          <w:sz w:val="28"/>
          <w:szCs w:val="28"/>
        </w:rPr>
        <w:t>жалобы</w:t>
      </w:r>
      <w:r w:rsidRPr="0059473C">
        <w:rPr>
          <w:rFonts w:ascii="Times New Roman" w:hAnsi="Times New Roman" w:cs="Times New Roman"/>
          <w:iCs/>
          <w:sz w:val="28"/>
          <w:szCs w:val="28"/>
        </w:rPr>
        <w:t xml:space="preserve"> считается первый рабочий день, следующий за днем представления Заявителем указанн</w:t>
      </w:r>
      <w:r>
        <w:rPr>
          <w:rFonts w:ascii="Times New Roman" w:hAnsi="Times New Roman" w:cs="Times New Roman"/>
          <w:iCs/>
          <w:sz w:val="28"/>
          <w:szCs w:val="28"/>
        </w:rPr>
        <w:t>ой жалобы</w:t>
      </w:r>
      <w:r w:rsidRPr="0059473C">
        <w:rPr>
          <w:rFonts w:ascii="Times New Roman" w:hAnsi="Times New Roman" w:cs="Times New Roman"/>
          <w:iCs/>
          <w:sz w:val="28"/>
          <w:szCs w:val="28"/>
        </w:rPr>
        <w:t>.</w:t>
      </w:r>
    </w:p>
    <w:p w14:paraId="6CBDCDDB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3396">
        <w:rPr>
          <w:rFonts w:ascii="Times New Roman" w:hAnsi="Times New Roman" w:cs="Times New Roman"/>
          <w:iCs/>
          <w:sz w:val="28"/>
          <w:szCs w:val="28"/>
        </w:rPr>
        <w:t xml:space="preserve">5.5. </w:t>
      </w:r>
      <w:r w:rsidRPr="00B03396">
        <w:rPr>
          <w:rFonts w:ascii="Times New Roman" w:hAnsi="Times New Roman" w:cs="Times New Roman"/>
          <w:iCs/>
          <w:sz w:val="28"/>
          <w:szCs w:val="28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279B62F5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3396">
        <w:rPr>
          <w:rFonts w:ascii="Times New Roman" w:hAnsi="Times New Roman" w:cs="Times New Roman"/>
          <w:iCs/>
          <w:sz w:val="28"/>
          <w:szCs w:val="28"/>
        </w:rPr>
        <w:t xml:space="preserve">5.6. </w:t>
      </w:r>
      <w:r w:rsidRPr="00B03396">
        <w:rPr>
          <w:rFonts w:ascii="Times New Roman" w:hAnsi="Times New Roman" w:cs="Times New Roman"/>
          <w:iCs/>
          <w:sz w:val="28"/>
          <w:szCs w:val="28"/>
        </w:rPr>
        <w:tab/>
        <w:t>К жалобе могут быть приложены копии документов, подтверждающие изложенные в жалобе обстоятельства. В таком случае в жалобе приводится перечень прилагаемых к ней документов.</w:t>
      </w:r>
    </w:p>
    <w:p w14:paraId="0F300EC0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3396">
        <w:rPr>
          <w:rFonts w:ascii="Times New Roman" w:hAnsi="Times New Roman" w:cs="Times New Roman"/>
          <w:iCs/>
          <w:sz w:val="28"/>
          <w:szCs w:val="28"/>
        </w:rPr>
        <w:t xml:space="preserve">5.7. </w:t>
      </w:r>
      <w:r w:rsidRPr="00B03396">
        <w:rPr>
          <w:rFonts w:ascii="Times New Roman" w:hAnsi="Times New Roman" w:cs="Times New Roman"/>
          <w:iCs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14:paraId="41B282A3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3396">
        <w:rPr>
          <w:rFonts w:ascii="Times New Roman" w:hAnsi="Times New Roman" w:cs="Times New Roman"/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84A8B77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3396">
        <w:rPr>
          <w:rFonts w:ascii="Times New Roman" w:hAnsi="Times New Roman" w:cs="Times New Roman"/>
          <w:iCs/>
          <w:sz w:val="28"/>
          <w:szCs w:val="28"/>
        </w:rPr>
        <w:t>2) в удовлетворении жалобы отказывается.</w:t>
      </w:r>
    </w:p>
    <w:p w14:paraId="5EA17282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3396">
        <w:rPr>
          <w:rFonts w:ascii="Times New Roman" w:hAnsi="Times New Roman" w:cs="Times New Roman"/>
          <w:iCs/>
          <w:sz w:val="28"/>
          <w:szCs w:val="28"/>
        </w:rPr>
        <w:t>5.8. Не позднее дня, следующего за днем принятия решения, указанного пункте 5.7.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2B2D983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3396">
        <w:rPr>
          <w:rFonts w:ascii="Times New Roman" w:hAnsi="Times New Roman" w:cs="Times New Roman"/>
          <w:iCs/>
          <w:sz w:val="28"/>
          <w:szCs w:val="28"/>
        </w:rPr>
        <w:t xml:space="preserve">5.8.1. В случае признания жалобы подлежащей удовлетворению в ответе Заявителю,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27" w:history="1">
        <w:r w:rsidRPr="00B03396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частью 1.1 статьи 16</w:t>
        </w:r>
      </w:hyperlink>
      <w:r w:rsidRPr="00B03396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</w:t>
      </w:r>
      <w:r w:rsidRPr="00B03396">
        <w:rPr>
          <w:rFonts w:ascii="Times New Roman" w:hAnsi="Times New Roman" w:cs="Times New Roman"/>
          <w:iCs/>
          <w:sz w:val="28"/>
          <w:szCs w:val="28"/>
        </w:rPr>
        <w:lastRenderedPageBreak/>
        <w:t>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6B0A1B0A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3396">
        <w:rPr>
          <w:rFonts w:ascii="Times New Roman" w:hAnsi="Times New Roman" w:cs="Times New Roman"/>
          <w:iCs/>
          <w:sz w:val="28"/>
          <w:szCs w:val="28"/>
        </w:rPr>
        <w:t>5.8.2.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5FAF21C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3396">
        <w:rPr>
          <w:rFonts w:ascii="Times New Roman" w:hAnsi="Times New Roman" w:cs="Times New Roman"/>
          <w:iCs/>
          <w:sz w:val="28"/>
          <w:szCs w:val="28"/>
        </w:rPr>
        <w:t>5.9.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работников, участвующих в предоставлении муниципальной услуги, в судебном порядке.</w:t>
      </w:r>
    </w:p>
    <w:p w14:paraId="37270C7E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3396">
        <w:rPr>
          <w:rFonts w:ascii="Times New Roman" w:hAnsi="Times New Roman" w:cs="Times New Roman"/>
          <w:iCs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лиц,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14:paraId="7016FC09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3396">
        <w:rPr>
          <w:rFonts w:ascii="Times New Roman" w:hAnsi="Times New Roman" w:cs="Times New Roman"/>
          <w:iCs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14:paraId="21801942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88878FA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2950FD7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B571DC4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3396">
        <w:rPr>
          <w:rFonts w:ascii="Times New Roman" w:hAnsi="Times New Roman" w:cs="Times New Roman"/>
          <w:iCs/>
          <w:sz w:val="28"/>
          <w:szCs w:val="28"/>
        </w:rPr>
        <w:t>Ведущий специалист отдела</w:t>
      </w:r>
    </w:p>
    <w:p w14:paraId="181DBBC0" w14:textId="2D889CBA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3396">
        <w:rPr>
          <w:rFonts w:ascii="Times New Roman" w:hAnsi="Times New Roman" w:cs="Times New Roman"/>
          <w:iCs/>
          <w:sz w:val="28"/>
          <w:szCs w:val="28"/>
        </w:rPr>
        <w:t>архитектуры и строительства                 _________________ Н.М. Анциферова</w:t>
      </w:r>
    </w:p>
    <w:p w14:paraId="4658E91F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CCFE34D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277B8D7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89B35BC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613CD8F" w14:textId="3812E890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3D185B9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5428034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305F4F0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FFF0D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2D7C5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261AD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DF316" w14:textId="77777777" w:rsid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74B4A" w14:textId="77777777" w:rsidR="00B03396" w:rsidRPr="00B03396" w:rsidRDefault="00B03396" w:rsidP="00B033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A8C45" w14:textId="77777777" w:rsidR="00B03396" w:rsidRDefault="00B03396" w:rsidP="00FC543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7A42A" w14:textId="77777777" w:rsidR="00FC5432" w:rsidRDefault="00FC5432" w:rsidP="00FC543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5D1BF0" w:rsidRPr="00F5101C" w14:paraId="542BEB49" w14:textId="77777777" w:rsidTr="00A51810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5031E" w14:textId="77777777" w:rsidR="005D1BF0" w:rsidRPr="00FC5432" w:rsidRDefault="005D1BF0" w:rsidP="00FC5432">
            <w:pPr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14:paraId="68948A65" w14:textId="77777777" w:rsidR="00FC5432" w:rsidRDefault="003D25B6" w:rsidP="00FC5432">
            <w:pPr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14:paraId="6F20B0CF" w14:textId="258E4532" w:rsidR="005D1BF0" w:rsidRPr="00F5101C" w:rsidRDefault="005D1BF0" w:rsidP="00FC5432">
            <w:pPr>
              <w:spacing w:after="0" w:line="240" w:lineRule="auto"/>
              <w:ind w:left="323"/>
              <w:rPr>
                <w:rFonts w:ascii="Times New Roman" w:hAnsi="Times New Roman" w:cs="Times New Roman"/>
                <w:sz w:val="28"/>
                <w:szCs w:val="28"/>
              </w:rPr>
            </w:pPr>
            <w:r w:rsidRPr="00FC54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</w:p>
        </w:tc>
      </w:tr>
    </w:tbl>
    <w:p w14:paraId="33EE338D" w14:textId="77777777" w:rsidR="005D1BF0" w:rsidRPr="00F5101C" w:rsidRDefault="005D1BF0" w:rsidP="00F5101C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A734A2" w:rsidRPr="00F5101C" w14:paraId="2D68333D" w14:textId="77777777" w:rsidTr="003D2CD1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C6E81" w14:textId="77777777"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Главе  Манского района</w:t>
            </w:r>
          </w:p>
        </w:tc>
      </w:tr>
      <w:tr w:rsidR="00A734A2" w:rsidRPr="00F5101C" w14:paraId="575A80FD" w14:textId="77777777" w:rsidTr="003D2CD1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285FA" w14:textId="77777777"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4A2" w:rsidRPr="00F5101C" w14:paraId="6F81E73C" w14:textId="77777777" w:rsidTr="003D2CD1"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135A74" w14:textId="77777777"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(Ф.И.О.)</w:t>
            </w:r>
          </w:p>
        </w:tc>
      </w:tr>
    </w:tbl>
    <w:p w14:paraId="6590D37E" w14:textId="77777777" w:rsidR="00A734A2" w:rsidRPr="00F5101C" w:rsidRDefault="00A734A2" w:rsidP="00F510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1800"/>
        <w:gridCol w:w="3523"/>
      </w:tblGrid>
      <w:tr w:rsidR="00A734A2" w:rsidRPr="00F5101C" w14:paraId="607BDE68" w14:textId="77777777" w:rsidTr="003D2CD1">
        <w:tc>
          <w:tcPr>
            <w:tcW w:w="1800" w:type="dxa"/>
            <w:shd w:val="clear" w:color="auto" w:fill="auto"/>
          </w:tcPr>
          <w:p w14:paraId="000E7BCB" w14:textId="77777777"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застройщика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46AFC741" w14:textId="77777777"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4A2" w:rsidRPr="00F5101C" w14:paraId="18687262" w14:textId="77777777" w:rsidTr="003D2CD1">
        <w:trPr>
          <w:trHeight w:val="208"/>
        </w:trPr>
        <w:tc>
          <w:tcPr>
            <w:tcW w:w="1800" w:type="dxa"/>
            <w:shd w:val="clear" w:color="auto" w:fill="auto"/>
          </w:tcPr>
          <w:p w14:paraId="0B102270" w14:textId="77777777"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14:paraId="0505D053" w14:textId="77777777"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>(наименование застройщика</w:t>
            </w:r>
          </w:p>
          <w:p w14:paraId="4B15A504" w14:textId="77777777"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79F8CA9A" w14:textId="77777777" w:rsidR="00A734A2" w:rsidRPr="00F5101C" w:rsidRDefault="00A734A2" w:rsidP="00F510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101C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A734A2" w:rsidRPr="00F5101C" w14:paraId="786DAF42" w14:textId="77777777" w:rsidTr="003D2CD1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816E34" w14:textId="77777777"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34A2" w:rsidRPr="00F5101C" w14:paraId="6F016EBD" w14:textId="77777777" w:rsidTr="003D2CD1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662C" w14:textId="77777777"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(фамилия, имя, отчество – для граждан,</w:t>
            </w:r>
          </w:p>
        </w:tc>
      </w:tr>
      <w:tr w:rsidR="00A734A2" w:rsidRPr="00F5101C" w14:paraId="6017619E" w14:textId="77777777" w:rsidTr="003D2CD1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230D0" w14:textId="77777777"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4A2" w:rsidRPr="00F5101C" w14:paraId="7C28929B" w14:textId="77777777" w:rsidTr="003D2CD1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08E43A" w14:textId="77777777"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 – для</w:t>
            </w:r>
          </w:p>
        </w:tc>
      </w:tr>
      <w:tr w:rsidR="00A734A2" w:rsidRPr="00F5101C" w14:paraId="363C5F52" w14:textId="77777777" w:rsidTr="003D2CD1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8D4928" w14:textId="77777777"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A2" w:rsidRPr="00F5101C" w14:paraId="3430C09F" w14:textId="77777777" w:rsidTr="003D2CD1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2193D2" w14:textId="77777777"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A734A2" w:rsidRPr="00F5101C" w14:paraId="20E3A1DA" w14:textId="77777777" w:rsidTr="003D2CD1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A6BBA" w14:textId="77777777"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A2" w:rsidRPr="00F5101C" w14:paraId="3A0BDA8A" w14:textId="77777777" w:rsidTr="003D2CD1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C4F585" w14:textId="77777777"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A734A2" w:rsidRPr="00F5101C" w14:paraId="693FFBE9" w14:textId="77777777" w:rsidTr="003D2CD1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CBB732" w14:textId="77777777" w:rsidR="00A734A2" w:rsidRPr="00F5101C" w:rsidRDefault="00A734A2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B0187F" w14:textId="77777777" w:rsidR="00A734A2" w:rsidRPr="00F5101C" w:rsidRDefault="00A734A2" w:rsidP="00F5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5D1BF0" w:rsidRPr="00F5101C" w14:paraId="5A4CA130" w14:textId="77777777" w:rsidTr="005D1B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8ADD5" w14:textId="77777777" w:rsidR="00A734A2" w:rsidRPr="00F5101C" w:rsidRDefault="00A734A2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219B39" w14:textId="77777777" w:rsidR="005D1BF0" w:rsidRPr="00F5101C" w:rsidRDefault="005D1BF0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14:paraId="48D09337" w14:textId="77777777"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5D1BF0" w:rsidRPr="00F5101C" w14:paraId="34C21A97" w14:textId="77777777" w:rsidTr="008433F2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8A96" w14:textId="77777777" w:rsidR="005D1BF0" w:rsidRPr="00F5101C" w:rsidRDefault="00B335C5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 xml:space="preserve">Прошу продлить </w:t>
            </w:r>
            <w:r w:rsidR="008433F2" w:rsidRPr="00F5101C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</w:t>
            </w:r>
            <w:r w:rsidR="005D1BF0" w:rsidRPr="00F5101C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D5BA8" w14:textId="77777777"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1582F58A" w14:textId="77777777" w:rsidR="008433F2" w:rsidRPr="00F5101C" w:rsidRDefault="008433F2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2847"/>
        <w:gridCol w:w="283"/>
        <w:gridCol w:w="567"/>
        <w:gridCol w:w="5365"/>
      </w:tblGrid>
      <w:tr w:rsidR="005F5511" w:rsidRPr="00F5101C" w14:paraId="31FA37BA" w14:textId="77777777" w:rsidTr="005F5511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C126B13" w14:textId="77777777" w:rsidR="008433F2" w:rsidRPr="00F5101C" w:rsidRDefault="008433F2" w:rsidP="00F5101C">
            <w:pPr>
              <w:rPr>
                <w:rFonts w:ascii="Times New Roman" w:hAnsi="Times New Roman"/>
                <w:sz w:val="28"/>
                <w:szCs w:val="28"/>
              </w:rPr>
            </w:pPr>
            <w:r w:rsidRPr="00F5101C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58" w:type="dxa"/>
            <w:tcBorders>
              <w:top w:val="nil"/>
              <w:left w:val="nil"/>
              <w:right w:val="nil"/>
            </w:tcBorders>
          </w:tcPr>
          <w:p w14:paraId="49A29DBB" w14:textId="77777777" w:rsidR="008433F2" w:rsidRPr="00F5101C" w:rsidRDefault="008433F2" w:rsidP="00F510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89E300" w14:textId="77777777" w:rsidR="008433F2" w:rsidRPr="00F5101C" w:rsidRDefault="008433F2" w:rsidP="00F510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D66F90" w14:textId="77777777" w:rsidR="008433F2" w:rsidRPr="00F5101C" w:rsidRDefault="008433F2" w:rsidP="00F5101C">
            <w:pPr>
              <w:rPr>
                <w:rFonts w:ascii="Times New Roman" w:hAnsi="Times New Roman"/>
                <w:sz w:val="28"/>
                <w:szCs w:val="28"/>
              </w:rPr>
            </w:pPr>
            <w:r w:rsidRPr="00F5101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5F82A4D4" w14:textId="77777777" w:rsidR="008433F2" w:rsidRPr="00F5101C" w:rsidRDefault="008433F2" w:rsidP="00F510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738A4D2" w14:textId="77777777" w:rsidR="008433F2" w:rsidRPr="00F5101C" w:rsidRDefault="008433F2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101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F5511" w:rsidRPr="00F5101C">
        <w:rPr>
          <w:rFonts w:ascii="Times New Roman" w:hAnsi="Times New Roman" w:cs="Times New Roman"/>
          <w:sz w:val="16"/>
          <w:szCs w:val="16"/>
        </w:rPr>
        <w:t xml:space="preserve">   </w:t>
      </w:r>
      <w:r w:rsidRPr="00F5101C">
        <w:rPr>
          <w:rFonts w:ascii="Times New Roman" w:hAnsi="Times New Roman" w:cs="Times New Roman"/>
          <w:sz w:val="16"/>
          <w:szCs w:val="16"/>
        </w:rPr>
        <w:t xml:space="preserve"> (дата выдачи разрешения)                                                                                   (регистрационный номер разрешения)</w:t>
      </w:r>
    </w:p>
    <w:p w14:paraId="03180CB8" w14:textId="77777777" w:rsidR="00E76FF2" w:rsidRPr="00F5101C" w:rsidRDefault="00E76FF2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657"/>
      </w:tblGrid>
      <w:tr w:rsidR="00E76FF2" w:rsidRPr="00F5101C" w14:paraId="6D26F1AC" w14:textId="77777777" w:rsidTr="00E76FF2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4CACAF0F" w14:textId="77777777" w:rsidR="00E76FF2" w:rsidRPr="00F5101C" w:rsidRDefault="00E76FF2" w:rsidP="00F5101C">
            <w:pPr>
              <w:rPr>
                <w:rFonts w:ascii="Times New Roman" w:hAnsi="Times New Roman"/>
                <w:sz w:val="28"/>
                <w:szCs w:val="28"/>
              </w:rPr>
            </w:pPr>
            <w:r w:rsidRPr="00F5101C">
              <w:rPr>
                <w:rFonts w:ascii="Times New Roman" w:hAnsi="Times New Roman"/>
                <w:sz w:val="28"/>
                <w:szCs w:val="28"/>
              </w:rPr>
              <w:t>выданное на строительство, реконструкцию</w:t>
            </w:r>
          </w:p>
        </w:tc>
        <w:tc>
          <w:tcPr>
            <w:tcW w:w="3657" w:type="dxa"/>
            <w:tcBorders>
              <w:top w:val="nil"/>
              <w:left w:val="nil"/>
              <w:right w:val="nil"/>
            </w:tcBorders>
          </w:tcPr>
          <w:p w14:paraId="17C49F7B" w14:textId="77777777" w:rsidR="00E76FF2" w:rsidRPr="00F5101C" w:rsidRDefault="00E76FF2" w:rsidP="00F51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1231F9" w14:textId="77777777" w:rsidR="00E76FF2" w:rsidRPr="00F5101C" w:rsidRDefault="00E76FF2" w:rsidP="00F510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10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(не нужное зачеркнуть)</w:t>
      </w:r>
    </w:p>
    <w:p w14:paraId="7713D2E1" w14:textId="77777777" w:rsidR="00E76FF2" w:rsidRPr="00F5101C" w:rsidRDefault="00E76FF2" w:rsidP="00F5101C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DEF22" w14:textId="77777777" w:rsidR="00E76FF2" w:rsidRPr="00F5101C" w:rsidRDefault="00E76FF2" w:rsidP="00F510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5101C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14:paraId="361BCCAF" w14:textId="77777777" w:rsidR="00E76FF2" w:rsidRPr="00F5101C" w:rsidRDefault="00E76FF2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957"/>
        <w:gridCol w:w="283"/>
        <w:gridCol w:w="4366"/>
      </w:tblGrid>
      <w:tr w:rsidR="00E76FF2" w:rsidRPr="00F5101C" w14:paraId="66CB2399" w14:textId="77777777" w:rsidTr="00E76FF2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63882D8A" w14:textId="77777777" w:rsidR="00E76FF2" w:rsidRPr="00F5101C" w:rsidRDefault="00E76FF2" w:rsidP="00F5101C">
            <w:pPr>
              <w:rPr>
                <w:rFonts w:ascii="Times New Roman" w:hAnsi="Times New Roman"/>
                <w:sz w:val="28"/>
                <w:szCs w:val="28"/>
              </w:rPr>
            </w:pPr>
            <w:r w:rsidRPr="00F5101C">
              <w:rPr>
                <w:rFonts w:ascii="Times New Roman" w:hAnsi="Times New Roman"/>
                <w:sz w:val="28"/>
                <w:szCs w:val="28"/>
              </w:rPr>
              <w:t>срок действия которого установлен до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47EA69" w14:textId="77777777" w:rsidR="00E76FF2" w:rsidRPr="00F5101C" w:rsidRDefault="00E76FF2" w:rsidP="00F51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right w:val="nil"/>
            </w:tcBorders>
          </w:tcPr>
          <w:p w14:paraId="33F8B1D6" w14:textId="77777777" w:rsidR="00E76FF2" w:rsidRPr="00F5101C" w:rsidRDefault="00E76FF2" w:rsidP="00F510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21A204" w14:textId="77777777" w:rsidR="00E76FF2" w:rsidRPr="00F5101C" w:rsidRDefault="00E76FF2" w:rsidP="00F510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10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(дата окончания срока действия разрешения)</w:t>
      </w:r>
    </w:p>
    <w:p w14:paraId="1751297B" w14:textId="77777777"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5D1BF0" w:rsidRPr="00F5101C" w14:paraId="5F799524" w14:textId="77777777" w:rsidTr="005D1BF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105BD" w14:textId="77777777"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по адресу:</w:t>
            </w:r>
          </w:p>
        </w:tc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35E406" w14:textId="77777777"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565B738C" w14:textId="77777777"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10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5101C">
        <w:rPr>
          <w:rFonts w:ascii="Times New Roman" w:hAnsi="Times New Roman" w:cs="Times New Roman"/>
          <w:sz w:val="16"/>
          <w:szCs w:val="16"/>
        </w:rPr>
        <w:t>(район, населенный пункт, улица,</w:t>
      </w:r>
    </w:p>
    <w:p w14:paraId="0D6CAA2A" w14:textId="77777777"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D1BF0" w:rsidRPr="00F5101C" w14:paraId="5BB0C850" w14:textId="77777777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C8BABE" w14:textId="77777777"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F5101C" w14:paraId="5FC6CF0D" w14:textId="77777777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01953B" w14:textId="77777777" w:rsidR="005D1BF0" w:rsidRPr="00F5101C" w:rsidRDefault="005D1BF0" w:rsidP="00F5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01C">
              <w:rPr>
                <w:rFonts w:ascii="Times New Roman" w:hAnsi="Times New Roman" w:cs="Times New Roman"/>
                <w:sz w:val="16"/>
                <w:szCs w:val="16"/>
              </w:rPr>
              <w:t>номер, кадастровый номер участка</w:t>
            </w:r>
            <w:r w:rsidR="00A921E3" w:rsidRPr="00F5101C">
              <w:rPr>
                <w:rFonts w:ascii="Times New Roman" w:hAnsi="Times New Roman" w:cs="Times New Roman"/>
                <w:sz w:val="16"/>
                <w:szCs w:val="16"/>
              </w:rPr>
              <w:t>, площадь участка)</w:t>
            </w:r>
          </w:p>
        </w:tc>
      </w:tr>
      <w:tr w:rsidR="005D1BF0" w:rsidRPr="00F5101C" w14:paraId="0C938A8A" w14:textId="77777777" w:rsidTr="005D1BF0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01FEA9" w14:textId="77777777"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368E40" w14:textId="77777777"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5D1BF0" w:rsidRPr="00F5101C" w14:paraId="6AF82A70" w14:textId="77777777" w:rsidTr="005D1BF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F6FB" w14:textId="77777777"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Сроком на</w:t>
            </w:r>
          </w:p>
        </w:tc>
        <w:tc>
          <w:tcPr>
            <w:tcW w:w="80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3ECAD6" w14:textId="77777777"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4D80FB74" w14:textId="77777777"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10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(прописью – лет, месяцев)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5D1BF0" w:rsidRPr="00F5101C" w14:paraId="385B2828" w14:textId="77777777" w:rsidTr="00AB0B70">
        <w:trPr>
          <w:trHeight w:val="585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7937" w14:textId="77777777" w:rsidR="00A921E3" w:rsidRPr="00F5101C" w:rsidRDefault="00A921E3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9493" w:type="dxa"/>
              <w:tblLook w:val="04A0" w:firstRow="1" w:lastRow="0" w:firstColumn="1" w:lastColumn="0" w:noHBand="0" w:noVBand="1"/>
            </w:tblPr>
            <w:tblGrid>
              <w:gridCol w:w="2547"/>
              <w:gridCol w:w="283"/>
              <w:gridCol w:w="6663"/>
            </w:tblGrid>
            <w:tr w:rsidR="00A921E3" w:rsidRPr="00F5101C" w14:paraId="71217AB9" w14:textId="77777777" w:rsidTr="00C17A48"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61848" w14:textId="77777777" w:rsidR="00A921E3" w:rsidRPr="00F5101C" w:rsidRDefault="00A921E3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101C">
                    <w:rPr>
                      <w:rFonts w:ascii="Times New Roman" w:hAnsi="Times New Roman"/>
                      <w:sz w:val="28"/>
                      <w:szCs w:val="28"/>
                    </w:rPr>
                    <w:t>В связи с тем, что: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E722D" w14:textId="77777777" w:rsidR="00A921E3" w:rsidRPr="00F5101C" w:rsidRDefault="00A921E3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3" w:type="dxa"/>
                  <w:tcBorders>
                    <w:top w:val="nil"/>
                    <w:left w:val="nil"/>
                    <w:right w:val="nil"/>
                  </w:tcBorders>
                </w:tcPr>
                <w:p w14:paraId="2E6EF108" w14:textId="77777777" w:rsidR="00A921E3" w:rsidRPr="00F5101C" w:rsidRDefault="00A921E3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2C6DFB9A" w14:textId="77777777" w:rsidR="00A921E3" w:rsidRPr="00F5101C" w:rsidRDefault="00A921E3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356"/>
            </w:tblGrid>
            <w:tr w:rsidR="00C17A48" w:rsidRPr="00F5101C" w14:paraId="48E261DE" w14:textId="77777777" w:rsidTr="00C17A48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25A081B" w14:textId="77777777" w:rsidR="00AB0B70" w:rsidRPr="00F5101C" w:rsidRDefault="00AB0B70" w:rsidP="00F5101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101C">
                    <w:rPr>
                      <w:rFonts w:ascii="Times New Roman" w:hAnsi="Times New Roman"/>
                      <w:sz w:val="16"/>
                      <w:szCs w:val="16"/>
                    </w:rPr>
                    <w:t>причины невыполнения условия об окончании срока строительства объекта капитального строительства</w:t>
                  </w:r>
                </w:p>
                <w:p w14:paraId="22F5C063" w14:textId="77777777" w:rsidR="00C17A48" w:rsidRPr="00F5101C" w:rsidRDefault="00C17A48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17A48" w:rsidRPr="00F5101C" w14:paraId="0DB27BF5" w14:textId="77777777" w:rsidTr="00C17A48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FD15B90" w14:textId="77777777" w:rsidR="00C17A48" w:rsidRPr="00F5101C" w:rsidRDefault="00C17A48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17A48" w:rsidRPr="00F5101C" w14:paraId="1C10FD3F" w14:textId="77777777" w:rsidTr="00C17A48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34A14E9" w14:textId="77777777" w:rsidR="00C17A48" w:rsidRPr="00F5101C" w:rsidRDefault="00C17A48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17A48" w:rsidRPr="00F5101C" w14:paraId="15B9B6A3" w14:textId="77777777" w:rsidTr="00C17A48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2D0221E" w14:textId="77777777" w:rsidR="00C17A48" w:rsidRPr="00F5101C" w:rsidRDefault="00C17A48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17A48" w:rsidRPr="00F5101C" w14:paraId="6FE7EE95" w14:textId="77777777" w:rsidTr="00C17A48">
              <w:tc>
                <w:tcPr>
                  <w:tcW w:w="9478" w:type="dxa"/>
                  <w:tcBorders>
                    <w:left w:val="nil"/>
                    <w:right w:val="nil"/>
                  </w:tcBorders>
                </w:tcPr>
                <w:p w14:paraId="10A0479C" w14:textId="77777777" w:rsidR="00C17A48" w:rsidRPr="00F5101C" w:rsidRDefault="00C17A48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2FB8ABD6" w14:textId="77777777" w:rsidR="00A921E3" w:rsidRPr="00F5101C" w:rsidRDefault="00A921E3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670"/>
              <w:gridCol w:w="282"/>
              <w:gridCol w:w="6404"/>
            </w:tblGrid>
            <w:tr w:rsidR="00AB0B70" w:rsidRPr="00F5101C" w14:paraId="530349E9" w14:textId="77777777" w:rsidTr="00AB0B70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5052F" w14:textId="77777777"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5101C">
                    <w:rPr>
                      <w:rFonts w:ascii="Times New Roman" w:hAnsi="Times New Roman"/>
                      <w:sz w:val="28"/>
                      <w:szCs w:val="28"/>
                    </w:rPr>
                    <w:t>Состояние объекта: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4D11E" w14:textId="77777777"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506" w:type="dxa"/>
                  <w:tcBorders>
                    <w:top w:val="nil"/>
                    <w:left w:val="nil"/>
                    <w:right w:val="nil"/>
                  </w:tcBorders>
                </w:tcPr>
                <w:p w14:paraId="249714BD" w14:textId="77777777"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03752C6" w14:textId="77777777" w:rsidR="00A921E3" w:rsidRPr="00F5101C" w:rsidRDefault="00A921E3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356"/>
            </w:tblGrid>
            <w:tr w:rsidR="00AB0B70" w:rsidRPr="00F5101C" w14:paraId="3C1D15AD" w14:textId="77777777" w:rsidTr="00AB0B70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56F5BAF" w14:textId="77777777"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0B70" w:rsidRPr="00F5101C" w14:paraId="0F7082B1" w14:textId="77777777" w:rsidTr="00AB0B70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2D5642A" w14:textId="77777777"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0B70" w:rsidRPr="00F5101C" w14:paraId="78670881" w14:textId="77777777" w:rsidTr="00AB0B70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A527533" w14:textId="77777777"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0B70" w:rsidRPr="00F5101C" w14:paraId="53EBEA57" w14:textId="77777777" w:rsidTr="00AB0B70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3BE3B0B" w14:textId="77777777"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0B70" w:rsidRPr="00F5101C" w14:paraId="70903F74" w14:textId="77777777" w:rsidTr="00AB0B70">
              <w:tc>
                <w:tcPr>
                  <w:tcW w:w="9478" w:type="dxa"/>
                  <w:tcBorders>
                    <w:left w:val="nil"/>
                    <w:right w:val="nil"/>
                  </w:tcBorders>
                </w:tcPr>
                <w:p w14:paraId="1C89E12D" w14:textId="77777777" w:rsidR="00AB0B70" w:rsidRPr="00F5101C" w:rsidRDefault="00AB0B70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68DF499D" w14:textId="77777777" w:rsidR="00AB0B70" w:rsidRPr="00F5101C" w:rsidRDefault="00AB0B70" w:rsidP="00F510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17EB45" w14:textId="77777777" w:rsidR="005D1BF0" w:rsidRPr="00F5101C" w:rsidRDefault="00002871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14:paraId="05A98ABD" w14:textId="77777777" w:rsidR="00002871" w:rsidRPr="00F5101C" w:rsidRDefault="00002871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356"/>
            </w:tblGrid>
            <w:tr w:rsidR="00002871" w:rsidRPr="00F5101C" w14:paraId="24524794" w14:textId="77777777" w:rsidTr="00002871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43C31E0" w14:textId="77777777" w:rsidR="00002871" w:rsidRPr="00F5101C" w:rsidRDefault="00002871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2871" w:rsidRPr="00F5101C" w14:paraId="604F16A4" w14:textId="77777777" w:rsidTr="00002871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390AD25" w14:textId="77777777" w:rsidR="00002871" w:rsidRPr="00F5101C" w:rsidRDefault="00002871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2871" w:rsidRPr="00F5101C" w14:paraId="753ECB3E" w14:textId="77777777" w:rsidTr="00002871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524863E" w14:textId="77777777" w:rsidR="00002871" w:rsidRPr="00F5101C" w:rsidRDefault="00002871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2871" w:rsidRPr="00F5101C" w14:paraId="1DB8155C" w14:textId="77777777" w:rsidTr="00002871">
              <w:tc>
                <w:tcPr>
                  <w:tcW w:w="947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507F7BF" w14:textId="77777777" w:rsidR="00002871" w:rsidRPr="00F5101C" w:rsidRDefault="00002871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2871" w:rsidRPr="00F5101C" w14:paraId="49F7F576" w14:textId="77777777" w:rsidTr="00002871">
              <w:tc>
                <w:tcPr>
                  <w:tcW w:w="9478" w:type="dxa"/>
                  <w:tcBorders>
                    <w:left w:val="nil"/>
                    <w:right w:val="nil"/>
                  </w:tcBorders>
                </w:tcPr>
                <w:p w14:paraId="3A181C06" w14:textId="77777777" w:rsidR="00002871" w:rsidRPr="00F5101C" w:rsidRDefault="00002871" w:rsidP="00F510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8907D31" w14:textId="77777777" w:rsidR="00002871" w:rsidRPr="00F5101C" w:rsidRDefault="00002871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6"/>
              <w:gridCol w:w="236"/>
              <w:gridCol w:w="2585"/>
              <w:gridCol w:w="236"/>
              <w:gridCol w:w="3083"/>
            </w:tblGrid>
            <w:tr w:rsidR="00002871" w:rsidRPr="00F5101C" w14:paraId="2E534822" w14:textId="77777777" w:rsidTr="003D2CD1">
              <w:tc>
                <w:tcPr>
                  <w:tcW w:w="3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A1FAC05" w14:textId="77777777"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17393F" w14:textId="77777777"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1FC0247" w14:textId="77777777"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F00FD8" w14:textId="77777777"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39CB834" w14:textId="77777777"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002871" w:rsidRPr="00F5101C" w14:paraId="559519F3" w14:textId="77777777" w:rsidTr="003D2CD1">
              <w:tc>
                <w:tcPr>
                  <w:tcW w:w="32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02FE64" w14:textId="77777777"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101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(должность)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E62B74" w14:textId="77777777"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1DD4E8" w14:textId="77777777" w:rsidR="00002871" w:rsidRPr="00F5101C" w:rsidRDefault="00002871" w:rsidP="00F51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10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   (подпись)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7DCB54" w14:textId="77777777" w:rsidR="00002871" w:rsidRPr="00F5101C" w:rsidRDefault="00002871" w:rsidP="00F510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EE49E1" w14:textId="77777777" w:rsidR="00002871" w:rsidRPr="00F5101C" w:rsidRDefault="00002871" w:rsidP="00F51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10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</w:tc>
            </w:tr>
          </w:tbl>
          <w:p w14:paraId="5411579E" w14:textId="77777777" w:rsidR="00002871" w:rsidRPr="00F5101C" w:rsidRDefault="00002871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20659E" w14:textId="77777777"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E72522" w14:textId="77777777" w:rsidR="005D1BF0" w:rsidRPr="00F5101C" w:rsidRDefault="005D1BF0" w:rsidP="00F510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884ED0" w14:textId="77777777" w:rsidR="005C481D" w:rsidRPr="00F5101C" w:rsidRDefault="005C481D" w:rsidP="00F5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449"/>
        <w:gridCol w:w="360"/>
        <w:gridCol w:w="1983"/>
        <w:gridCol w:w="235"/>
        <w:gridCol w:w="496"/>
        <w:gridCol w:w="275"/>
        <w:gridCol w:w="1687"/>
        <w:gridCol w:w="3730"/>
      </w:tblGrid>
      <w:tr w:rsidR="005D1BF0" w:rsidRPr="00F5101C" w14:paraId="2EBB9698" w14:textId="77777777" w:rsidTr="00AB0B70">
        <w:trPr>
          <w:gridAfter w:val="1"/>
          <w:wAfter w:w="3801" w:type="dxa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443A5" w14:textId="77777777"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E41917" w14:textId="77777777"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33C7B" w14:textId="77777777"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540C35" w14:textId="77777777"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18B6" w14:textId="77777777"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1AE39" w14:textId="77777777"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358BB7" w14:textId="77777777"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DA3A4" w14:textId="77777777" w:rsidR="005D1BF0" w:rsidRPr="00F5101C" w:rsidRDefault="005D1BF0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1C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  <w:tr w:rsidR="005D1BF0" w:rsidRPr="00F5101C" w14:paraId="78EA9114" w14:textId="77777777" w:rsidTr="00FC5432">
        <w:tblPrEx>
          <w:tblLook w:val="04A0" w:firstRow="1" w:lastRow="0" w:firstColumn="1" w:lastColumn="0" w:noHBand="0" w:noVBand="1"/>
        </w:tblPrEx>
        <w:trPr>
          <w:gridBefore w:val="7"/>
          <w:wBefore w:w="4226" w:type="dxa"/>
          <w:trHeight w:val="1124"/>
        </w:trPr>
        <w:tc>
          <w:tcPr>
            <w:tcW w:w="5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1670" w14:textId="77777777"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2C2FE" w14:textId="77777777"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F714C" w14:textId="77777777"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A6773" w14:textId="77777777"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F5D8D" w14:textId="77777777"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4BB98" w14:textId="77777777"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D9A19" w14:textId="77777777" w:rsidR="005C481D" w:rsidRPr="00F5101C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D8FCA" w14:textId="77777777" w:rsidR="005C481D" w:rsidRDefault="005C481D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22901" w14:textId="77777777" w:rsidR="00F5101C" w:rsidRDefault="00F5101C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BBF11" w14:textId="77777777" w:rsidR="00F5101C" w:rsidRDefault="00F5101C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DAF63" w14:textId="77777777" w:rsidR="00F5101C" w:rsidRDefault="00F5101C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E5C5C" w14:textId="77777777" w:rsidR="00F5101C" w:rsidRDefault="00F5101C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9DE68" w14:textId="77777777" w:rsidR="00F5101C" w:rsidRDefault="00F5101C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62355" w14:textId="77777777" w:rsidR="00F5101C" w:rsidRPr="00F5101C" w:rsidRDefault="00F5101C" w:rsidP="00F5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64EC4" w14:textId="77777777" w:rsidR="005D1BF0" w:rsidRPr="00FC5432" w:rsidRDefault="00843BD4" w:rsidP="00FC5432">
            <w:pPr>
              <w:spacing w:after="0" w:line="240" w:lineRule="auto"/>
              <w:ind w:left="807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14:paraId="3850A594" w14:textId="77777777" w:rsidR="00FC5432" w:rsidRDefault="00843BD4" w:rsidP="00FC5432">
            <w:pPr>
              <w:spacing w:after="0" w:line="240" w:lineRule="auto"/>
              <w:ind w:left="1075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14:paraId="3DB8E308" w14:textId="74F1C99A" w:rsidR="00FC5432" w:rsidRPr="00FC5432" w:rsidRDefault="005D1BF0" w:rsidP="00FC5432">
            <w:pPr>
              <w:spacing w:after="0" w:line="240" w:lineRule="auto"/>
              <w:ind w:left="36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C54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                                            </w:t>
            </w:r>
          </w:p>
        </w:tc>
      </w:tr>
    </w:tbl>
    <w:p w14:paraId="3F2BCA6C" w14:textId="77777777" w:rsidR="000E2817" w:rsidRPr="00F5101C" w:rsidRDefault="000E2817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017651" w14:textId="77777777" w:rsidR="005D1BF0" w:rsidRPr="00F5101C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sz w:val="28"/>
          <w:szCs w:val="28"/>
        </w:rPr>
        <w:t xml:space="preserve">                                           Блок – схема </w:t>
      </w:r>
    </w:p>
    <w:p w14:paraId="6924B62C" w14:textId="77777777" w:rsidR="000E2817" w:rsidRPr="00F5101C" w:rsidRDefault="000E2817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14:paraId="406DB164" w14:textId="77777777" w:rsidR="005D1BF0" w:rsidRPr="00F5101C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1C00CE" wp14:editId="5357A651">
                <wp:simplePos x="0" y="0"/>
                <wp:positionH relativeFrom="column">
                  <wp:posOffset>1604010</wp:posOffset>
                </wp:positionH>
                <wp:positionV relativeFrom="paragraph">
                  <wp:posOffset>37466</wp:posOffset>
                </wp:positionV>
                <wp:extent cx="2857500" cy="60960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2D73C" w14:textId="3624FCF7" w:rsidR="003D2CD1" w:rsidRPr="003B3587" w:rsidRDefault="003D2CD1" w:rsidP="000E28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</w:t>
                            </w:r>
                            <w:r w:rsidR="00D642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ление на имя главы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района о продлении срока действия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разрешения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строительство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приложением</w:t>
                            </w:r>
                            <w:r w:rsidRPr="008D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5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  <w:p w14:paraId="5227E140" w14:textId="77777777" w:rsidR="003D2CD1" w:rsidRDefault="003D2CD1" w:rsidP="005D1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C00CE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8" type="#_x0000_t202" style="position:absolute;left:0;text-align:left;margin-left:126.3pt;margin-top:2.95pt;width:225pt;height:4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">
                <v:textbox>
                  <w:txbxContent>
                    <w:p w14:paraId="10A2D73C" w14:textId="3624FCF7" w:rsidR="003D2CD1" w:rsidRPr="003B3587" w:rsidRDefault="003D2CD1" w:rsidP="000E28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</w:t>
                      </w:r>
                      <w:r w:rsidR="00D642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ление на имя главы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района о продлении срока действия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разрешения 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строительство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приложением</w:t>
                      </w:r>
                      <w:r w:rsidRPr="008D5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B35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  <w:p w14:paraId="5227E140" w14:textId="77777777" w:rsidR="003D2CD1" w:rsidRDefault="003D2CD1" w:rsidP="005D1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3B2963" w14:textId="77777777" w:rsidR="005D1BF0" w:rsidRPr="00F5101C" w:rsidRDefault="005D1BF0" w:rsidP="005D1BF0">
      <w:pPr>
        <w:pStyle w:val="HTML"/>
        <w:suppressAutoHyphens/>
        <w:ind w:firstLine="180"/>
        <w:rPr>
          <w:rFonts w:ascii="Times New Roman" w:hAnsi="Times New Roman" w:cs="Times New Roman"/>
          <w:sz w:val="28"/>
          <w:szCs w:val="28"/>
        </w:rPr>
      </w:pPr>
    </w:p>
    <w:p w14:paraId="37AF8F8F" w14:textId="77777777" w:rsidR="005D1BF0" w:rsidRPr="00F5101C" w:rsidRDefault="00D642BB" w:rsidP="005D1BF0">
      <w:pPr>
        <w:rPr>
          <w:rFonts w:ascii="Times New Roman" w:hAnsi="Times New Roman" w:cs="Times New Roman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945634" wp14:editId="29BBEE7F">
                <wp:simplePos x="0" y="0"/>
                <wp:positionH relativeFrom="column">
                  <wp:posOffset>3086100</wp:posOffset>
                </wp:positionH>
                <wp:positionV relativeFrom="paragraph">
                  <wp:posOffset>239395</wp:posOffset>
                </wp:positionV>
                <wp:extent cx="0" cy="294640"/>
                <wp:effectExtent l="76200" t="0" r="76200" b="482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EF9EF" id="Прямая соединительная линия 2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8.85pt" to="243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">
                <v:stroke endarrow="block"/>
              </v:line>
            </w:pict>
          </mc:Fallback>
        </mc:AlternateContent>
      </w:r>
    </w:p>
    <w:p w14:paraId="65233D8F" w14:textId="77777777" w:rsidR="005D1BF0" w:rsidRPr="00F5101C" w:rsidRDefault="00D642BB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B93D4E" wp14:editId="42719188">
                <wp:simplePos x="0" y="0"/>
                <wp:positionH relativeFrom="column">
                  <wp:posOffset>2175510</wp:posOffset>
                </wp:positionH>
                <wp:positionV relativeFrom="paragraph">
                  <wp:posOffset>221615</wp:posOffset>
                </wp:positionV>
                <wp:extent cx="1828800" cy="7620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16F39" w14:textId="1823F6F7" w:rsidR="003D2CD1" w:rsidRPr="003D25B6" w:rsidRDefault="003D2CD1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заявление</w:t>
                            </w:r>
                            <w:r w:rsidR="00D642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 </w:t>
                            </w:r>
                            <w:r w:rsidR="00241A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отдел архитектуры и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93D4E" id="Поле 22" o:spid="_x0000_s1029" type="#_x0000_t202" style="position:absolute;margin-left:171.3pt;margin-top:17.45pt;width:2in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">
                <v:textbox>
                  <w:txbxContent>
                    <w:p w14:paraId="1C216F39" w14:textId="1823F6F7" w:rsidR="003D2CD1" w:rsidRPr="003D25B6" w:rsidRDefault="003D2CD1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заявление</w:t>
                      </w:r>
                      <w:r w:rsidR="00D642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 </w:t>
                      </w:r>
                      <w:r w:rsidR="00241A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отдел архитектуры и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14:paraId="13FD8446" w14:textId="77777777" w:rsidR="005D1BF0" w:rsidRPr="00F5101C" w:rsidRDefault="005D1BF0">
      <w:pPr>
        <w:rPr>
          <w:rFonts w:ascii="Times New Roman" w:hAnsi="Times New Roman" w:cs="Times New Roman"/>
          <w:sz w:val="28"/>
          <w:szCs w:val="28"/>
        </w:rPr>
      </w:pPr>
    </w:p>
    <w:p w14:paraId="7FC8256D" w14:textId="77777777" w:rsidR="005D1BF0" w:rsidRPr="00F5101C" w:rsidRDefault="00CD574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E8F117" wp14:editId="1875BB4D">
                <wp:simplePos x="0" y="0"/>
                <wp:positionH relativeFrom="column">
                  <wp:posOffset>3089910</wp:posOffset>
                </wp:positionH>
                <wp:positionV relativeFrom="paragraph">
                  <wp:posOffset>259715</wp:posOffset>
                </wp:positionV>
                <wp:extent cx="0" cy="22860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83AC2" id="Прямая соединительная линия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20.45pt" to="243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hs3+F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3C50C90C" w14:textId="77777777" w:rsidR="005D1BF0" w:rsidRPr="00F5101C" w:rsidRDefault="00CD574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9F386F" wp14:editId="3244F4C2">
                <wp:simplePos x="0" y="0"/>
                <wp:positionH relativeFrom="column">
                  <wp:posOffset>2185035</wp:posOffset>
                </wp:positionH>
                <wp:positionV relativeFrom="paragraph">
                  <wp:posOffset>132080</wp:posOffset>
                </wp:positionV>
                <wp:extent cx="1828800" cy="4286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DCD2B" w14:textId="77777777" w:rsidR="003D2CD1" w:rsidRPr="003D25B6" w:rsidRDefault="003D2CD1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386F" id="Поле 1" o:spid="_x0000_s1030" type="#_x0000_t202" style="position:absolute;margin-left:172.05pt;margin-top:10.4pt;width:2in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">
                <v:textbox>
                  <w:txbxContent>
                    <w:p w14:paraId="31ADCD2B" w14:textId="77777777" w:rsidR="003D2CD1" w:rsidRPr="003D25B6" w:rsidRDefault="003D2CD1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023DB458" w14:textId="77777777" w:rsidR="005D1BF0" w:rsidRPr="00F5101C" w:rsidRDefault="000823C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6E88D3" wp14:editId="1D83D208">
                <wp:simplePos x="0" y="0"/>
                <wp:positionH relativeFrom="column">
                  <wp:posOffset>3095625</wp:posOffset>
                </wp:positionH>
                <wp:positionV relativeFrom="paragraph">
                  <wp:posOffset>200660</wp:posOffset>
                </wp:positionV>
                <wp:extent cx="0" cy="2286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B5459" id="Прямая соединительная линия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15.8pt" to="243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AZM1JDdAAAACQEAAA8AAAAAAAAAAAAAAAAABwQAAGRycy9kb3ducmV2Lnht&#10;bFBLBQYAAAAABAAEAPMAAAARBQAAAAA=&#10;"/>
            </w:pict>
          </mc:Fallback>
        </mc:AlternateContent>
      </w:r>
    </w:p>
    <w:p w14:paraId="143C456D" w14:textId="77777777" w:rsidR="005D1BF0" w:rsidRPr="00F5101C" w:rsidRDefault="000823C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D4C67" wp14:editId="3160760A">
                <wp:simplePos x="0" y="0"/>
                <wp:positionH relativeFrom="column">
                  <wp:posOffset>3663315</wp:posOffset>
                </wp:positionH>
                <wp:positionV relativeFrom="paragraph">
                  <wp:posOffset>327025</wp:posOffset>
                </wp:positionV>
                <wp:extent cx="2428875" cy="285750"/>
                <wp:effectExtent l="0" t="0" r="285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F0655" w14:textId="77777777" w:rsidR="003D2CD1" w:rsidRPr="003D25B6" w:rsidRDefault="003D2CD1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Продление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D4C67" id="Поле 9" o:spid="_x0000_s1031" type="#_x0000_t202" style="position:absolute;margin-left:288.45pt;margin-top:25.75pt;width:191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">
                <v:textbox>
                  <w:txbxContent>
                    <w:p w14:paraId="0EBF0655" w14:textId="77777777" w:rsidR="003D2CD1" w:rsidRPr="003D25B6" w:rsidRDefault="003D2CD1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Продление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7496ED" wp14:editId="67CEE959">
                <wp:simplePos x="0" y="0"/>
                <wp:positionH relativeFrom="column">
                  <wp:posOffset>70485</wp:posOffset>
                </wp:positionH>
                <wp:positionV relativeFrom="paragraph">
                  <wp:posOffset>307340</wp:posOffset>
                </wp:positionV>
                <wp:extent cx="2733675" cy="6191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183B6" w14:textId="77777777" w:rsidR="003D2CD1" w:rsidRPr="003D25B6" w:rsidRDefault="003D2CD1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продлении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разрешения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строительство и направление его</w:t>
                            </w:r>
                            <w:r w:rsidR="00D642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согласование специалистами 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дминистрации</w:t>
                            </w:r>
                          </w:p>
                          <w:p w14:paraId="2506B1DD" w14:textId="77777777" w:rsidR="003D2CD1" w:rsidRPr="00A44178" w:rsidRDefault="003D2CD1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496ED" id="Поле 2" o:spid="_x0000_s1032" type="#_x0000_t202" style="position:absolute;margin-left:5.55pt;margin-top:24.2pt;width:215.25pt;height:4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">
                <v:textbox>
                  <w:txbxContent>
                    <w:p w14:paraId="516183B6" w14:textId="77777777" w:rsidR="003D2CD1" w:rsidRPr="003D25B6" w:rsidRDefault="003D2CD1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продлении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разрешения 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строительство и направление его</w:t>
                      </w:r>
                      <w:r w:rsidR="00D642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согласование специалистами 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дминистрации</w:t>
                      </w:r>
                    </w:p>
                    <w:p w14:paraId="2506B1DD" w14:textId="77777777" w:rsidR="003D2CD1" w:rsidRPr="00A44178" w:rsidRDefault="003D2CD1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DAE0B7" wp14:editId="72EB76BD">
                <wp:simplePos x="0" y="0"/>
                <wp:positionH relativeFrom="column">
                  <wp:posOffset>5299710</wp:posOffset>
                </wp:positionH>
                <wp:positionV relativeFrom="paragraph">
                  <wp:posOffset>69215</wp:posOffset>
                </wp:positionV>
                <wp:extent cx="0" cy="238125"/>
                <wp:effectExtent l="76200" t="0" r="76200" b="476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75A77" id="Прямая соединительная линия 2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3pt,5.45pt" to="417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">
                <v:stroke endarrow="block"/>
              </v:line>
            </w:pict>
          </mc:Fallback>
        </mc:AlternateContent>
      </w: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371B95" wp14:editId="332A04C3">
                <wp:simplePos x="0" y="0"/>
                <wp:positionH relativeFrom="column">
                  <wp:posOffset>727710</wp:posOffset>
                </wp:positionH>
                <wp:positionV relativeFrom="paragraph">
                  <wp:posOffset>69215</wp:posOffset>
                </wp:positionV>
                <wp:extent cx="0" cy="219075"/>
                <wp:effectExtent l="76200" t="0" r="76200" b="476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CD26B" id="Прямая соединительная линия 25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5.45pt" to="57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">
                <v:stroke endarrow="block"/>
              </v:line>
            </w:pict>
          </mc:Fallback>
        </mc:AlternateContent>
      </w: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057A50" wp14:editId="63324838">
                <wp:simplePos x="0" y="0"/>
                <wp:positionH relativeFrom="column">
                  <wp:posOffset>733425</wp:posOffset>
                </wp:positionH>
                <wp:positionV relativeFrom="paragraph">
                  <wp:posOffset>67945</wp:posOffset>
                </wp:positionV>
                <wp:extent cx="45720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0E565" id="Прямая соединительная линия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5.35pt" to="41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"/>
            </w:pict>
          </mc:Fallback>
        </mc:AlternateContent>
      </w:r>
    </w:p>
    <w:p w14:paraId="67401594" w14:textId="77777777" w:rsidR="005D1BF0" w:rsidRPr="00F5101C" w:rsidRDefault="000823C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09819C" wp14:editId="56BDFB69">
                <wp:simplePos x="0" y="0"/>
                <wp:positionH relativeFrom="column">
                  <wp:posOffset>5299710</wp:posOffset>
                </wp:positionH>
                <wp:positionV relativeFrom="paragraph">
                  <wp:posOffset>250190</wp:posOffset>
                </wp:positionV>
                <wp:extent cx="0" cy="323850"/>
                <wp:effectExtent l="76200" t="0" r="7620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C8622" id="Прямая соединительная линия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3pt,19.7pt" to="417.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">
                <v:stroke endarrow="block"/>
              </v:line>
            </w:pict>
          </mc:Fallback>
        </mc:AlternateContent>
      </w:r>
    </w:p>
    <w:p w14:paraId="2088BB57" w14:textId="373DAEC3" w:rsidR="005D1BF0" w:rsidRPr="00F5101C" w:rsidRDefault="00576821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718D1F" wp14:editId="4878F8F4">
                <wp:simplePos x="0" y="0"/>
                <wp:positionH relativeFrom="column">
                  <wp:posOffset>3663315</wp:posOffset>
                </wp:positionH>
                <wp:positionV relativeFrom="paragraph">
                  <wp:posOffset>202565</wp:posOffset>
                </wp:positionV>
                <wp:extent cx="2466975" cy="390525"/>
                <wp:effectExtent l="0" t="0" r="28575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3F3AC" w14:textId="01C7B564" w:rsidR="003D2CD1" w:rsidRDefault="003D2CD1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продленного разрешения на строительство</w:t>
                            </w:r>
                            <w:r w:rsidR="0006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</w:t>
                            </w:r>
                            <w:r w:rsidRPr="00295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14:paraId="35E7E899" w14:textId="77777777" w:rsidR="003D2CD1" w:rsidRPr="002A7D34" w:rsidRDefault="003D2CD1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8D1F" id="Поле 12" o:spid="_x0000_s1033" type="#_x0000_t202" style="position:absolute;margin-left:288.45pt;margin-top:15.95pt;width:194.25pt;height:3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">
                <v:textbox>
                  <w:txbxContent>
                    <w:p w14:paraId="5C43F3AC" w14:textId="01C7B564" w:rsidR="003D2CD1" w:rsidRDefault="003D2CD1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продленного разрешения на строительство</w:t>
                      </w:r>
                      <w:r w:rsidR="0006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</w:t>
                      </w:r>
                      <w:r w:rsidRPr="00295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14:paraId="35E7E899" w14:textId="77777777" w:rsidR="003D2CD1" w:rsidRPr="002A7D34" w:rsidRDefault="003D2CD1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3CD"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62DEC2" wp14:editId="48C6F28E">
                <wp:simplePos x="0" y="0"/>
                <wp:positionH relativeFrom="column">
                  <wp:posOffset>727710</wp:posOffset>
                </wp:positionH>
                <wp:positionV relativeFrom="paragraph">
                  <wp:posOffset>201295</wp:posOffset>
                </wp:positionV>
                <wp:extent cx="0" cy="2952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D7D8E" id="Прямая соединительная линия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15.85pt" to="57.3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">
                <v:stroke endarrow="block"/>
              </v:line>
            </w:pict>
          </mc:Fallback>
        </mc:AlternateContent>
      </w:r>
    </w:p>
    <w:p w14:paraId="3887B3A6" w14:textId="77777777" w:rsidR="005D1BF0" w:rsidRPr="00F5101C" w:rsidRDefault="000823C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D9EB5D" wp14:editId="67274A1D">
                <wp:simplePos x="0" y="0"/>
                <wp:positionH relativeFrom="column">
                  <wp:posOffset>70485</wp:posOffset>
                </wp:positionH>
                <wp:positionV relativeFrom="paragraph">
                  <wp:posOffset>134620</wp:posOffset>
                </wp:positionV>
                <wp:extent cx="2733675" cy="390525"/>
                <wp:effectExtent l="0" t="0" r="2857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B7C2E" w14:textId="6D917F26" w:rsidR="003D2CD1" w:rsidRPr="003D25B6" w:rsidRDefault="003D2CD1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отказа в продлении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азрешения на строительство главой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14:paraId="55E7EBAB" w14:textId="77777777" w:rsidR="003D2CD1" w:rsidRDefault="003D2CD1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48DBBC" w14:textId="77777777" w:rsidR="003D2CD1" w:rsidRPr="00A44178" w:rsidRDefault="003D2CD1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9EB5D" id="Поле 6" o:spid="_x0000_s1034" type="#_x0000_t202" style="position:absolute;margin-left:5.55pt;margin-top:10.6pt;width:215.25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">
                <v:textbox>
                  <w:txbxContent>
                    <w:p w14:paraId="674B7C2E" w14:textId="6D917F26" w:rsidR="003D2CD1" w:rsidRPr="003D25B6" w:rsidRDefault="003D2CD1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отказа в продлении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азрешения на строительство главой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14:paraId="55E7EBAB" w14:textId="77777777" w:rsidR="003D2CD1" w:rsidRDefault="003D2CD1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48DBBC" w14:textId="77777777" w:rsidR="003D2CD1" w:rsidRPr="00A44178" w:rsidRDefault="003D2CD1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3C63D" w14:textId="77777777" w:rsidR="005D1BF0" w:rsidRPr="00F5101C" w:rsidRDefault="000823C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533A23" wp14:editId="38EA375E">
                <wp:simplePos x="0" y="0"/>
                <wp:positionH relativeFrom="column">
                  <wp:posOffset>733425</wp:posOffset>
                </wp:positionH>
                <wp:positionV relativeFrom="paragraph">
                  <wp:posOffset>163195</wp:posOffset>
                </wp:positionV>
                <wp:extent cx="0" cy="260350"/>
                <wp:effectExtent l="76200" t="0" r="57150" b="635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5B5C" id="Прямая соединительная линия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2.85pt" to="57.7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">
                <v:stroke endarrow="block"/>
              </v:line>
            </w:pict>
          </mc:Fallback>
        </mc:AlternateContent>
      </w:r>
    </w:p>
    <w:p w14:paraId="30D8F152" w14:textId="77777777" w:rsidR="005D1BF0" w:rsidRPr="00F5101C" w:rsidRDefault="000823CD">
      <w:pPr>
        <w:rPr>
          <w:rFonts w:ascii="Times New Roman" w:hAnsi="Times New Roman" w:cs="Times New Roman"/>
          <w:sz w:val="28"/>
          <w:szCs w:val="28"/>
        </w:rPr>
      </w:pPr>
      <w:r w:rsidRPr="00F510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5AE526" wp14:editId="161587AC">
                <wp:simplePos x="0" y="0"/>
                <wp:positionH relativeFrom="column">
                  <wp:posOffset>70485</wp:posOffset>
                </wp:positionH>
                <wp:positionV relativeFrom="paragraph">
                  <wp:posOffset>64770</wp:posOffset>
                </wp:positionV>
                <wp:extent cx="2733675" cy="41910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D1FA" w14:textId="77777777" w:rsidR="003D2CD1" w:rsidRPr="003D25B6" w:rsidRDefault="003D2CD1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дача отказа в продлении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ия на строительство</w:t>
                            </w:r>
                            <w:r w:rsidR="0006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14:paraId="46E33FE8" w14:textId="77777777" w:rsidR="003D2CD1" w:rsidRPr="00A44178" w:rsidRDefault="003D2CD1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AE526" id="Поле 8" o:spid="_x0000_s1035" type="#_x0000_t202" style="position:absolute;margin-left:5.55pt;margin-top:5.1pt;width:215.2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">
                <v:textbox>
                  <w:txbxContent>
                    <w:p w14:paraId="59EBD1FA" w14:textId="77777777" w:rsidR="003D2CD1" w:rsidRPr="003D25B6" w:rsidRDefault="003D2CD1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дача отказа в продлении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ия на строительство</w:t>
                      </w:r>
                      <w:r w:rsidR="0006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14:paraId="46E33FE8" w14:textId="77777777" w:rsidR="003D2CD1" w:rsidRPr="00A44178" w:rsidRDefault="003D2CD1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AEA47E" w14:textId="77777777" w:rsidR="005D1BF0" w:rsidRPr="00F5101C" w:rsidRDefault="005D1BF0">
      <w:pPr>
        <w:rPr>
          <w:rFonts w:ascii="Times New Roman" w:hAnsi="Times New Roman" w:cs="Times New Roman"/>
          <w:sz w:val="28"/>
          <w:szCs w:val="28"/>
        </w:rPr>
      </w:pPr>
    </w:p>
    <w:p w14:paraId="7FE9371B" w14:textId="77777777" w:rsidR="005D1BF0" w:rsidRPr="00F5101C" w:rsidRDefault="005D1BF0">
      <w:pPr>
        <w:rPr>
          <w:rFonts w:ascii="Times New Roman" w:hAnsi="Times New Roman" w:cs="Times New Roman"/>
          <w:sz w:val="28"/>
          <w:szCs w:val="28"/>
        </w:rPr>
      </w:pPr>
    </w:p>
    <w:p w14:paraId="30F415FF" w14:textId="77777777" w:rsidR="005D1BF0" w:rsidRPr="00F5101C" w:rsidRDefault="005D1BF0">
      <w:pPr>
        <w:rPr>
          <w:rFonts w:ascii="Times New Roman" w:hAnsi="Times New Roman" w:cs="Times New Roman"/>
          <w:sz w:val="28"/>
          <w:szCs w:val="28"/>
        </w:rPr>
      </w:pPr>
    </w:p>
    <w:p w14:paraId="1EFCB5F9" w14:textId="77777777" w:rsidR="005D1BF0" w:rsidRPr="00F5101C" w:rsidRDefault="005D1BF0">
      <w:pPr>
        <w:rPr>
          <w:rFonts w:ascii="Times New Roman" w:hAnsi="Times New Roman" w:cs="Times New Roman"/>
          <w:sz w:val="28"/>
          <w:szCs w:val="28"/>
        </w:rPr>
      </w:pPr>
    </w:p>
    <w:sectPr w:rsidR="005D1BF0" w:rsidRPr="00F5101C" w:rsidSect="00CE2CA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463"/>
    <w:rsid w:val="00001BC1"/>
    <w:rsid w:val="00002871"/>
    <w:rsid w:val="00002A6F"/>
    <w:rsid w:val="00020CFF"/>
    <w:rsid w:val="000478BB"/>
    <w:rsid w:val="0005260F"/>
    <w:rsid w:val="00061328"/>
    <w:rsid w:val="0006593F"/>
    <w:rsid w:val="00067804"/>
    <w:rsid w:val="00067B39"/>
    <w:rsid w:val="000823CD"/>
    <w:rsid w:val="000B26D6"/>
    <w:rsid w:val="000D2C69"/>
    <w:rsid w:val="000E2817"/>
    <w:rsid w:val="000E4880"/>
    <w:rsid w:val="000F6448"/>
    <w:rsid w:val="00102D2E"/>
    <w:rsid w:val="00103242"/>
    <w:rsid w:val="0011044A"/>
    <w:rsid w:val="0011600B"/>
    <w:rsid w:val="00146F82"/>
    <w:rsid w:val="00156375"/>
    <w:rsid w:val="00157074"/>
    <w:rsid w:val="00160CC9"/>
    <w:rsid w:val="00161D7B"/>
    <w:rsid w:val="00164465"/>
    <w:rsid w:val="0016603B"/>
    <w:rsid w:val="00183454"/>
    <w:rsid w:val="001924CA"/>
    <w:rsid w:val="001D0ECE"/>
    <w:rsid w:val="00241AFF"/>
    <w:rsid w:val="00246990"/>
    <w:rsid w:val="002513C8"/>
    <w:rsid w:val="002667C7"/>
    <w:rsid w:val="00270CDB"/>
    <w:rsid w:val="00295779"/>
    <w:rsid w:val="002C1F9A"/>
    <w:rsid w:val="002D0E65"/>
    <w:rsid w:val="002E4FD5"/>
    <w:rsid w:val="00305B53"/>
    <w:rsid w:val="003067D8"/>
    <w:rsid w:val="00312631"/>
    <w:rsid w:val="00317E82"/>
    <w:rsid w:val="00364E85"/>
    <w:rsid w:val="00397CA9"/>
    <w:rsid w:val="003B3587"/>
    <w:rsid w:val="003C3636"/>
    <w:rsid w:val="003C3C68"/>
    <w:rsid w:val="003C7538"/>
    <w:rsid w:val="003D25B6"/>
    <w:rsid w:val="003D2CD1"/>
    <w:rsid w:val="003F5EF2"/>
    <w:rsid w:val="00402295"/>
    <w:rsid w:val="00454D88"/>
    <w:rsid w:val="004630B0"/>
    <w:rsid w:val="00466C5A"/>
    <w:rsid w:val="004A08A8"/>
    <w:rsid w:val="004C3AAB"/>
    <w:rsid w:val="004E0B0D"/>
    <w:rsid w:val="004F016B"/>
    <w:rsid w:val="004F09AC"/>
    <w:rsid w:val="004F32F3"/>
    <w:rsid w:val="0052294E"/>
    <w:rsid w:val="00524C3C"/>
    <w:rsid w:val="0052602B"/>
    <w:rsid w:val="00563EEC"/>
    <w:rsid w:val="00564011"/>
    <w:rsid w:val="00576467"/>
    <w:rsid w:val="00576821"/>
    <w:rsid w:val="005771C6"/>
    <w:rsid w:val="005808BB"/>
    <w:rsid w:val="00585B33"/>
    <w:rsid w:val="0059473C"/>
    <w:rsid w:val="00595345"/>
    <w:rsid w:val="005B28C8"/>
    <w:rsid w:val="005C2F8C"/>
    <w:rsid w:val="005C481D"/>
    <w:rsid w:val="005C74D2"/>
    <w:rsid w:val="005D1BF0"/>
    <w:rsid w:val="005D740F"/>
    <w:rsid w:val="005F3F96"/>
    <w:rsid w:val="005F5511"/>
    <w:rsid w:val="005F66DC"/>
    <w:rsid w:val="0060159E"/>
    <w:rsid w:val="00605E22"/>
    <w:rsid w:val="00616445"/>
    <w:rsid w:val="006222BC"/>
    <w:rsid w:val="006423FD"/>
    <w:rsid w:val="0065241C"/>
    <w:rsid w:val="00657537"/>
    <w:rsid w:val="0067473F"/>
    <w:rsid w:val="0068205C"/>
    <w:rsid w:val="00682E5A"/>
    <w:rsid w:val="00687589"/>
    <w:rsid w:val="00691A0B"/>
    <w:rsid w:val="006934BE"/>
    <w:rsid w:val="006B436D"/>
    <w:rsid w:val="006E12C8"/>
    <w:rsid w:val="006E68AE"/>
    <w:rsid w:val="006F3318"/>
    <w:rsid w:val="00721B3D"/>
    <w:rsid w:val="00725602"/>
    <w:rsid w:val="007352B4"/>
    <w:rsid w:val="0074696E"/>
    <w:rsid w:val="00747956"/>
    <w:rsid w:val="00765187"/>
    <w:rsid w:val="00766B15"/>
    <w:rsid w:val="00770590"/>
    <w:rsid w:val="00776390"/>
    <w:rsid w:val="007769FB"/>
    <w:rsid w:val="00787A63"/>
    <w:rsid w:val="007A29FC"/>
    <w:rsid w:val="007A346F"/>
    <w:rsid w:val="007C4594"/>
    <w:rsid w:val="007D6432"/>
    <w:rsid w:val="007D6D00"/>
    <w:rsid w:val="007F31D1"/>
    <w:rsid w:val="00801877"/>
    <w:rsid w:val="00820329"/>
    <w:rsid w:val="008433F2"/>
    <w:rsid w:val="008434E2"/>
    <w:rsid w:val="00843BD4"/>
    <w:rsid w:val="00845FB1"/>
    <w:rsid w:val="008538FE"/>
    <w:rsid w:val="0086460A"/>
    <w:rsid w:val="008B166E"/>
    <w:rsid w:val="008C2842"/>
    <w:rsid w:val="008D4541"/>
    <w:rsid w:val="008E3E9B"/>
    <w:rsid w:val="008E6429"/>
    <w:rsid w:val="008F2499"/>
    <w:rsid w:val="009219F9"/>
    <w:rsid w:val="00923838"/>
    <w:rsid w:val="00940746"/>
    <w:rsid w:val="00955AAB"/>
    <w:rsid w:val="00955DC0"/>
    <w:rsid w:val="0099464A"/>
    <w:rsid w:val="009947C0"/>
    <w:rsid w:val="00996D84"/>
    <w:rsid w:val="00997303"/>
    <w:rsid w:val="009A5DFC"/>
    <w:rsid w:val="009E7A62"/>
    <w:rsid w:val="009F5036"/>
    <w:rsid w:val="00A0740D"/>
    <w:rsid w:val="00A24474"/>
    <w:rsid w:val="00A34214"/>
    <w:rsid w:val="00A404ED"/>
    <w:rsid w:val="00A51810"/>
    <w:rsid w:val="00A57882"/>
    <w:rsid w:val="00A62463"/>
    <w:rsid w:val="00A65CA6"/>
    <w:rsid w:val="00A734A2"/>
    <w:rsid w:val="00A913E0"/>
    <w:rsid w:val="00A921E3"/>
    <w:rsid w:val="00A92CB4"/>
    <w:rsid w:val="00AA162F"/>
    <w:rsid w:val="00AB0B70"/>
    <w:rsid w:val="00AD51AF"/>
    <w:rsid w:val="00B03396"/>
    <w:rsid w:val="00B043F9"/>
    <w:rsid w:val="00B13CE3"/>
    <w:rsid w:val="00B20DC9"/>
    <w:rsid w:val="00B277AD"/>
    <w:rsid w:val="00B277DF"/>
    <w:rsid w:val="00B335C5"/>
    <w:rsid w:val="00B53507"/>
    <w:rsid w:val="00B5720D"/>
    <w:rsid w:val="00B639F4"/>
    <w:rsid w:val="00B64C29"/>
    <w:rsid w:val="00B70694"/>
    <w:rsid w:val="00B71C0E"/>
    <w:rsid w:val="00B84B8D"/>
    <w:rsid w:val="00B87F4A"/>
    <w:rsid w:val="00BA17F9"/>
    <w:rsid w:val="00C06BB3"/>
    <w:rsid w:val="00C10147"/>
    <w:rsid w:val="00C11B80"/>
    <w:rsid w:val="00C17A48"/>
    <w:rsid w:val="00C42FE3"/>
    <w:rsid w:val="00C4532A"/>
    <w:rsid w:val="00C549BD"/>
    <w:rsid w:val="00C76757"/>
    <w:rsid w:val="00C869AB"/>
    <w:rsid w:val="00C96400"/>
    <w:rsid w:val="00CB5B1E"/>
    <w:rsid w:val="00CC1B3C"/>
    <w:rsid w:val="00CC6942"/>
    <w:rsid w:val="00CD574D"/>
    <w:rsid w:val="00CE2CAB"/>
    <w:rsid w:val="00CF1036"/>
    <w:rsid w:val="00D01950"/>
    <w:rsid w:val="00D12A6F"/>
    <w:rsid w:val="00D30254"/>
    <w:rsid w:val="00D479A6"/>
    <w:rsid w:val="00D5569C"/>
    <w:rsid w:val="00D612C5"/>
    <w:rsid w:val="00D61776"/>
    <w:rsid w:val="00D64077"/>
    <w:rsid w:val="00D642BB"/>
    <w:rsid w:val="00D94D64"/>
    <w:rsid w:val="00D959F4"/>
    <w:rsid w:val="00DB4826"/>
    <w:rsid w:val="00DB7C8C"/>
    <w:rsid w:val="00DE38FB"/>
    <w:rsid w:val="00DE5CAD"/>
    <w:rsid w:val="00DF05D7"/>
    <w:rsid w:val="00E035E8"/>
    <w:rsid w:val="00E06166"/>
    <w:rsid w:val="00E15AA7"/>
    <w:rsid w:val="00E35D4B"/>
    <w:rsid w:val="00E740F8"/>
    <w:rsid w:val="00E76276"/>
    <w:rsid w:val="00E76C5F"/>
    <w:rsid w:val="00E76FF2"/>
    <w:rsid w:val="00E9093B"/>
    <w:rsid w:val="00EA354A"/>
    <w:rsid w:val="00EB5DFC"/>
    <w:rsid w:val="00EC59C8"/>
    <w:rsid w:val="00ED12DD"/>
    <w:rsid w:val="00EF127B"/>
    <w:rsid w:val="00F01341"/>
    <w:rsid w:val="00F06325"/>
    <w:rsid w:val="00F177D8"/>
    <w:rsid w:val="00F25518"/>
    <w:rsid w:val="00F37A1F"/>
    <w:rsid w:val="00F44349"/>
    <w:rsid w:val="00F5101C"/>
    <w:rsid w:val="00F74AD5"/>
    <w:rsid w:val="00F95859"/>
    <w:rsid w:val="00FC5432"/>
    <w:rsid w:val="00FF5AE5"/>
    <w:rsid w:val="00FF602A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E1E5"/>
  <w15:docId w15:val="{F3B58862-EA6C-4167-92C2-2D58ABC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6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76757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C76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F73B84BEBC24049997C6F6B7A434D12FB826A0FD91A30A8F11D926AE353FCAFB9Ce046I" TargetMode="External"/><Relationship Id="rId18" Type="http://schemas.openxmlformats.org/officeDocument/2006/relationships/hyperlink" Target="consultantplus://offline/ref=477861E1DB47D9D9E99F953ADF501187AF4F311A325E3D3D66A0BF8A52E08CD44201F4428AA05C729B16273110E821DE4304E91FCBmBl0J" TargetMode="External"/><Relationship Id="rId26" Type="http://schemas.openxmlformats.org/officeDocument/2006/relationships/hyperlink" Target="mailto:root@adm24.krasnoyarsk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D0F49010213872E3CD4491B61B1BB83379E1674005FD3E83FE0E7FA4569539FACD54E48CC9ACC3gBu7B" TargetMode="External"/><Relationship Id="rId7" Type="http://schemas.openxmlformats.org/officeDocument/2006/relationships/hyperlink" Target="https://manaadm.ru" TargetMode="External"/><Relationship Id="rId12" Type="http://schemas.openxmlformats.org/officeDocument/2006/relationships/hyperlink" Target="consultantplus://offline/ref=F73B84BEBC24049997C6E8BAB2588E20BA2BFBF997AA00DC4E8B20F96Ae64FI" TargetMode="External"/><Relationship Id="rId17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5" Type="http://schemas.openxmlformats.org/officeDocument/2006/relationships/hyperlink" Target="consultantplus://offline/ref=6CD0F49010213872E3CD4491B61B1BB83379E1674005FD3E83FE0E7FA4569539FACD54E48CC9ACC3gBu1B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0" Type="http://schemas.openxmlformats.org/officeDocument/2006/relationships/hyperlink" Target="consultantplus://offline/ref=6CD0F49010213872E3CD4491B61B1BB83379E1674005FD3E83FE0E7FA4569539FACD54E48CC9ACC3gBu1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3B84BEBC24049997C6F6B7A434D12FB826A0FD91A30A8F11D926AE353FCAFB9Ce046I" TargetMode="External"/><Relationship Id="rId11" Type="http://schemas.openxmlformats.org/officeDocument/2006/relationships/hyperlink" Target="consultantplus://offline/ref=F73B84BEBC24049997C6E8BAB2588E20BA29F6F593A600DC4E8B20F96Ae64FI" TargetMode="External"/><Relationship Id="rId24" Type="http://schemas.openxmlformats.org/officeDocument/2006/relationships/hyperlink" Target="consultantplus://offline/ref=6CD0F49010213872E3CD4491B61B1BB83379E1674005FD3E83FE0E7FA4569539FACD54E785gCu9B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73B84BEBC24049997C6E8BAB2588E20BA2BFBF998A000DC4E8B20F96Ae64FI" TargetMode="External"/><Relationship Id="rId23" Type="http://schemas.openxmlformats.org/officeDocument/2006/relationships/hyperlink" Target="consultantplus://offline/ref=6CD0F49010213872E3CD4491B61B1BB83379E1674005FD3E83FE0E7FA4569539FACD54E48CC9ACC3gBu1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CFA13668D277B0CC46093AFC7BB392710D3E6C02C81133EFA806513FFe1Y9K" TargetMode="External"/><Relationship Id="rId19" Type="http://schemas.openxmlformats.org/officeDocument/2006/relationships/hyperlink" Target="consultantplus://offline/ref=A6ADD3E09F7FBFD8F4CC9B8B28EFB0EC93D6E6231930F5943E75ADCFA575EE5D828B9799D705E679BA395E510205D202C17B06CFB2306138r6m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B84BEBC24049997C6E8BAB2588E20BA2BFBF998A000DC4E8B20F96A6FCCAEDC4667F90Be94FI" TargetMode="External"/><Relationship Id="rId14" Type="http://schemas.openxmlformats.org/officeDocument/2006/relationships/hyperlink" Target="consultantplus://offline/ref=F73B84BEBC24049997C6F6B7A434D12FB826A0FD91A20E8E15DD26AE353FCAFB9C0661AE4ADA734D869EE555eA4EI" TargetMode="External"/><Relationship Id="rId22" Type="http://schemas.openxmlformats.org/officeDocument/2006/relationships/hyperlink" Target="consultantplus://offline/ref=6CD0F49010213872E3CD4491B61B1BB83379E1674005FD3E83FE0E7FA4569539FACD54E48CC9ACC3gBu1B" TargetMode="External"/><Relationship Id="rId27" Type="http://schemas.openxmlformats.org/officeDocument/2006/relationships/hyperlink" Target="consultantplus://offline/ref=6CD0F49010213872E3CD4491B61B1BB83379E1674005FD3E83FE0E7FA4569539FACD54E48CC9ACC3gBu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B1C8-B610-43F4-9E3B-8E05DD44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19</Pages>
  <Words>5929</Words>
  <Characters>33797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Arhitektor</cp:lastModifiedBy>
  <cp:revision>124</cp:revision>
  <cp:lastPrinted>2015-11-09T07:46:00Z</cp:lastPrinted>
  <dcterms:created xsi:type="dcterms:W3CDTF">2014-09-26T07:39:00Z</dcterms:created>
  <dcterms:modified xsi:type="dcterms:W3CDTF">2024-01-10T07:57:00Z</dcterms:modified>
</cp:coreProperties>
</file>