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A1E2A" w14:textId="04979A0A" w:rsidR="00BC012B" w:rsidRPr="00A555FA" w:rsidRDefault="0001789F" w:rsidP="00BC01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5FA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Манского района Красноярского края сообщает об итогах </w:t>
      </w:r>
      <w:r w:rsidR="00BC012B" w:rsidRPr="00A555FA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4F63CF" w:rsidRPr="00A555FA">
        <w:rPr>
          <w:rFonts w:ascii="Times New Roman" w:hAnsi="Times New Roman" w:cs="Times New Roman"/>
          <w:sz w:val="24"/>
          <w:szCs w:val="24"/>
        </w:rPr>
        <w:t>по продаже земельных участков</w:t>
      </w:r>
      <w:r w:rsidR="00BC012B" w:rsidRPr="00A555FA">
        <w:rPr>
          <w:rFonts w:ascii="Times New Roman" w:hAnsi="Times New Roman" w:cs="Times New Roman"/>
          <w:sz w:val="24"/>
          <w:szCs w:val="24"/>
        </w:rPr>
        <w:t>, открытого по составу участников.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14:paraId="6F25205C" w14:textId="77777777" w:rsidTr="00932AA2">
        <w:trPr>
          <w:trHeight w:val="525"/>
        </w:trPr>
        <w:tc>
          <w:tcPr>
            <w:tcW w:w="808" w:type="dxa"/>
          </w:tcPr>
          <w:p w14:paraId="2BD3F55F" w14:textId="77777777"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14:paraId="7D78F541" w14:textId="77777777"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14:paraId="2465C436" w14:textId="77777777"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932AA2" w14:paraId="140D91EB" w14:textId="77777777" w:rsidTr="00932AA2">
        <w:trPr>
          <w:trHeight w:val="930"/>
        </w:trPr>
        <w:tc>
          <w:tcPr>
            <w:tcW w:w="808" w:type="dxa"/>
          </w:tcPr>
          <w:p w14:paraId="7E5753F7" w14:textId="77777777" w:rsidR="0001789F" w:rsidRPr="00932AA2" w:rsidRDefault="0001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14:paraId="72A99671" w14:textId="636FC7B8" w:rsidR="00655B48" w:rsidRPr="00655B48" w:rsidRDefault="00655B48" w:rsidP="00655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>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к с кадастровым номером </w:t>
            </w:r>
            <w:r w:rsidR="004F63CF" w:rsidRPr="004F63CF">
              <w:rPr>
                <w:rFonts w:ascii="Times New Roman" w:hAnsi="Times New Roman" w:cs="Times New Roman"/>
                <w:sz w:val="20"/>
                <w:szCs w:val="20"/>
              </w:rPr>
              <w:t>24:24:2102001:1150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, категории земель - земли </w:t>
            </w:r>
            <w:r w:rsidR="004F63CF" w:rsidRPr="004F63CF">
              <w:rPr>
                <w:rFonts w:ascii="Times New Roman" w:hAnsi="Times New Roman" w:cs="Times New Roman"/>
                <w:sz w:val="20"/>
                <w:szCs w:val="20"/>
              </w:rPr>
              <w:t>населенных пунктов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, вид разрешенного использования </w:t>
            </w:r>
            <w:r w:rsidR="004F63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F63CF" w:rsidRPr="004F63CF">
              <w:rPr>
                <w:rFonts w:ascii="Times New Roman" w:hAnsi="Times New Roman" w:cs="Times New Roman"/>
                <w:sz w:val="20"/>
                <w:szCs w:val="20"/>
              </w:rPr>
              <w:t>городничество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земельного участка составляет </w:t>
            </w:r>
            <w:r w:rsidR="004F63CF" w:rsidRPr="004F63CF">
              <w:rPr>
                <w:rFonts w:ascii="Times New Roman" w:hAnsi="Times New Roman" w:cs="Times New Roman"/>
                <w:sz w:val="20"/>
                <w:szCs w:val="20"/>
              </w:rPr>
              <w:t xml:space="preserve">1466,0 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кв. м. </w:t>
            </w:r>
          </w:p>
          <w:p w14:paraId="0259D0EB" w14:textId="77777777" w:rsidR="001B7BE8" w:rsidRPr="00557A28" w:rsidRDefault="001B7BE8" w:rsidP="001B7BE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14:paraId="4AB074DA" w14:textId="77777777" w:rsidR="0001789F" w:rsidRPr="00557A28" w:rsidRDefault="0001789F" w:rsidP="00A14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14:paraId="33FD3601" w14:textId="033164EF" w:rsidR="0001789F" w:rsidRPr="00557A28" w:rsidRDefault="004F63CF" w:rsidP="00655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63CF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Почтовый адрес ориентира: Красноярский край, Манский район, д. Новоникольск, ул. Линейная, 1а </w:t>
            </w:r>
          </w:p>
        </w:tc>
      </w:tr>
      <w:tr w:rsidR="001B7BE8" w:rsidRPr="00655B48" w14:paraId="47FABE7D" w14:textId="77777777" w:rsidTr="00932AA2">
        <w:trPr>
          <w:trHeight w:val="930"/>
        </w:trPr>
        <w:tc>
          <w:tcPr>
            <w:tcW w:w="808" w:type="dxa"/>
          </w:tcPr>
          <w:p w14:paraId="67A397C5" w14:textId="77777777" w:rsidR="001B7BE8" w:rsidRPr="00932AA2" w:rsidRDefault="001B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3" w:type="dxa"/>
          </w:tcPr>
          <w:p w14:paraId="4B882DC8" w14:textId="77913B67" w:rsidR="00655B48" w:rsidRPr="00655B48" w:rsidRDefault="00655B48" w:rsidP="00655B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 кадастровым номером </w:t>
            </w:r>
            <w:r w:rsidR="004F63CF" w:rsidRPr="004F63CF">
              <w:rPr>
                <w:rFonts w:ascii="Times New Roman" w:hAnsi="Times New Roman" w:cs="Times New Roman"/>
                <w:sz w:val="20"/>
                <w:szCs w:val="20"/>
              </w:rPr>
              <w:t>24:24:1206001:1597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, категории земель населенных пунктов, с разрешенным использованием: </w:t>
            </w:r>
            <w:r w:rsidR="004F63C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F63CF" w:rsidRPr="004F63CF">
              <w:rPr>
                <w:rFonts w:ascii="Times New Roman" w:hAnsi="Times New Roman" w:cs="Times New Roman"/>
                <w:sz w:val="20"/>
                <w:szCs w:val="20"/>
              </w:rPr>
              <w:t>едение огородничества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. Общая площадь земельного участка составляет </w:t>
            </w:r>
            <w:r w:rsidR="004F63CF" w:rsidRPr="004F63CF">
              <w:rPr>
                <w:rFonts w:ascii="Times New Roman" w:hAnsi="Times New Roman" w:cs="Times New Roman"/>
                <w:sz w:val="20"/>
                <w:szCs w:val="20"/>
              </w:rPr>
              <w:t xml:space="preserve">737,0 </w:t>
            </w: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кв. м. </w:t>
            </w:r>
          </w:p>
          <w:p w14:paraId="0A0251A3" w14:textId="21CC802A" w:rsidR="001B7BE8" w:rsidRPr="00655B48" w:rsidRDefault="001B7BE8" w:rsidP="00557A28">
            <w:pPr>
              <w:tabs>
                <w:tab w:val="left" w:pos="12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4" w:type="dxa"/>
          </w:tcPr>
          <w:p w14:paraId="1602915D" w14:textId="45D63F76" w:rsidR="00557A28" w:rsidRPr="00655B48" w:rsidRDefault="00557A28" w:rsidP="00557A28">
            <w:pPr>
              <w:tabs>
                <w:tab w:val="left" w:pos="12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3CF" w:rsidRPr="004F63CF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Манский район, п. Большой Унгут, ул. Баранчик 1К </w:t>
            </w:r>
          </w:p>
          <w:p w14:paraId="7B8F6AA2" w14:textId="77777777" w:rsidR="001B7BE8" w:rsidRPr="00655B48" w:rsidRDefault="001B7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3CF" w:rsidRPr="00655B48" w14:paraId="663C2E0D" w14:textId="77777777" w:rsidTr="00932AA2">
        <w:trPr>
          <w:trHeight w:val="930"/>
        </w:trPr>
        <w:tc>
          <w:tcPr>
            <w:tcW w:w="808" w:type="dxa"/>
          </w:tcPr>
          <w:p w14:paraId="32F6B94F" w14:textId="2DBF9033" w:rsidR="004F63CF" w:rsidRDefault="004F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3" w:type="dxa"/>
          </w:tcPr>
          <w:p w14:paraId="3E2FE2EB" w14:textId="4836A68A" w:rsidR="004F63CF" w:rsidRPr="00655B48" w:rsidRDefault="004F63CF" w:rsidP="00655B4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CF">
              <w:rPr>
                <w:rFonts w:ascii="Times New Roman" w:hAnsi="Times New Roman" w:cs="Times New Roman"/>
                <w:sz w:val="20"/>
                <w:szCs w:val="20"/>
              </w:rPr>
              <w:t>земельный участок с кадастровым номером 24:24:0101001:737, категории земель населенных пунктов, с разрешенным использованием: ведение огородничества. Общая площадь земельного участка составляет 166,0 кв. м.</w:t>
            </w:r>
          </w:p>
        </w:tc>
        <w:tc>
          <w:tcPr>
            <w:tcW w:w="4334" w:type="dxa"/>
          </w:tcPr>
          <w:p w14:paraId="4E211555" w14:textId="4A8A31AE" w:rsidR="004F63CF" w:rsidRPr="00655B48" w:rsidRDefault="004F63CF" w:rsidP="00557A28">
            <w:pPr>
              <w:tabs>
                <w:tab w:val="left" w:pos="121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3CF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район ДНП «Ладное»</w:t>
            </w:r>
          </w:p>
        </w:tc>
      </w:tr>
    </w:tbl>
    <w:p w14:paraId="796AA224" w14:textId="77777777"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DB2C07" w14:textId="43344D77" w:rsidR="00932AA2" w:rsidRPr="00A555FA" w:rsidRDefault="00932AA2" w:rsidP="004F63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FA">
        <w:rPr>
          <w:rFonts w:ascii="Times New Roman" w:hAnsi="Times New Roman" w:cs="Times New Roman"/>
          <w:sz w:val="24"/>
          <w:szCs w:val="24"/>
        </w:rPr>
        <w:t xml:space="preserve"> Дата, время и место</w:t>
      </w:r>
      <w:r w:rsidRPr="00A555F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аукциона – </w:t>
      </w:r>
      <w:r w:rsidR="004F63CF" w:rsidRPr="00A55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марта</w:t>
      </w:r>
      <w:r w:rsidRPr="00A555F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B7BE8" w:rsidRPr="00A555FA">
        <w:rPr>
          <w:rFonts w:ascii="Times New Roman" w:hAnsi="Times New Roman" w:cs="Times New Roman"/>
          <w:b/>
          <w:sz w:val="24"/>
          <w:szCs w:val="24"/>
        </w:rPr>
        <w:t>2</w:t>
      </w:r>
      <w:r w:rsidR="00655B48" w:rsidRPr="00A555FA">
        <w:rPr>
          <w:rFonts w:ascii="Times New Roman" w:hAnsi="Times New Roman" w:cs="Times New Roman"/>
          <w:b/>
          <w:sz w:val="24"/>
          <w:szCs w:val="24"/>
        </w:rPr>
        <w:t>3</w:t>
      </w:r>
      <w:r w:rsidRPr="00A555F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57A28" w:rsidRPr="00A555FA">
        <w:rPr>
          <w:rFonts w:ascii="Times New Roman" w:hAnsi="Times New Roman" w:cs="Times New Roman"/>
          <w:b/>
          <w:sz w:val="24"/>
          <w:szCs w:val="24"/>
        </w:rPr>
        <w:t xml:space="preserve"> в 10.00 по местному времени</w:t>
      </w:r>
      <w:r w:rsidRPr="00A55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5FA">
        <w:rPr>
          <w:rFonts w:ascii="Times New Roman" w:hAnsi="Times New Roman" w:cs="Times New Roman"/>
          <w:color w:val="000000"/>
          <w:sz w:val="24"/>
          <w:szCs w:val="24"/>
        </w:rPr>
        <w:t>по адресу: Красноярский край, Манский район, с</w:t>
      </w:r>
      <w:r w:rsidR="00C14071" w:rsidRPr="00A555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555FA">
        <w:rPr>
          <w:rFonts w:ascii="Times New Roman" w:hAnsi="Times New Roman" w:cs="Times New Roman"/>
          <w:color w:val="000000"/>
          <w:sz w:val="24"/>
          <w:szCs w:val="24"/>
        </w:rPr>
        <w:t>Шалинское, ул. Ленина 28 а, 3 этаж (актовый зал).</w:t>
      </w:r>
    </w:p>
    <w:p w14:paraId="1534C038" w14:textId="77777777" w:rsidR="00932AA2" w:rsidRPr="00A555FA" w:rsidRDefault="00557A28" w:rsidP="004F63C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55FA">
        <w:rPr>
          <w:rFonts w:ascii="Times New Roman" w:hAnsi="Times New Roman" w:cs="Times New Roman"/>
          <w:b/>
          <w:color w:val="000000"/>
          <w:sz w:val="24"/>
          <w:szCs w:val="24"/>
        </w:rPr>
        <w:t>По Лоту № 1:</w:t>
      </w:r>
    </w:p>
    <w:p w14:paraId="0C80115B" w14:textId="2D7131B8" w:rsidR="004F63CF" w:rsidRPr="00A555FA" w:rsidRDefault="00655B48" w:rsidP="004F63CF">
      <w:pPr>
        <w:pStyle w:val="a4"/>
        <w:spacing w:line="240" w:lineRule="auto"/>
        <w:ind w:firstLine="709"/>
        <w:jc w:val="both"/>
        <w:rPr>
          <w:bCs/>
        </w:rPr>
      </w:pPr>
      <w:bookmarkStart w:id="0" w:name="_Hlk130913482"/>
      <w:r w:rsidRPr="00A555FA">
        <w:rPr>
          <w:b/>
        </w:rPr>
        <w:t>Начальная цена предмета аукциона –</w:t>
      </w:r>
      <w:r w:rsidR="004F63CF" w:rsidRPr="00A555FA">
        <w:rPr>
          <w:bCs/>
        </w:rPr>
        <w:t xml:space="preserve"> </w:t>
      </w:r>
      <w:r w:rsidR="004F63CF" w:rsidRPr="00A555FA">
        <w:rPr>
          <w:b/>
        </w:rPr>
        <w:t>43 745,44 (сорок три тысячи семьсот сорок пять рублей 44 копейки)</w:t>
      </w:r>
      <w:r w:rsidR="004F63CF" w:rsidRPr="00A555FA">
        <w:rPr>
          <w:bCs/>
        </w:rPr>
        <w:t>, согласно постановлению администрации Манского района от 23.08.2022г. №527 «О проведении открытого аукциона по продаже земельных участков».</w:t>
      </w:r>
    </w:p>
    <w:p w14:paraId="7A530182" w14:textId="62C78264" w:rsidR="00A555FA" w:rsidRPr="00A555FA" w:rsidRDefault="00A555FA" w:rsidP="004F6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Поступила одна (1) заявка на участие в открытом аукционе по Лоту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9929160" w14:textId="4F909FE5" w:rsidR="004F63CF" w:rsidRPr="00A555FA" w:rsidRDefault="004F63CF" w:rsidP="004F6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открытый аукцион по продаже земельного участка, государственная собственность на который не разграничена по Лоту №1 не состоявшимся.</w:t>
      </w:r>
    </w:p>
    <w:p w14:paraId="36DFF5DA" w14:textId="2CD7748A" w:rsidR="004F63CF" w:rsidRPr="00A555FA" w:rsidRDefault="004F63CF" w:rsidP="001D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пункта 13 статьи 39.12. Земельного кодекса РФ направить единственному участнику Подрез Ольге Сергеевне два экземпляра подписанного проекта договора купли-продажи земельного участка.</w:t>
      </w:r>
    </w:p>
    <w:p w14:paraId="27793809" w14:textId="77777777" w:rsidR="004F63CF" w:rsidRPr="00A555FA" w:rsidRDefault="004F63CF" w:rsidP="001D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выкупа земельного участка определяется в размере, равном начальной цене предмета аукциона.</w:t>
      </w:r>
    </w:p>
    <w:bookmarkEnd w:id="0"/>
    <w:p w14:paraId="053E0389" w14:textId="77777777" w:rsidR="001D7020" w:rsidRPr="00A555FA" w:rsidRDefault="001D7020" w:rsidP="001D7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703453" w14:textId="3B0D3884" w:rsidR="004F63CF" w:rsidRPr="00A555FA" w:rsidRDefault="008B2DE1" w:rsidP="001D7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30913667"/>
      <w:r w:rsidRPr="00A555FA">
        <w:rPr>
          <w:rFonts w:ascii="Times New Roman" w:hAnsi="Times New Roman" w:cs="Times New Roman"/>
          <w:b/>
          <w:sz w:val="24"/>
          <w:szCs w:val="24"/>
        </w:rPr>
        <w:t>По Лоту №2</w:t>
      </w:r>
      <w:r w:rsidR="00557A28" w:rsidRPr="00A555F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B7F1A9" w14:textId="1AE22A65" w:rsidR="004F63CF" w:rsidRDefault="004F63CF" w:rsidP="001D70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 предмета аукциона составляет 19 287,29 (девятнадцать тысяч двести восемьдесят семь рублей двадцать девять копеек)</w:t>
      </w:r>
      <w:r w:rsidRPr="00A555FA"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 постановлению администрации Манского района от 23.08.2022г. №527 «О проведении открытого аукциона по продаже земельных участков». </w:t>
      </w:r>
    </w:p>
    <w:p w14:paraId="71812607" w14:textId="4F97FB23" w:rsidR="00A555FA" w:rsidRPr="00A555FA" w:rsidRDefault="00A555FA" w:rsidP="001D70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FA">
        <w:rPr>
          <w:rFonts w:ascii="Times New Roman" w:hAnsi="Times New Roman" w:cs="Times New Roman"/>
          <w:color w:val="000000"/>
          <w:sz w:val="24"/>
          <w:szCs w:val="24"/>
        </w:rPr>
        <w:t>Поступила одна (1) заявка на участие в открытом аукционе по Лоту №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14:paraId="0D9F0893" w14:textId="202D18D3" w:rsidR="004F63CF" w:rsidRPr="00A555FA" w:rsidRDefault="004F63CF" w:rsidP="001D7020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55F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Признать открытый аукцион по продаже земельного участка, государственная собственность на который не разграничена по Лоту №2 не состоявшимся.</w:t>
      </w:r>
    </w:p>
    <w:p w14:paraId="2918A6B3" w14:textId="301BDA17" w:rsidR="004F63CF" w:rsidRPr="00A555FA" w:rsidRDefault="004F63CF" w:rsidP="001D70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FA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пункта 13 статьи 39.12. Земельного кодекса РФ направить единственному участнику </w:t>
      </w:r>
      <w:proofErr w:type="spellStart"/>
      <w:r w:rsidR="001D7020" w:rsidRPr="00A555FA">
        <w:rPr>
          <w:rFonts w:ascii="Times New Roman" w:hAnsi="Times New Roman" w:cs="Times New Roman"/>
          <w:color w:val="000000"/>
          <w:sz w:val="24"/>
          <w:szCs w:val="24"/>
        </w:rPr>
        <w:t>Одаевой</w:t>
      </w:r>
      <w:proofErr w:type="spellEnd"/>
      <w:r w:rsidR="001D7020" w:rsidRPr="00A555FA">
        <w:rPr>
          <w:rFonts w:ascii="Times New Roman" w:hAnsi="Times New Roman" w:cs="Times New Roman"/>
          <w:color w:val="000000"/>
          <w:sz w:val="24"/>
          <w:szCs w:val="24"/>
        </w:rPr>
        <w:t xml:space="preserve"> Ирине Николаевне </w:t>
      </w:r>
      <w:r w:rsidRPr="00A555FA">
        <w:rPr>
          <w:rFonts w:ascii="Times New Roman" w:hAnsi="Times New Roman" w:cs="Times New Roman"/>
          <w:color w:val="000000"/>
          <w:sz w:val="24"/>
          <w:szCs w:val="24"/>
        </w:rPr>
        <w:t>два экземпляра подписанного проекта договора купли-продажи земельного участка.</w:t>
      </w:r>
    </w:p>
    <w:p w14:paraId="0FE88040" w14:textId="62BAC73D" w:rsidR="009253D2" w:rsidRPr="00A555FA" w:rsidRDefault="004F63CF" w:rsidP="001D7020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5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выкупа земельного участка определяется в размере, равном начальной цене предмета аукциона.</w:t>
      </w:r>
      <w:bookmarkEnd w:id="1"/>
    </w:p>
    <w:p w14:paraId="327A55BD" w14:textId="1A3800B0" w:rsidR="001D7020" w:rsidRPr="00A555FA" w:rsidRDefault="001D7020" w:rsidP="001D7020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_GoBack"/>
      <w:bookmarkEnd w:id="2"/>
    </w:p>
    <w:p w14:paraId="61183C78" w14:textId="6A5FEF5F" w:rsidR="001D7020" w:rsidRPr="00A555FA" w:rsidRDefault="001D7020" w:rsidP="001D7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5FA">
        <w:rPr>
          <w:rFonts w:ascii="Times New Roman" w:hAnsi="Times New Roman" w:cs="Times New Roman"/>
          <w:b/>
          <w:sz w:val="24"/>
          <w:szCs w:val="24"/>
        </w:rPr>
        <w:t xml:space="preserve">По Лоту №3: </w:t>
      </w:r>
    </w:p>
    <w:p w14:paraId="25E9F14F" w14:textId="148A5E2F" w:rsidR="001D7020" w:rsidRDefault="001D7020" w:rsidP="001D70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составляет 5 149,32 (пять тысяч сто сорок девять рублей тридцать две копейки), </w:t>
      </w:r>
      <w:r w:rsidRPr="00A555FA">
        <w:rPr>
          <w:rFonts w:ascii="Times New Roman" w:hAnsi="Times New Roman" w:cs="Times New Roman"/>
          <w:color w:val="000000"/>
          <w:sz w:val="24"/>
          <w:szCs w:val="24"/>
        </w:rPr>
        <w:t>согласно постановлению администрации Манского района от 23.08.2022г. №527 «О проведении открытого аукциона по продаже земельных участков».</w:t>
      </w:r>
    </w:p>
    <w:p w14:paraId="1B4BFD34" w14:textId="7BADBCBC" w:rsidR="00A555FA" w:rsidRPr="00A555FA" w:rsidRDefault="00A555FA" w:rsidP="001D70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FA">
        <w:rPr>
          <w:rFonts w:ascii="Times New Roman" w:hAnsi="Times New Roman" w:cs="Times New Roman"/>
          <w:color w:val="000000"/>
          <w:sz w:val="24"/>
          <w:szCs w:val="24"/>
        </w:rPr>
        <w:t>Поступила одна (1) заявка на участие в открытом аукционе по Лоту №</w:t>
      </w:r>
      <w:r w:rsidRPr="00A555FA">
        <w:rPr>
          <w:rFonts w:ascii="Times New Roman" w:hAnsi="Times New Roman" w:cs="Times New Roman"/>
          <w:color w:val="000000"/>
          <w:sz w:val="24"/>
          <w:szCs w:val="24"/>
        </w:rPr>
        <w:t>3.</w:t>
      </w:r>
    </w:p>
    <w:p w14:paraId="6FB774AC" w14:textId="62E3E1B5" w:rsidR="001D7020" w:rsidRPr="00A555FA" w:rsidRDefault="001D7020" w:rsidP="001D7020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5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Признать открытый аукцион по продаже земельного участка, государственная собственность на который не разграничена по Лоту №3 не состоявшимся.</w:t>
      </w:r>
    </w:p>
    <w:p w14:paraId="6C03D627" w14:textId="38956478" w:rsidR="001D7020" w:rsidRPr="00A555FA" w:rsidRDefault="001D7020" w:rsidP="001D70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FA">
        <w:rPr>
          <w:rFonts w:ascii="Times New Roman" w:hAnsi="Times New Roman" w:cs="Times New Roman"/>
          <w:color w:val="000000"/>
          <w:sz w:val="24"/>
          <w:szCs w:val="24"/>
        </w:rPr>
        <w:t>На основании пункта 13 статьи 39.12. Земельного кодекса РФ направить единственному участнику Горбунову Евгению Александровичу два экземпляра подписанного проекта договора купли-продажи земельного участка.</w:t>
      </w:r>
    </w:p>
    <w:p w14:paraId="717F2F49" w14:textId="6A3B971E" w:rsidR="001D7020" w:rsidRPr="00A555FA" w:rsidRDefault="001D7020" w:rsidP="001D702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5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Цена выкупа земельного участка определяется в размере, равном начальной цене предмета аукциона.</w:t>
      </w:r>
    </w:p>
    <w:sectPr w:rsidR="001D7020" w:rsidRPr="00A5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96C8F"/>
    <w:multiLevelType w:val="hybridMultilevel"/>
    <w:tmpl w:val="0086512A"/>
    <w:lvl w:ilvl="0" w:tplc="ED66257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56"/>
    <w:rsid w:val="00013F6E"/>
    <w:rsid w:val="0001789F"/>
    <w:rsid w:val="00115F23"/>
    <w:rsid w:val="001B7BE8"/>
    <w:rsid w:val="001D7020"/>
    <w:rsid w:val="00360956"/>
    <w:rsid w:val="00445561"/>
    <w:rsid w:val="004F63CF"/>
    <w:rsid w:val="00557A28"/>
    <w:rsid w:val="00587A5D"/>
    <w:rsid w:val="00655B48"/>
    <w:rsid w:val="006F622E"/>
    <w:rsid w:val="007C4C15"/>
    <w:rsid w:val="008024B4"/>
    <w:rsid w:val="008B2DE1"/>
    <w:rsid w:val="008B74D7"/>
    <w:rsid w:val="009253D2"/>
    <w:rsid w:val="00932AA2"/>
    <w:rsid w:val="00975F0D"/>
    <w:rsid w:val="00A14B27"/>
    <w:rsid w:val="00A555FA"/>
    <w:rsid w:val="00BC012B"/>
    <w:rsid w:val="00C14071"/>
    <w:rsid w:val="00D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A03B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15F23"/>
    <w:pPr>
      <w:spacing w:after="0" w:line="240" w:lineRule="auto"/>
    </w:pPr>
  </w:style>
  <w:style w:type="paragraph" w:styleId="a4">
    <w:name w:val="Body Text Indent"/>
    <w:basedOn w:val="a"/>
    <w:link w:val="a5"/>
    <w:rsid w:val="00655B48"/>
    <w:pPr>
      <w:spacing w:after="0" w:line="36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55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KUMI-Kiseleva</cp:lastModifiedBy>
  <cp:revision>4</cp:revision>
  <dcterms:created xsi:type="dcterms:W3CDTF">2023-03-28T09:42:00Z</dcterms:created>
  <dcterms:modified xsi:type="dcterms:W3CDTF">2023-03-29T02:24:00Z</dcterms:modified>
</cp:coreProperties>
</file>