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4B56" w14:textId="77777777" w:rsidR="0089760E" w:rsidRDefault="004443DB">
      <w:pPr>
        <w:jc w:val="center"/>
      </w:pPr>
      <w:r>
        <w:rPr>
          <w:noProof/>
        </w:rPr>
        <w:drawing>
          <wp:inline distT="0" distB="0" distL="0" distR="0" wp14:anchorId="3C2E7EEB" wp14:editId="5EC7E479">
            <wp:extent cx="526415" cy="62166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C19E7" w14:textId="77777777" w:rsidR="0089760E" w:rsidRDefault="004443DB">
      <w:pPr>
        <w:pStyle w:val="1"/>
        <w:rPr>
          <w:szCs w:val="28"/>
        </w:rPr>
      </w:pPr>
      <w:r>
        <w:rPr>
          <w:szCs w:val="28"/>
        </w:rPr>
        <w:t>ИЗБИРАТЕЛЬНАЯ КОМИССИЯ</w:t>
      </w:r>
    </w:p>
    <w:p w14:paraId="38BA8FE8" w14:textId="77777777" w:rsidR="0089760E" w:rsidRDefault="004443DB">
      <w:pPr>
        <w:pStyle w:val="1"/>
        <w:rPr>
          <w:szCs w:val="28"/>
        </w:rPr>
      </w:pPr>
      <w:r>
        <w:rPr>
          <w:szCs w:val="28"/>
        </w:rPr>
        <w:t>КРАСНОЯРСКОГО КРАЯ</w:t>
      </w:r>
    </w:p>
    <w:p w14:paraId="682F7AB7" w14:textId="77777777" w:rsidR="0089760E" w:rsidRDefault="0089760E">
      <w:pPr>
        <w:pStyle w:val="1"/>
        <w:rPr>
          <w:szCs w:val="28"/>
        </w:rPr>
      </w:pPr>
    </w:p>
    <w:p w14:paraId="0083AA9B" w14:textId="77777777" w:rsidR="0089760E" w:rsidRDefault="004443DB">
      <w:pPr>
        <w:pStyle w:val="1"/>
        <w:rPr>
          <w:szCs w:val="28"/>
        </w:rPr>
      </w:pPr>
      <w:r>
        <w:rPr>
          <w:szCs w:val="28"/>
        </w:rPr>
        <w:t>Р Е Ш Е Н И Е</w:t>
      </w:r>
    </w:p>
    <w:p w14:paraId="5634B3E8" w14:textId="77777777" w:rsidR="0089760E" w:rsidRDefault="00897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69C94" w14:textId="77777777" w:rsidR="0089760E" w:rsidRDefault="00444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Красноярск</w:t>
      </w:r>
    </w:p>
    <w:p w14:paraId="3011C224" w14:textId="77777777" w:rsidR="0089760E" w:rsidRDefault="0089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51B9E4" w14:textId="15667DFD" w:rsidR="0089760E" w:rsidRPr="00AB5CE1" w:rsidRDefault="00713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43DB" w:rsidRPr="00AB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35355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443DB" w:rsidRPr="00AB5C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4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443DB" w:rsidRPr="00AB5C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35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21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4443DB" w:rsidRPr="00AB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6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4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A66F86">
        <w:rPr>
          <w:rFonts w:ascii="Times New Roman" w:eastAsia="Times New Roman" w:hAnsi="Times New Roman" w:cs="Times New Roman"/>
          <w:sz w:val="28"/>
          <w:szCs w:val="28"/>
          <w:lang w:eastAsia="ru-RU"/>
        </w:rPr>
        <w:t>194/1686-7</w:t>
      </w:r>
    </w:p>
    <w:p w14:paraId="3E553F5D" w14:textId="77777777" w:rsidR="0089760E" w:rsidRDefault="00897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C9CF6" w14:textId="77777777" w:rsidR="0089760E" w:rsidRDefault="00897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E82D3" w14:textId="15B373FC" w:rsidR="0089760E" w:rsidRDefault="004443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графике работы территориальных и участковых избирательных комиссий по приему заявлений </w:t>
      </w:r>
      <w:r w:rsidR="0013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избирателя в список избирателей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нахождения </w:t>
      </w:r>
      <w:r w:rsidR="0013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A0B8A">
        <w:rPr>
          <w:rFonts w:ascii="Times New Roman" w:hAnsi="Times New Roman" w:cs="Times New Roman"/>
          <w:bCs/>
          <w:sz w:val="28"/>
          <w:szCs w:val="28"/>
        </w:rPr>
        <w:t>выбор</w:t>
      </w:r>
      <w:r w:rsidR="00132B99">
        <w:rPr>
          <w:rFonts w:ascii="Times New Roman" w:hAnsi="Times New Roman" w:cs="Times New Roman"/>
          <w:bCs/>
          <w:sz w:val="28"/>
          <w:szCs w:val="28"/>
        </w:rPr>
        <w:t>ах</w:t>
      </w:r>
      <w:r w:rsidR="00FA0B8A">
        <w:rPr>
          <w:rFonts w:ascii="Times New Roman" w:hAnsi="Times New Roman" w:cs="Times New Roman"/>
          <w:bCs/>
          <w:sz w:val="28"/>
          <w:szCs w:val="28"/>
        </w:rPr>
        <w:t xml:space="preserve"> депутатов Государственной Думы Федерального Собрания Российской Федерации </w:t>
      </w:r>
      <w:r w:rsidR="00132B99">
        <w:rPr>
          <w:rFonts w:ascii="Times New Roman" w:hAnsi="Times New Roman" w:cs="Times New Roman"/>
          <w:bCs/>
          <w:sz w:val="28"/>
          <w:szCs w:val="28"/>
        </w:rPr>
        <w:t xml:space="preserve">восьмого </w:t>
      </w:r>
      <w:r w:rsidR="00FA0B8A">
        <w:rPr>
          <w:rFonts w:ascii="Times New Roman" w:hAnsi="Times New Roman" w:cs="Times New Roman"/>
          <w:bCs/>
          <w:sz w:val="28"/>
          <w:szCs w:val="28"/>
        </w:rPr>
        <w:t>созыва, выбор</w:t>
      </w:r>
      <w:r w:rsidR="00132B99">
        <w:rPr>
          <w:rFonts w:ascii="Times New Roman" w:hAnsi="Times New Roman" w:cs="Times New Roman"/>
          <w:bCs/>
          <w:sz w:val="28"/>
          <w:szCs w:val="28"/>
        </w:rPr>
        <w:t>ах</w:t>
      </w:r>
      <w:r w:rsidR="00FA0B8A">
        <w:rPr>
          <w:rFonts w:ascii="Times New Roman" w:hAnsi="Times New Roman" w:cs="Times New Roman"/>
          <w:bCs/>
          <w:sz w:val="28"/>
          <w:szCs w:val="28"/>
        </w:rPr>
        <w:t xml:space="preserve"> депутатов Законодательного Собрания Красноярского края </w:t>
      </w:r>
      <w:r w:rsidR="00132B9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FA0B8A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</w:p>
    <w:p w14:paraId="297DC35A" w14:textId="77777777" w:rsidR="0089760E" w:rsidRDefault="008976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8BC2059" w14:textId="13555326" w:rsidR="0089760E" w:rsidRDefault="00FA0B8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472F6">
        <w:rPr>
          <w:rFonts w:ascii="Times New Roman" w:hAnsi="Times New Roman" w:cs="Times New Roman"/>
          <w:bCs/>
          <w:sz w:val="28"/>
          <w:szCs w:val="28"/>
        </w:rPr>
        <w:t xml:space="preserve">постановлениями Центральной избирательной комиссии Российской Федерации от 25 мая 2021 г. № 7/51-8 «О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B472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подачи заявления о включении избирателя в список избирателей по месту нахождения на выборах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Государственной Думы Федерального Собрания Российской Федерации </w:t>
      </w:r>
      <w:r w:rsidR="00132B99">
        <w:rPr>
          <w:rFonts w:ascii="Times New Roman" w:hAnsi="Times New Roman" w:cs="Times New Roman"/>
          <w:bCs/>
          <w:sz w:val="28"/>
          <w:szCs w:val="28"/>
        </w:rPr>
        <w:t xml:space="preserve">восьмого </w:t>
      </w:r>
      <w:r>
        <w:rPr>
          <w:rFonts w:ascii="Times New Roman" w:hAnsi="Times New Roman" w:cs="Times New Roman"/>
          <w:bCs/>
          <w:sz w:val="28"/>
          <w:szCs w:val="28"/>
        </w:rPr>
        <w:t>созыва</w:t>
      </w:r>
      <w:r w:rsidR="00B472F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026EF">
        <w:rPr>
          <w:rFonts w:ascii="Times New Roman" w:hAnsi="Times New Roman" w:cs="Times New Roman"/>
          <w:bCs/>
          <w:sz w:val="28"/>
          <w:szCs w:val="28"/>
        </w:rPr>
        <w:t xml:space="preserve">от 25 мая 2021 г.  </w:t>
      </w:r>
      <w:r w:rsidR="00B472F6">
        <w:rPr>
          <w:rFonts w:ascii="Times New Roman" w:hAnsi="Times New Roman" w:cs="Times New Roman"/>
          <w:bCs/>
          <w:sz w:val="28"/>
          <w:szCs w:val="28"/>
        </w:rPr>
        <w:t xml:space="preserve">№ 7/52-8 «О </w:t>
      </w:r>
      <w:r w:rsidR="00AD4099">
        <w:rPr>
          <w:rFonts w:ascii="Times New Roman" w:hAnsi="Times New Roman" w:cs="Times New Roman"/>
          <w:bCs/>
          <w:sz w:val="28"/>
          <w:szCs w:val="28"/>
        </w:rPr>
        <w:t>Порядк</w:t>
      </w:r>
      <w:r w:rsidR="00B472F6">
        <w:rPr>
          <w:rFonts w:ascii="Times New Roman" w:hAnsi="Times New Roman" w:cs="Times New Roman"/>
          <w:bCs/>
          <w:sz w:val="28"/>
          <w:szCs w:val="28"/>
        </w:rPr>
        <w:t>е</w:t>
      </w:r>
      <w:r w:rsidR="00AD4099">
        <w:rPr>
          <w:rFonts w:ascii="Times New Roman" w:hAnsi="Times New Roman" w:cs="Times New Roman"/>
          <w:bCs/>
          <w:sz w:val="28"/>
          <w:szCs w:val="28"/>
        </w:rPr>
        <w:t xml:space="preserve"> подачи заявления о включении избирателя, участника рефере</w:t>
      </w:r>
      <w:r w:rsidR="00B472F6">
        <w:rPr>
          <w:rFonts w:ascii="Times New Roman" w:hAnsi="Times New Roman" w:cs="Times New Roman"/>
          <w:bCs/>
          <w:sz w:val="28"/>
          <w:szCs w:val="28"/>
        </w:rPr>
        <w:t>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3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Красноярского края РЕШИЛА:</w:t>
      </w:r>
    </w:p>
    <w:p w14:paraId="75BC923A" w14:textId="75A708AA" w:rsidR="00B472F6" w:rsidRPr="004443DB" w:rsidRDefault="004443D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график приема территориальными избирательными комиссиями Красноярского края заявлений </w:t>
      </w:r>
      <w:r w:rsidR="0013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избирателя в список избирателей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нахождения </w:t>
      </w:r>
      <w:r w:rsidR="0013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выбор</w:t>
      </w:r>
      <w:r w:rsidR="00132B99">
        <w:rPr>
          <w:rFonts w:ascii="Times New Roman" w:hAnsi="Times New Roman" w:cs="Times New Roman"/>
          <w:bCs/>
          <w:sz w:val="28"/>
          <w:szCs w:val="28"/>
        </w:rPr>
        <w:t>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депутатов Государственной Думы Федерального Собрания Российской Федерации </w:t>
      </w:r>
      <w:r w:rsidR="00132B99">
        <w:rPr>
          <w:rFonts w:ascii="Times New Roman" w:hAnsi="Times New Roman" w:cs="Times New Roman"/>
          <w:bCs/>
          <w:sz w:val="28"/>
          <w:szCs w:val="28"/>
        </w:rPr>
        <w:t xml:space="preserve">восьмого </w:t>
      </w:r>
      <w:r>
        <w:rPr>
          <w:rFonts w:ascii="Times New Roman" w:hAnsi="Times New Roman" w:cs="Times New Roman"/>
          <w:bCs/>
          <w:sz w:val="28"/>
          <w:szCs w:val="28"/>
        </w:rPr>
        <w:t>созыва, выбор</w:t>
      </w:r>
      <w:r w:rsidR="00132B99">
        <w:rPr>
          <w:rFonts w:ascii="Times New Roman" w:hAnsi="Times New Roman" w:cs="Times New Roman"/>
          <w:bCs/>
          <w:sz w:val="28"/>
          <w:szCs w:val="28"/>
        </w:rPr>
        <w:t>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депутатов Законодательного Собрания Красноярского края </w:t>
      </w:r>
      <w:r w:rsidR="00132B99">
        <w:rPr>
          <w:rFonts w:ascii="Times New Roman" w:hAnsi="Times New Roman" w:cs="Times New Roman"/>
          <w:bCs/>
          <w:sz w:val="28"/>
          <w:szCs w:val="28"/>
        </w:rPr>
        <w:t xml:space="preserve">четвертого </w:t>
      </w:r>
      <w:r>
        <w:rPr>
          <w:rFonts w:ascii="Times New Roman" w:hAnsi="Times New Roman" w:cs="Times New Roman"/>
          <w:bCs/>
          <w:sz w:val="28"/>
          <w:szCs w:val="28"/>
        </w:rPr>
        <w:t>созыва со 2 августа по 13 сентября 2021 года:</w:t>
      </w:r>
    </w:p>
    <w:p w14:paraId="1482A4B4" w14:textId="77777777" w:rsidR="004443DB" w:rsidRPr="004443DB" w:rsidRDefault="004443DB" w:rsidP="0044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3D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рабочие дни – с 16.00 часов до 20.00 часов;</w:t>
      </w:r>
    </w:p>
    <w:p w14:paraId="72F538C5" w14:textId="751EF548" w:rsidR="004443DB" w:rsidRPr="004443DB" w:rsidRDefault="004443DB" w:rsidP="0044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3D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выходные дни – с 10.00 часов до 14.00 часов.</w:t>
      </w:r>
    </w:p>
    <w:p w14:paraId="7096A9F6" w14:textId="505997DC" w:rsidR="004443DB" w:rsidRPr="004443DB" w:rsidRDefault="004443D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график приема участковыми избирательными комиссиями Красноярского </w:t>
      </w:r>
      <w:r w:rsidR="0013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заявлений о включении избирателя в список избирателей по месту нахождения на </w:t>
      </w:r>
      <w:r w:rsidR="00132B99">
        <w:rPr>
          <w:rFonts w:ascii="Times New Roman" w:hAnsi="Times New Roman" w:cs="Times New Roman"/>
          <w:bCs/>
          <w:sz w:val="28"/>
          <w:szCs w:val="28"/>
        </w:rPr>
        <w:t xml:space="preserve">выборах депутатов Государственной Думы Федерального Собрания Российской Федерации восьмого созыва, выборах депутатов Законодательного Собрания Красноярского края четвертого созыва </w:t>
      </w:r>
      <w:r>
        <w:rPr>
          <w:rFonts w:ascii="Times New Roman" w:hAnsi="Times New Roman" w:cs="Times New Roman"/>
          <w:bCs/>
          <w:sz w:val="28"/>
          <w:szCs w:val="28"/>
        </w:rPr>
        <w:t>с 8 сентября по 13 сентября 2021 года:</w:t>
      </w:r>
    </w:p>
    <w:p w14:paraId="711BAF70" w14:textId="77777777" w:rsidR="0089760E" w:rsidRDefault="00444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рабочие дни – с 16.00 часов до 20.00 часов;</w:t>
      </w:r>
    </w:p>
    <w:p w14:paraId="4E264E2D" w14:textId="715C1859" w:rsidR="0089760E" w:rsidRDefault="00444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выходные дни – с 10.00 часов до 1</w:t>
      </w:r>
      <w:r w:rsidRPr="00AB5C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часов.</w:t>
      </w:r>
    </w:p>
    <w:p w14:paraId="2E92032B" w14:textId="1E591975" w:rsidR="0089760E" w:rsidRDefault="004443DB">
      <w:pPr>
        <w:numPr>
          <w:ilvl w:val="0"/>
          <w:numId w:val="1"/>
        </w:numPr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Территориальным и участковым избирательным комиссиям Красноярского края обеспечить информирование</w:t>
      </w:r>
      <w:r w:rsidR="0028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о графике работы территориальных и участковых избирательных комиссий по приему заявлений о включении избирателя в список избирателей по месту нахождения на </w:t>
      </w:r>
      <w:r w:rsidR="0028664B">
        <w:rPr>
          <w:rFonts w:ascii="Times New Roman" w:hAnsi="Times New Roman" w:cs="Times New Roman"/>
          <w:bCs/>
          <w:sz w:val="28"/>
          <w:szCs w:val="28"/>
        </w:rPr>
        <w:t>выборах депутатов Государственной Думы Федерального Собрания Российской Федерации восьмого созыва, выборах депутатов Законодательного Собрания Красноярского края четвертого созыва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29054E6" w14:textId="77777777" w:rsidR="0089760E" w:rsidRDefault="004443DB">
      <w:pPr>
        <w:numPr>
          <w:ilvl w:val="0"/>
          <w:numId w:val="1"/>
        </w:num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 избирательным комиссиям Красноярского края довести настоящее решение до сведения соответствующих участковых избирательных комиссий.</w:t>
      </w:r>
    </w:p>
    <w:p w14:paraId="6E241B4F" w14:textId="4CA7B1DD" w:rsidR="0089760E" w:rsidRDefault="004443DB">
      <w:pPr>
        <w:numPr>
          <w:ilvl w:val="0"/>
          <w:numId w:val="1"/>
        </w:num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секретаря Избирательной комиссии Красноярского края Привалова</w:t>
      </w:r>
      <w:r w:rsidR="0028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664B">
        <w:rPr>
          <w:rFonts w:ascii="Times New Roman" w:eastAsia="Times New Roman" w:hAnsi="Times New Roman" w:cs="Times New Roman"/>
          <w:sz w:val="28"/>
          <w:szCs w:val="28"/>
          <w:lang w:eastAsia="ru-RU"/>
        </w:rPr>
        <w:t>А.М</w:t>
      </w:r>
      <w:proofErr w:type="spellEnd"/>
      <w:r w:rsidR="00286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38A333" w14:textId="0B81F309" w:rsidR="0089760E" w:rsidRDefault="004443DB">
      <w:pPr>
        <w:pStyle w:val="ConsPlusNormal"/>
        <w:widowControl/>
        <w:numPr>
          <w:ilvl w:val="0"/>
          <w:numId w:val="1"/>
        </w:numPr>
        <w:overflowPunct w:val="0"/>
        <w:spacing w:after="181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Опубликовать настоящее решение на «Официальном интернет-портале правовой информации Красноярского края» (www.zakon.krskstate.ru), разместить на официальном сайте Избирательной комиссии Красноярского края в информационно-телекоммуникационной сети «Интернет» и н</w:t>
      </w:r>
      <w:r>
        <w:rPr>
          <w:rFonts w:ascii="Times New Roman" w:hAnsi="Times New Roman" w:cs="Times New Roman"/>
          <w:sz w:val="28"/>
          <w:szCs w:val="28"/>
        </w:rPr>
        <w:t>аправить в территориальные избирательные комиссии Красноярского края</w:t>
      </w:r>
      <w:r w:rsidRPr="00AB5CE1">
        <w:rPr>
          <w:rFonts w:ascii="Times New Roman" w:hAnsi="Times New Roman" w:cs="Times New Roman"/>
          <w:sz w:val="28"/>
          <w:szCs w:val="28"/>
        </w:rPr>
        <w:t>.</w:t>
      </w:r>
    </w:p>
    <w:p w14:paraId="69D9E551" w14:textId="77777777" w:rsidR="0089760E" w:rsidRDefault="00897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F5620" w14:textId="77777777" w:rsidR="0089760E" w:rsidRDefault="008976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656"/>
        <w:gridCol w:w="2734"/>
        <w:gridCol w:w="2966"/>
      </w:tblGrid>
      <w:tr w:rsidR="0089760E" w14:paraId="1E81C9A3" w14:textId="77777777" w:rsidTr="00E21802">
        <w:trPr>
          <w:trHeight w:val="991"/>
        </w:trPr>
        <w:tc>
          <w:tcPr>
            <w:tcW w:w="3656" w:type="dxa"/>
          </w:tcPr>
          <w:p w14:paraId="03D7F394" w14:textId="77777777" w:rsidR="0089760E" w:rsidRDefault="0044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</w:t>
            </w:r>
          </w:p>
          <w:p w14:paraId="0EA8221A" w14:textId="77777777" w:rsidR="0089760E" w:rsidRDefault="0044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Избирательной комиссии</w:t>
            </w:r>
          </w:p>
          <w:p w14:paraId="6330EECC" w14:textId="77777777" w:rsidR="0089760E" w:rsidRDefault="0044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Красноярского края</w:t>
            </w:r>
          </w:p>
        </w:tc>
        <w:tc>
          <w:tcPr>
            <w:tcW w:w="2734" w:type="dxa"/>
          </w:tcPr>
          <w:p w14:paraId="67460084" w14:textId="77777777" w:rsidR="0089760E" w:rsidRDefault="0089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6" w:type="dxa"/>
          </w:tcPr>
          <w:p w14:paraId="038EC430" w14:textId="77777777" w:rsidR="0089760E" w:rsidRDefault="0089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17091F0F" w14:textId="77777777" w:rsidR="0089760E" w:rsidRDefault="0089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53F95013" w14:textId="77777777" w:rsidR="0089760E" w:rsidRDefault="00444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Подушкин</w:t>
            </w:r>
          </w:p>
        </w:tc>
      </w:tr>
      <w:tr w:rsidR="0089760E" w14:paraId="262F03A3" w14:textId="77777777" w:rsidTr="00E21802">
        <w:trPr>
          <w:trHeight w:val="225"/>
        </w:trPr>
        <w:tc>
          <w:tcPr>
            <w:tcW w:w="3656" w:type="dxa"/>
          </w:tcPr>
          <w:p w14:paraId="742138CB" w14:textId="77777777" w:rsidR="0089760E" w:rsidRDefault="0089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34" w:type="dxa"/>
          </w:tcPr>
          <w:p w14:paraId="398CC7FF" w14:textId="77777777" w:rsidR="0089760E" w:rsidRDefault="0089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6" w:type="dxa"/>
          </w:tcPr>
          <w:p w14:paraId="68E14C0A" w14:textId="77777777" w:rsidR="0089760E" w:rsidRDefault="0089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9760E" w14:paraId="0EDF008A" w14:textId="77777777" w:rsidTr="00E21802">
        <w:trPr>
          <w:trHeight w:val="334"/>
        </w:trPr>
        <w:tc>
          <w:tcPr>
            <w:tcW w:w="3656" w:type="dxa"/>
          </w:tcPr>
          <w:p w14:paraId="74AB3C2F" w14:textId="77777777" w:rsidR="0089760E" w:rsidRDefault="0044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Секретарь </w:t>
            </w:r>
          </w:p>
          <w:p w14:paraId="6830CB36" w14:textId="77777777" w:rsidR="0089760E" w:rsidRDefault="0044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Избирательной комиссии Красноярского края</w:t>
            </w:r>
          </w:p>
        </w:tc>
        <w:tc>
          <w:tcPr>
            <w:tcW w:w="2734" w:type="dxa"/>
          </w:tcPr>
          <w:p w14:paraId="32F0C570" w14:textId="77777777" w:rsidR="0089760E" w:rsidRDefault="0089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66" w:type="dxa"/>
          </w:tcPr>
          <w:p w14:paraId="59D325F7" w14:textId="77777777" w:rsidR="0089760E" w:rsidRDefault="00897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14644B20" w14:textId="77777777" w:rsidR="0089760E" w:rsidRDefault="00897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6A2CEA8" w14:textId="77777777" w:rsidR="0089760E" w:rsidRDefault="00444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Привалов</w:t>
            </w:r>
          </w:p>
        </w:tc>
      </w:tr>
    </w:tbl>
    <w:p w14:paraId="1C246B21" w14:textId="77777777" w:rsidR="0089760E" w:rsidRDefault="0089760E">
      <w:pPr>
        <w:ind w:firstLine="567"/>
        <w:jc w:val="both"/>
      </w:pPr>
    </w:p>
    <w:sectPr w:rsidR="0089760E" w:rsidSect="00E21802">
      <w:pgSz w:w="11906" w:h="16838"/>
      <w:pgMar w:top="1134" w:right="850" w:bottom="709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21C70" w14:textId="77777777" w:rsidR="00007A4B" w:rsidRDefault="004443DB">
      <w:pPr>
        <w:spacing w:after="0" w:line="240" w:lineRule="auto"/>
      </w:pPr>
      <w:r>
        <w:separator/>
      </w:r>
    </w:p>
  </w:endnote>
  <w:endnote w:type="continuationSeparator" w:id="0">
    <w:p w14:paraId="744E4A55" w14:textId="77777777" w:rsidR="00007A4B" w:rsidRDefault="0044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Cambria"/>
    <w:charset w:val="CC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4CD66" w14:textId="77777777" w:rsidR="00007A4B" w:rsidRDefault="004443DB">
      <w:pPr>
        <w:spacing w:after="0" w:line="240" w:lineRule="auto"/>
      </w:pPr>
      <w:r>
        <w:separator/>
      </w:r>
    </w:p>
  </w:footnote>
  <w:footnote w:type="continuationSeparator" w:id="0">
    <w:p w14:paraId="017C138C" w14:textId="77777777" w:rsidR="00007A4B" w:rsidRDefault="00444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0E"/>
    <w:rsid w:val="00007A4B"/>
    <w:rsid w:val="00132B99"/>
    <w:rsid w:val="002026EF"/>
    <w:rsid w:val="0028664B"/>
    <w:rsid w:val="00353557"/>
    <w:rsid w:val="004443DB"/>
    <w:rsid w:val="00713D8E"/>
    <w:rsid w:val="0089760E"/>
    <w:rsid w:val="00A66F86"/>
    <w:rsid w:val="00AB5CE1"/>
    <w:rsid w:val="00AD4099"/>
    <w:rsid w:val="00B472F6"/>
    <w:rsid w:val="00E21802"/>
    <w:rsid w:val="00FA0B8A"/>
    <w:rsid w:val="05EA40A0"/>
    <w:rsid w:val="18E3108F"/>
    <w:rsid w:val="1B61185B"/>
    <w:rsid w:val="2EF74422"/>
    <w:rsid w:val="31101296"/>
    <w:rsid w:val="45AF1739"/>
    <w:rsid w:val="5D5D3BA7"/>
    <w:rsid w:val="5FBF761D"/>
    <w:rsid w:val="67CE1A61"/>
    <w:rsid w:val="73A7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B91B"/>
  <w15:docId w15:val="{A242516B-BF46-4FCA-94BB-2E32181F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header"/>
    <w:basedOn w:val="a"/>
    <w:link w:val="10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/>
    </w:pPr>
  </w:style>
  <w:style w:type="paragraph" w:styleId="a7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List"/>
    <w:basedOn w:val="a6"/>
    <w:qFormat/>
    <w:rPr>
      <w:rFonts w:cs="Arial"/>
    </w:rPr>
  </w:style>
  <w:style w:type="character" w:customStyle="1" w:styleId="a9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link w:val="a5"/>
    <w:uiPriority w:val="99"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uiPriority w:val="99"/>
    <w:qFormat/>
  </w:style>
  <w:style w:type="character" w:customStyle="1" w:styleId="ab">
    <w:name w:val="Нижний колонтитул Знак"/>
    <w:basedOn w:val="a0"/>
    <w:uiPriority w:val="99"/>
    <w:semiHidden/>
    <w:qFormat/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Arial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zaytseva</dc:creator>
  <cp:lastModifiedBy>Ekaterina Sheremetova</cp:lastModifiedBy>
  <cp:revision>10</cp:revision>
  <cp:lastPrinted>2021-07-01T04:32:00Z</cp:lastPrinted>
  <dcterms:created xsi:type="dcterms:W3CDTF">2021-06-28T09:31:00Z</dcterms:created>
  <dcterms:modified xsi:type="dcterms:W3CDTF">2021-07-01T04:33:00Z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1049-11.2.0.9396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