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CB" w:rsidRDefault="00CD65CB" w:rsidP="00CD6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№2 </w:t>
      </w:r>
    </w:p>
    <w:p w:rsidR="00CD65CB" w:rsidRDefault="00CD65CB" w:rsidP="00CD6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КДНиЗП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</w:p>
    <w:p w:rsidR="00CD65CB" w:rsidRDefault="00CD65CB" w:rsidP="00CD6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№106-кдн от 19.05.2021 </w:t>
      </w:r>
    </w:p>
    <w:p w:rsidR="00CD65CB" w:rsidRDefault="00CD65CB" w:rsidP="00CD65CB">
      <w:pPr>
        <w:rPr>
          <w:sz w:val="24"/>
          <w:szCs w:val="24"/>
        </w:rPr>
      </w:pPr>
    </w:p>
    <w:p w:rsidR="00CD65CB" w:rsidRDefault="00CD65CB" w:rsidP="00CD65CB">
      <w:pPr>
        <w:rPr>
          <w:sz w:val="24"/>
          <w:szCs w:val="24"/>
        </w:rPr>
      </w:pPr>
    </w:p>
    <w:p w:rsidR="00CD65CB" w:rsidRDefault="00CD65CB" w:rsidP="00CD65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30B1">
        <w:rPr>
          <w:rFonts w:ascii="Times New Roman" w:hAnsi="Times New Roman"/>
          <w:sz w:val="28"/>
          <w:szCs w:val="28"/>
        </w:rPr>
        <w:t xml:space="preserve">Комплексный план мероприятий межведомственной профилактической </w:t>
      </w:r>
      <w:r>
        <w:rPr>
          <w:rFonts w:ascii="Times New Roman" w:hAnsi="Times New Roman"/>
          <w:sz w:val="28"/>
          <w:szCs w:val="28"/>
        </w:rPr>
        <w:t>акции</w:t>
      </w:r>
      <w:r w:rsidRPr="00A030B1">
        <w:rPr>
          <w:rFonts w:ascii="Times New Roman" w:hAnsi="Times New Roman"/>
          <w:sz w:val="28"/>
          <w:szCs w:val="28"/>
        </w:rPr>
        <w:t xml:space="preserve"> «Подросток» на территории </w:t>
      </w:r>
      <w:r>
        <w:rPr>
          <w:rFonts w:ascii="Times New Roman" w:hAnsi="Times New Roman"/>
          <w:sz w:val="28"/>
          <w:szCs w:val="28"/>
        </w:rPr>
        <w:t>Манского</w:t>
      </w:r>
      <w:r w:rsidRPr="00A030B1">
        <w:rPr>
          <w:rFonts w:ascii="Times New Roman" w:hAnsi="Times New Roman"/>
          <w:sz w:val="28"/>
          <w:szCs w:val="28"/>
        </w:rPr>
        <w:t xml:space="preserve"> района Красноярского края </w:t>
      </w:r>
    </w:p>
    <w:p w:rsidR="00CD65CB" w:rsidRPr="00A030B1" w:rsidRDefault="00CD65CB" w:rsidP="00CD65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30B1">
        <w:rPr>
          <w:rFonts w:ascii="Times New Roman" w:hAnsi="Times New Roman"/>
          <w:sz w:val="28"/>
          <w:szCs w:val="28"/>
        </w:rPr>
        <w:t>1 июня</w:t>
      </w:r>
      <w:r>
        <w:rPr>
          <w:rFonts w:ascii="Times New Roman" w:hAnsi="Times New Roman"/>
          <w:sz w:val="28"/>
          <w:szCs w:val="28"/>
        </w:rPr>
        <w:t xml:space="preserve"> - 1 сентября 2021</w:t>
      </w:r>
      <w:r w:rsidRPr="00A030B1">
        <w:rPr>
          <w:rFonts w:ascii="Times New Roman" w:hAnsi="Times New Roman"/>
          <w:sz w:val="28"/>
          <w:szCs w:val="28"/>
        </w:rPr>
        <w:t xml:space="preserve"> год</w:t>
      </w:r>
    </w:p>
    <w:p w:rsidR="00CD65CB" w:rsidRPr="00A030B1" w:rsidRDefault="00CD65CB" w:rsidP="00CD65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6"/>
        <w:gridCol w:w="5671"/>
        <w:gridCol w:w="2409"/>
        <w:gridCol w:w="533"/>
        <w:gridCol w:w="830"/>
      </w:tblGrid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№</w:t>
            </w:r>
          </w:p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Срок исполнения</w:t>
            </w:r>
          </w:p>
        </w:tc>
      </w:tr>
      <w:tr w:rsidR="00CD65CB" w:rsidRPr="00A030B1" w:rsidTr="00CD65CB">
        <w:tc>
          <w:tcPr>
            <w:tcW w:w="10294" w:type="dxa"/>
            <w:gridSpan w:val="6"/>
          </w:tcPr>
          <w:p w:rsidR="00CD65CB" w:rsidRPr="00A030B1" w:rsidRDefault="00CD65CB" w:rsidP="00CD65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</w:rPr>
            </w:pPr>
            <w:r w:rsidRPr="00A030B1">
              <w:rPr>
                <w:b/>
              </w:rPr>
              <w:t>Профилактика безнадзорности, беспризорности и правонарушений несовершеннолетних</w:t>
            </w:r>
          </w:p>
        </w:tc>
      </w:tr>
      <w:tr w:rsidR="00CD65CB" w:rsidRPr="00A030B1" w:rsidTr="00CD65CB">
        <w:trPr>
          <w:trHeight w:val="891"/>
        </w:trPr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семей и детей</w:t>
            </w:r>
            <w:r w:rsidRPr="00A030B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группы социального риска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Специалисты субъектов системы профилактики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rPr>
          <w:trHeight w:val="891"/>
        </w:trPr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детей, занимающихся</w:t>
            </w:r>
            <w:r w:rsidRPr="00A030B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0B1">
              <w:rPr>
                <w:rFonts w:ascii="Times New Roman" w:hAnsi="Times New Roman"/>
                <w:sz w:val="24"/>
                <w:szCs w:val="24"/>
              </w:rPr>
              <w:br/>
            </w: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бродяжничеством, попрошайничеством и другой противоправной деятельностью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  <w:shd w:val="clear" w:color="auto" w:fill="FFFFFF"/>
              </w:rPr>
              <w:t>Специалисты субъектов системы профилактики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заседаний Советов профилактики правонарушений по вопросам профилактики безнадзорности и правонарушений несовершеннолетних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Председатели Советов профилактики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В соответствии с планами работы Советов профилактики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проекта «Территория Красноярский край» ТОС</w:t>
            </w:r>
            <w:r w:rsidRPr="00A0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 акций</w:t>
            </w:r>
            <w:proofErr w:type="gramEnd"/>
            <w:r>
              <w:rPr>
                <w:sz w:val="24"/>
                <w:szCs w:val="24"/>
              </w:rPr>
              <w:t xml:space="preserve"> «Помоги ближнему», «Доброе детство», «Помоги пойти учиться»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>-август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rPr>
                <w:color w:val="000000"/>
                <w:sz w:val="24"/>
                <w:szCs w:val="24"/>
              </w:rPr>
            </w:pPr>
            <w:r w:rsidRPr="00A030B1">
              <w:rPr>
                <w:color w:val="000000"/>
                <w:sz w:val="24"/>
                <w:szCs w:val="24"/>
              </w:rPr>
              <w:t>Консультирование по вопросам трудоустройства в свободное от учёбы время и в период летних каникул для детей и родителей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 xml:space="preserve">Центр занятости населения </w:t>
            </w:r>
          </w:p>
        </w:tc>
        <w:tc>
          <w:tcPr>
            <w:tcW w:w="1363" w:type="dxa"/>
            <w:gridSpan w:val="2"/>
          </w:tcPr>
          <w:p w:rsidR="00CD65CB" w:rsidRDefault="00CD65CB" w:rsidP="008851E3">
            <w:r w:rsidRPr="004208A3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Информирование о рождении детей в семьях социального риска</w:t>
            </w:r>
          </w:p>
        </w:tc>
        <w:tc>
          <w:tcPr>
            <w:tcW w:w="2409" w:type="dxa"/>
            <w:vAlign w:val="center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КГБУЗ «</w:t>
            </w:r>
            <w:proofErr w:type="spellStart"/>
            <w:r>
              <w:rPr>
                <w:sz w:val="24"/>
                <w:szCs w:val="24"/>
              </w:rPr>
              <w:t>Манская</w:t>
            </w:r>
            <w:proofErr w:type="spellEnd"/>
            <w:r w:rsidRPr="00A030B1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1363" w:type="dxa"/>
            <w:gridSpan w:val="2"/>
          </w:tcPr>
          <w:p w:rsidR="00CD65CB" w:rsidRDefault="00CD65CB" w:rsidP="008851E3">
            <w:r w:rsidRPr="004208A3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pStyle w:val="Default"/>
            </w:pPr>
            <w:r w:rsidRPr="00A030B1">
              <w:t xml:space="preserve">Организация летнего отдыха и занятости детей и подростков, находящихся в социально опасном положении и в трудной жизненной ситуации </w:t>
            </w:r>
            <w:r>
              <w:t xml:space="preserve"> 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Субъекты профилактики</w:t>
            </w:r>
          </w:p>
        </w:tc>
        <w:tc>
          <w:tcPr>
            <w:tcW w:w="1363" w:type="dxa"/>
            <w:gridSpan w:val="2"/>
          </w:tcPr>
          <w:p w:rsidR="00CD65CB" w:rsidRDefault="00CD65CB" w:rsidP="008851E3">
            <w:r w:rsidRPr="004208A3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rPr>
                <w:color w:val="000000"/>
                <w:sz w:val="24"/>
                <w:szCs w:val="24"/>
              </w:rPr>
            </w:pPr>
            <w:r w:rsidRPr="00A030B1">
              <w:rPr>
                <w:color w:val="000000"/>
                <w:sz w:val="24"/>
                <w:szCs w:val="24"/>
              </w:rPr>
              <w:t>Вовлечение подростков категории СОП и ТЖС в работу ТОС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gridSpan w:val="2"/>
          </w:tcPr>
          <w:p w:rsidR="00CD65CB" w:rsidRDefault="00CD65CB" w:rsidP="008851E3">
            <w:r w:rsidRPr="004208A3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rPr>
                <w:color w:val="000000"/>
                <w:sz w:val="24"/>
                <w:szCs w:val="24"/>
              </w:rPr>
            </w:pPr>
            <w:r w:rsidRPr="00A030B1">
              <w:rPr>
                <w:color w:val="000000"/>
                <w:sz w:val="24"/>
                <w:szCs w:val="24"/>
              </w:rPr>
              <w:t>Направление подростков от 14 до 18 лет ТИМ Юниор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</w:rPr>
              <w:t>2021,ТИМ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«Бирюсса-2021»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gridSpan w:val="2"/>
          </w:tcPr>
          <w:p w:rsidR="00CD65CB" w:rsidRDefault="00CD65CB" w:rsidP="008851E3">
            <w:r w:rsidRPr="004208A3">
              <w:rPr>
                <w:sz w:val="24"/>
                <w:szCs w:val="24"/>
              </w:rPr>
              <w:t>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Специалисты субъектов системы профилактики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15 августа-01 октября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CD65CB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Акции  «</w:t>
            </w:r>
            <w:proofErr w:type="gramEnd"/>
            <w:r>
              <w:rPr>
                <w:sz w:val="24"/>
                <w:szCs w:val="24"/>
              </w:rPr>
              <w:t>Лето без опасности», «Семейные ценности»</w:t>
            </w:r>
          </w:p>
          <w:p w:rsidR="00CD65CB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«Мы желаем счастья Вам</w:t>
            </w:r>
            <w:proofErr w:type="gramStart"/>
            <w:r>
              <w:rPr>
                <w:sz w:val="24"/>
                <w:szCs w:val="24"/>
              </w:rPr>
              <w:t>»,  спортивно</w:t>
            </w:r>
            <w:proofErr w:type="gramEnd"/>
            <w:r>
              <w:rPr>
                <w:sz w:val="24"/>
                <w:szCs w:val="24"/>
              </w:rPr>
              <w:t>-игровая программа  «Спорт-здоровью не помеха», «Мы –дети России»</w:t>
            </w:r>
          </w:p>
          <w:p w:rsidR="00CD65CB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фестивале «Творческие горизонты»</w:t>
            </w:r>
          </w:p>
          <w:p w:rsidR="00CD65CB" w:rsidRPr="00A030B1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к/т «Мечта», парк флоры и фауны «Роев </w:t>
            </w:r>
            <w:proofErr w:type="gramStart"/>
            <w:r>
              <w:rPr>
                <w:sz w:val="24"/>
                <w:szCs w:val="24"/>
              </w:rPr>
              <w:t>ручей»</w:t>
            </w:r>
            <w:r w:rsidRPr="00A030B1">
              <w:rPr>
                <w:sz w:val="24"/>
                <w:szCs w:val="24"/>
              </w:rPr>
              <w:t xml:space="preserve">   </w:t>
            </w:r>
            <w:proofErr w:type="gramEnd"/>
            <w:r w:rsidRPr="00A030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КГБУ СО «КЦСОН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</w:p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 xml:space="preserve"> Весь период</w:t>
            </w:r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1" w:type="dxa"/>
          </w:tcPr>
          <w:p w:rsidR="00CD65CB" w:rsidRDefault="00CD65CB" w:rsidP="008851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 летнего</w:t>
            </w:r>
            <w:proofErr w:type="gramEnd"/>
            <w:r>
              <w:rPr>
                <w:sz w:val="24"/>
                <w:szCs w:val="24"/>
              </w:rPr>
              <w:t xml:space="preserve"> отдыха детей через ЛОЛ, распределение путевок в летние загородные лагеря</w:t>
            </w:r>
          </w:p>
        </w:tc>
        <w:tc>
          <w:tcPr>
            <w:tcW w:w="2409" w:type="dxa"/>
          </w:tcPr>
          <w:p w:rsidR="00CD65CB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КГБУ СО КЦСОН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», УСЗН </w:t>
            </w:r>
          </w:p>
        </w:tc>
        <w:tc>
          <w:tcPr>
            <w:tcW w:w="1363" w:type="dxa"/>
            <w:gridSpan w:val="2"/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Июнь,июль</w:t>
            </w:r>
            <w:proofErr w:type="spellEnd"/>
            <w:proofErr w:type="gramEnd"/>
          </w:p>
        </w:tc>
      </w:tr>
      <w:tr w:rsidR="00CD65CB" w:rsidRPr="00A030B1" w:rsidTr="00CD65CB">
        <w:tc>
          <w:tcPr>
            <w:tcW w:w="851" w:type="dxa"/>
            <w:gridSpan w:val="2"/>
          </w:tcPr>
          <w:p w:rsidR="00CD65CB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CD65CB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ежемесячного мониторинга занятости </w:t>
            </w:r>
            <w:proofErr w:type="gramStart"/>
            <w:r>
              <w:rPr>
                <w:sz w:val="24"/>
                <w:szCs w:val="24"/>
              </w:rPr>
              <w:t>несовершеннолетних,  состоящих</w:t>
            </w:r>
            <w:proofErr w:type="gramEnd"/>
            <w:r>
              <w:rPr>
                <w:sz w:val="24"/>
                <w:szCs w:val="24"/>
              </w:rPr>
              <w:t xml:space="preserve"> на учетах, </w:t>
            </w:r>
          </w:p>
        </w:tc>
        <w:tc>
          <w:tcPr>
            <w:tcW w:w="2409" w:type="dxa"/>
          </w:tcPr>
          <w:p w:rsidR="00CD65CB" w:rsidRDefault="00CD65CB" w:rsidP="008851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363" w:type="dxa"/>
            <w:gridSpan w:val="2"/>
          </w:tcPr>
          <w:p w:rsidR="00CD65CB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CD65CB">
            <w:pPr>
              <w:pStyle w:val="a6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/>
              </w:rPr>
            </w:pPr>
            <w:r w:rsidRPr="00A030B1">
              <w:rPr>
                <w:b/>
              </w:rPr>
              <w:t xml:space="preserve">Профилактика употребления </w:t>
            </w:r>
            <w:proofErr w:type="spellStart"/>
            <w:r w:rsidRPr="00A030B1">
              <w:rPr>
                <w:b/>
              </w:rPr>
              <w:t>психоактивных</w:t>
            </w:r>
            <w:proofErr w:type="spellEnd"/>
            <w:r w:rsidRPr="00A030B1">
              <w:rPr>
                <w:b/>
              </w:rPr>
              <w:t xml:space="preserve"> веществ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1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  <w:proofErr w:type="gramStart"/>
            <w:r>
              <w:rPr>
                <w:sz w:val="24"/>
                <w:szCs w:val="24"/>
              </w:rPr>
              <w:t>посвященная  Международному</w:t>
            </w:r>
            <w:proofErr w:type="gramEnd"/>
            <w:r>
              <w:rPr>
                <w:sz w:val="24"/>
                <w:szCs w:val="24"/>
              </w:rPr>
              <w:t xml:space="preserve"> дню борьбы с наркоманией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t>2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rStyle w:val="c7"/>
                <w:sz w:val="24"/>
                <w:szCs w:val="24"/>
              </w:rPr>
            </w:pPr>
            <w:r w:rsidRPr="00A030B1">
              <w:rPr>
                <w:rStyle w:val="c7"/>
                <w:sz w:val="24"/>
                <w:szCs w:val="24"/>
              </w:rPr>
              <w:t>Дни здоровья «Здоровье – это здорово» (спортивные состязания, акции, конкурсы)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Образовательные организации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ЛОЛ,  </w:t>
            </w:r>
            <w:proofErr w:type="gramEnd"/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Default="00CD65CB" w:rsidP="008851E3">
            <w:pPr>
              <w:pStyle w:val="a6"/>
              <w:snapToGrid w:val="0"/>
            </w:pPr>
            <w:r>
              <w:t>3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rStyle w:val="c7"/>
                <w:sz w:val="24"/>
                <w:szCs w:val="24"/>
              </w:rPr>
            </w:pPr>
            <w:proofErr w:type="gramStart"/>
            <w:r>
              <w:rPr>
                <w:rStyle w:val="c7"/>
                <w:sz w:val="24"/>
                <w:szCs w:val="24"/>
              </w:rPr>
              <w:t>Спортивный  праздник</w:t>
            </w:r>
            <w:proofErr w:type="gramEnd"/>
            <w:r>
              <w:rPr>
                <w:rStyle w:val="c7"/>
                <w:sz w:val="24"/>
                <w:szCs w:val="24"/>
              </w:rPr>
              <w:t>, посвящённый  ЗОЖ и профилактике  вредных привычек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Default="00CD65CB" w:rsidP="008851E3">
            <w:pPr>
              <w:pStyle w:val="a6"/>
              <w:snapToGrid w:val="0"/>
            </w:pPr>
            <w:r>
              <w:t>4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Default="00CD65CB" w:rsidP="008851E3">
            <w:pPr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Изготовление и распространение тематических буклетов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МКУ МЦ «</w:t>
            </w:r>
            <w:r>
              <w:rPr>
                <w:sz w:val="24"/>
                <w:szCs w:val="24"/>
              </w:rPr>
              <w:t>Феникс</w:t>
            </w:r>
            <w:r w:rsidRPr="00A030B1">
              <w:rPr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t>5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  <w:rPr>
                <w:spacing w:val="-6"/>
              </w:rPr>
            </w:pPr>
            <w:r w:rsidRPr="00A030B1">
              <w:rPr>
                <w:spacing w:val="-6"/>
              </w:rPr>
              <w:t xml:space="preserve">Рейдовые </w:t>
            </w:r>
            <w:proofErr w:type="gramStart"/>
            <w:r w:rsidRPr="00A030B1">
              <w:rPr>
                <w:spacing w:val="-6"/>
              </w:rPr>
              <w:t>мероприятия  по</w:t>
            </w:r>
            <w:proofErr w:type="gramEnd"/>
            <w:r w:rsidRPr="00A030B1">
              <w:rPr>
                <w:spacing w:val="-6"/>
              </w:rPr>
              <w:t xml:space="preserve"> торговым точкам, с целью  выявления фактов незаконной продажи алкогольной продукции и пива несовершеннолетним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ОП</w:t>
            </w:r>
            <w:r>
              <w:t xml:space="preserve"> №1</w:t>
            </w:r>
            <w:r w:rsidRPr="00A030B1">
              <w:t xml:space="preserve"> МО МВД России «</w:t>
            </w:r>
            <w:proofErr w:type="spellStart"/>
            <w:r>
              <w:t>Уярский</w:t>
            </w:r>
            <w:proofErr w:type="spellEnd"/>
            <w:r w:rsidRPr="00A030B1">
              <w:t>»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Ежемесячно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t>6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  <w:rPr>
                <w:spacing w:val="-8"/>
              </w:rPr>
            </w:pPr>
            <w:r w:rsidRPr="00A030B1">
              <w:rPr>
                <w:spacing w:val="-8"/>
              </w:rPr>
              <w:t>Выставка литературы по вопросам профилактики пьянства и пропаганды здорового образа жизни на общешкольных, районных родительских собраниях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t>Отдел</w:t>
            </w:r>
            <w:r w:rsidRPr="00A030B1">
              <w:t xml:space="preserve"> культуры, </w:t>
            </w:r>
            <w:r>
              <w:t xml:space="preserve">ЦКС </w:t>
            </w:r>
            <w:proofErr w:type="gramStart"/>
            <w:r>
              <w:t>и  СДК</w:t>
            </w:r>
            <w:proofErr w:type="gramEnd"/>
            <w:r>
              <w:t>,</w:t>
            </w:r>
          </w:p>
          <w:p w:rsidR="00CD65CB" w:rsidRPr="00A030B1" w:rsidRDefault="00CD65CB" w:rsidP="008851E3">
            <w:pPr>
              <w:pStyle w:val="a6"/>
              <w:snapToGrid w:val="0"/>
            </w:pPr>
            <w:r w:rsidRPr="00A030B1">
              <w:t>школьные библиотеки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  <w:jc w:val="center"/>
            </w:pPr>
            <w:r w:rsidRPr="00A030B1">
              <w:t>Весь период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CD65CB">
            <w:pPr>
              <w:pStyle w:val="a6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/>
              </w:rPr>
            </w:pPr>
            <w:r w:rsidRPr="00A030B1">
              <w:rPr>
                <w:b/>
              </w:rPr>
              <w:t xml:space="preserve">Предупреждение жестокого отношения к детям  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1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</w:pPr>
            <w:r w:rsidRPr="00A030B1">
              <w:t>Распространение памятки «Если Вашим детям угрожает опасность»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t xml:space="preserve"> </w:t>
            </w:r>
            <w:r>
              <w:rPr>
                <w:sz w:val="24"/>
                <w:szCs w:val="24"/>
              </w:rPr>
              <w:t>КГБУ СО «КЦСОН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D65CB" w:rsidRPr="00A030B1" w:rsidRDefault="00CD65CB" w:rsidP="008851E3">
            <w:pPr>
              <w:pStyle w:val="a6"/>
              <w:snapToGrid w:val="0"/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  <w:jc w:val="center"/>
            </w:pPr>
            <w:r w:rsidRPr="00A030B1">
              <w:t xml:space="preserve"> Июнь 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2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</w:pPr>
            <w:r w:rsidRPr="00A030B1">
              <w:t>Обновление уголков по безопасности детей в образовательных организациях, медицинских учреждениях, учреждениях культуры и спорта.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Руководители учреждений субъектов профилактики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  <w:jc w:val="center"/>
            </w:pPr>
            <w:r w:rsidRPr="00A030B1">
              <w:t>Август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3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Оформление информационных стендов для родителей «Если Вашим детям угрожает опасность – как и куда Вам обратиться за помощью»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>», образовательные организации</w:t>
            </w:r>
          </w:p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 xml:space="preserve"> Август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t>4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rPr>
                <w:sz w:val="24"/>
                <w:szCs w:val="24"/>
              </w:rPr>
            </w:pPr>
            <w:r w:rsidRPr="00A030B1">
              <w:rPr>
                <w:color w:val="000000"/>
                <w:sz w:val="24"/>
                <w:szCs w:val="24"/>
                <w:shd w:val="clear" w:color="auto" w:fill="FFFFFF"/>
              </w:rPr>
              <w:t>Беседы по поведению в общественных местах, общение с незнакомыми людьми, как вести себя, если ты один дома. (для посетителей дневного лагеря).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 xml:space="preserve">Специалисты отделения психологической помощи </w:t>
            </w:r>
            <w:proofErr w:type="gramStart"/>
            <w:r w:rsidRPr="00A030B1">
              <w:rPr>
                <w:sz w:val="24"/>
                <w:szCs w:val="24"/>
              </w:rPr>
              <w:t>и  профилактики</w:t>
            </w:r>
            <w:proofErr w:type="gramEnd"/>
            <w:r w:rsidRPr="00A030B1">
              <w:rPr>
                <w:sz w:val="24"/>
                <w:szCs w:val="24"/>
              </w:rPr>
              <w:t xml:space="preserve"> безнадзорности </w:t>
            </w:r>
            <w:r>
              <w:rPr>
                <w:sz w:val="24"/>
                <w:szCs w:val="24"/>
              </w:rPr>
              <w:t>КГБУ СО «КЦСОН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 xml:space="preserve"> Весь период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t>5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</w:pPr>
            <w:r w:rsidRPr="00A030B1">
              <w:t xml:space="preserve">Деятельность служб примирения в образовательных учреждениях, направленных на разрешение конфликтов, улучшение отношений в образовательном учреждении  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Default="00CD65CB" w:rsidP="008851E3">
            <w:pPr>
              <w:pStyle w:val="a6"/>
              <w:snapToGrid w:val="0"/>
            </w:pPr>
            <w:r w:rsidRPr="00A030B1">
              <w:t>Руководители образовательных учреждений</w:t>
            </w:r>
            <w:r>
              <w:t>,</w:t>
            </w:r>
          </w:p>
          <w:p w:rsidR="00CD65CB" w:rsidRPr="00A030B1" w:rsidRDefault="00CD65CB" w:rsidP="008851E3">
            <w:pPr>
              <w:pStyle w:val="a6"/>
              <w:snapToGrid w:val="0"/>
            </w:pPr>
            <w:r>
              <w:t>КГБУ СО «КЦСОН «</w:t>
            </w:r>
            <w:proofErr w:type="spellStart"/>
            <w:r>
              <w:t>Манский</w:t>
            </w:r>
            <w:proofErr w:type="spellEnd"/>
            <w:r>
              <w:t>»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  <w:jc w:val="center"/>
            </w:pPr>
            <w:r w:rsidRPr="00A030B1">
              <w:t>Весь период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b/>
                <w:sz w:val="24"/>
                <w:szCs w:val="24"/>
              </w:rPr>
              <w:t>Предупреждение детского травматизма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lastRenderedPageBreak/>
              <w:t>1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акции «Безопасность детства»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>
              <w:rPr>
                <w:spacing w:val="-6"/>
              </w:rPr>
              <w:t xml:space="preserve">Субъекты </w:t>
            </w:r>
            <w:proofErr w:type="gramStart"/>
            <w:r>
              <w:rPr>
                <w:spacing w:val="-6"/>
              </w:rPr>
              <w:t>профилактики,  главы</w:t>
            </w:r>
            <w:proofErr w:type="gramEnd"/>
            <w:r>
              <w:rPr>
                <w:spacing w:val="-6"/>
              </w:rPr>
              <w:t xml:space="preserve"> сельсоветов района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  <w:jc w:val="center"/>
            </w:pPr>
            <w:r>
              <w:t>Весь период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2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  <w:jc w:val="both"/>
            </w:pPr>
            <w:r w:rsidRPr="00A030B1">
              <w:t>Обновление уголков по безопасности детей в образовательных, медицинских учреждениях, учреждениях культуры и спорта.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Руководители учреждений субъектов профилактики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pStyle w:val="a6"/>
              <w:snapToGrid w:val="0"/>
              <w:jc w:val="center"/>
            </w:pPr>
            <w:r w:rsidRPr="00A030B1">
              <w:t xml:space="preserve"> Август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3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jc w:val="both"/>
            </w:pPr>
            <w:r w:rsidRPr="00A030B1">
              <w:t>Анализ состояния травматизма детей и подростков во время образовательного</w:t>
            </w:r>
          </w:p>
          <w:p w:rsidR="00CD65CB" w:rsidRPr="00A030B1" w:rsidRDefault="00CD65CB" w:rsidP="008851E3">
            <w:pPr>
              <w:pStyle w:val="a6"/>
              <w:jc w:val="both"/>
            </w:pPr>
            <w:r w:rsidRPr="00A030B1">
              <w:t>процесса и проведения внеклассных мероприятий в образовательных учреждениях, на дорогах.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Администрация школ, ГИБДД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CD65CB" w:rsidRPr="00A030B1" w:rsidTr="00CD6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snapToGrid w:val="0"/>
            </w:pPr>
            <w:r w:rsidRPr="00A030B1">
              <w:t>4</w:t>
            </w:r>
          </w:p>
        </w:tc>
        <w:tc>
          <w:tcPr>
            <w:tcW w:w="5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pStyle w:val="a6"/>
              <w:jc w:val="both"/>
            </w:pPr>
            <w:r w:rsidRPr="00A030B1">
              <w:t>Родительский всеобуч с родителями в замещающих семьях по предупреждению детского травматизма в быту и за пределами дома.</w:t>
            </w:r>
          </w:p>
        </w:tc>
        <w:tc>
          <w:tcPr>
            <w:tcW w:w="29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Специалисты опеки и попечительства</w:t>
            </w:r>
            <w:r>
              <w:rPr>
                <w:sz w:val="24"/>
                <w:szCs w:val="24"/>
              </w:rPr>
              <w:t>,</w:t>
            </w:r>
            <w:r w:rsidRPr="00A03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A030B1">
              <w:rPr>
                <w:sz w:val="24"/>
                <w:szCs w:val="24"/>
              </w:rPr>
              <w:t xml:space="preserve"> образования администрации района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5CB" w:rsidRPr="00A030B1" w:rsidRDefault="00CD65CB" w:rsidP="008851E3">
            <w:pPr>
              <w:jc w:val="center"/>
              <w:rPr>
                <w:sz w:val="24"/>
                <w:szCs w:val="24"/>
              </w:rPr>
            </w:pPr>
            <w:r w:rsidRPr="00A030B1">
              <w:rPr>
                <w:sz w:val="24"/>
                <w:szCs w:val="24"/>
              </w:rPr>
              <w:t>Весь период</w:t>
            </w:r>
          </w:p>
        </w:tc>
      </w:tr>
    </w:tbl>
    <w:p w:rsidR="00CD65CB" w:rsidRDefault="00CD65CB" w:rsidP="00CD65CB">
      <w:pPr>
        <w:rPr>
          <w:sz w:val="28"/>
          <w:szCs w:val="28"/>
        </w:rPr>
      </w:pPr>
    </w:p>
    <w:p w:rsidR="00CD65CB" w:rsidRDefault="00CD65CB" w:rsidP="00CD65CB">
      <w:pPr>
        <w:rPr>
          <w:sz w:val="26"/>
          <w:szCs w:val="26"/>
        </w:rPr>
      </w:pPr>
    </w:p>
    <w:p w:rsidR="00CD65CB" w:rsidRDefault="00CD65CB" w:rsidP="00CD65CB">
      <w:pPr>
        <w:ind w:firstLine="6804"/>
        <w:rPr>
          <w:sz w:val="24"/>
          <w:szCs w:val="24"/>
        </w:rPr>
      </w:pPr>
      <w:r>
        <w:rPr>
          <w:sz w:val="24"/>
          <w:szCs w:val="24"/>
        </w:rPr>
        <w:t xml:space="preserve">Приложение №4 </w:t>
      </w:r>
    </w:p>
    <w:p w:rsidR="00CD65CB" w:rsidRDefault="00CD65CB" w:rsidP="00CD65CB">
      <w:pPr>
        <w:ind w:firstLine="680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КДНиЗП</w:t>
      </w:r>
      <w:proofErr w:type="spellEnd"/>
      <w:r>
        <w:rPr>
          <w:sz w:val="24"/>
          <w:szCs w:val="24"/>
        </w:rPr>
        <w:t xml:space="preserve"> </w:t>
      </w:r>
    </w:p>
    <w:p w:rsidR="00CD65CB" w:rsidRDefault="00CD65CB" w:rsidP="00CD65CB">
      <w:pPr>
        <w:ind w:firstLine="6804"/>
        <w:rPr>
          <w:sz w:val="24"/>
          <w:szCs w:val="24"/>
        </w:rPr>
      </w:pPr>
      <w:r>
        <w:rPr>
          <w:sz w:val="24"/>
          <w:szCs w:val="24"/>
        </w:rPr>
        <w:t>№106-кдн от 19.05.2021</w:t>
      </w:r>
    </w:p>
    <w:p w:rsidR="00CD65CB" w:rsidRDefault="00CD65CB" w:rsidP="00CD65CB">
      <w:pPr>
        <w:ind w:firstLine="6804"/>
        <w:rPr>
          <w:sz w:val="26"/>
          <w:szCs w:val="26"/>
        </w:rPr>
      </w:pPr>
    </w:p>
    <w:p w:rsidR="00CD65CB" w:rsidRDefault="00CD65CB" w:rsidP="00CD6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акция «Вместе защитим наших детей» </w:t>
      </w:r>
    </w:p>
    <w:p w:rsidR="00CD65CB" w:rsidRDefault="00CD65CB" w:rsidP="00CD65C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6"/>
        <w:gridCol w:w="3559"/>
        <w:gridCol w:w="2031"/>
        <w:gridCol w:w="2755"/>
        <w:gridCol w:w="1389"/>
      </w:tblGrid>
      <w:tr w:rsidR="00CD65CB" w:rsidRPr="00DB79FF" w:rsidTr="00CD65CB">
        <w:trPr>
          <w:trHeight w:val="1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79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79F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79F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79FF">
              <w:rPr>
                <w:b/>
                <w:sz w:val="24"/>
                <w:szCs w:val="24"/>
              </w:rPr>
              <w:t>Место</w:t>
            </w:r>
          </w:p>
          <w:p w:rsidR="00CD65CB" w:rsidRPr="00DB79FF" w:rsidRDefault="00CD65CB" w:rsidP="008851E3">
            <w:pPr>
              <w:jc w:val="center"/>
              <w:rPr>
                <w:b/>
                <w:sz w:val="24"/>
                <w:szCs w:val="24"/>
              </w:rPr>
            </w:pPr>
            <w:r w:rsidRPr="00DB79F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b/>
                <w:sz w:val="24"/>
                <w:szCs w:val="24"/>
              </w:rPr>
            </w:pPr>
            <w:r w:rsidRPr="00DB79F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D65CB" w:rsidRPr="00DB79FF" w:rsidTr="00CD65CB">
        <w:trPr>
          <w:trHeight w:val="1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Профилактическое мероприятие «Безопасная среда»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течение  акции</w:t>
            </w:r>
            <w:proofErr w:type="gramEnd"/>
            <w:r w:rsidRPr="00DB7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оздоровительные лагеря-ЛОЛ на базе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ЛОЛ</w:t>
            </w:r>
          </w:p>
        </w:tc>
        <w:bookmarkStart w:id="0" w:name="_GoBack"/>
        <w:bookmarkEnd w:id="0"/>
      </w:tr>
      <w:tr w:rsidR="00CD65CB" w:rsidRPr="00DB79FF" w:rsidTr="00CD65CB">
        <w:trPr>
          <w:trHeight w:val="1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Конкурс рисунков «Жизнь без жестокости к детям»</w:t>
            </w:r>
            <w:r>
              <w:rPr>
                <w:sz w:val="24"/>
                <w:szCs w:val="24"/>
              </w:rPr>
              <w:t>, «Моя семья»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июня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на базе образовательных учреждений, Отдел культуры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ЛОЛ, руководители СДК</w:t>
            </w:r>
          </w:p>
        </w:tc>
      </w:tr>
      <w:tr w:rsidR="00CD65CB" w:rsidRPr="00DB79FF" w:rsidTr="00CD65CB">
        <w:trPr>
          <w:trHeight w:val="3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Рейды по проверке соблюдения условий содержания и воспитания детей в семьях ТЖС и СОП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период проведения</w:t>
            </w:r>
            <w:r w:rsidRPr="00DB79FF">
              <w:rPr>
                <w:sz w:val="24"/>
                <w:szCs w:val="24"/>
              </w:rPr>
              <w:t xml:space="preserve"> акции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</w:t>
            </w:r>
            <w:proofErr w:type="gramStart"/>
            <w:r>
              <w:rPr>
                <w:sz w:val="24"/>
                <w:szCs w:val="24"/>
              </w:rPr>
              <w:t xml:space="preserve">СО </w:t>
            </w:r>
            <w:r w:rsidRPr="00DB79FF">
              <w:rPr>
                <w:sz w:val="24"/>
                <w:szCs w:val="24"/>
              </w:rPr>
              <w:t xml:space="preserve"> «</w:t>
            </w:r>
            <w:proofErr w:type="gramEnd"/>
            <w:r w:rsidRPr="00DB79FF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 w:rsidRPr="00DB79F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Д.В.</w:t>
            </w:r>
          </w:p>
        </w:tc>
      </w:tr>
      <w:tr w:rsidR="00CD65CB" w:rsidRPr="00DB79FF" w:rsidTr="00CD65CB">
        <w:trPr>
          <w:trHeight w:val="3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Патронаж на дому по контролю за социально-бытовыми условиями в семье и выполнением врачебных назначений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период проведения</w:t>
            </w:r>
            <w:r w:rsidRPr="00DB79FF">
              <w:rPr>
                <w:sz w:val="24"/>
                <w:szCs w:val="24"/>
              </w:rPr>
              <w:t xml:space="preserve"> акции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КГБУЗ «</w:t>
            </w:r>
            <w:proofErr w:type="spellStart"/>
            <w:r>
              <w:rPr>
                <w:sz w:val="24"/>
                <w:szCs w:val="24"/>
              </w:rPr>
              <w:t>Манская</w:t>
            </w:r>
            <w:proofErr w:type="spellEnd"/>
            <w:r w:rsidRPr="00DB79FF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Карымов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</w:p>
        </w:tc>
      </w:tr>
      <w:tr w:rsidR="00CD65CB" w:rsidRPr="00DB79FF" w:rsidTr="00CD65CB">
        <w:trPr>
          <w:trHeight w:val="39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Размещение в социальных сетях информации, направленной на защиту детей от насилия и формирование ответственного </w:t>
            </w:r>
            <w:proofErr w:type="spellStart"/>
            <w:r w:rsidRPr="00DB79FF">
              <w:rPr>
                <w:sz w:val="24"/>
                <w:szCs w:val="24"/>
              </w:rPr>
              <w:t>родительства</w:t>
            </w:r>
            <w:proofErr w:type="spellEnd"/>
            <w:r w:rsidRPr="00DB79FF">
              <w:rPr>
                <w:sz w:val="24"/>
                <w:szCs w:val="24"/>
              </w:rPr>
              <w:t xml:space="preserve"> у молодежи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2-30 июня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МКУ «МЦ «</w:t>
            </w:r>
            <w:r>
              <w:rPr>
                <w:sz w:val="24"/>
                <w:szCs w:val="24"/>
              </w:rPr>
              <w:t>Феникс</w:t>
            </w:r>
            <w:r w:rsidRPr="00DB79F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Путран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CD65CB" w:rsidRPr="00DB79FF" w:rsidTr="00CD65CB">
        <w:trPr>
          <w:trHeight w:val="1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Распространение памяток среди родителей «Защитим детей и детство»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402D05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на базе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ЛОЛ</w:t>
            </w:r>
          </w:p>
        </w:tc>
      </w:tr>
      <w:tr w:rsidR="00CD65CB" w:rsidRPr="00DB79FF" w:rsidTr="00CD65CB">
        <w:trPr>
          <w:trHeight w:val="1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79FF">
              <w:rPr>
                <w:color w:val="FF0000"/>
                <w:sz w:val="24"/>
                <w:szCs w:val="24"/>
              </w:rPr>
              <w:t xml:space="preserve">  </w:t>
            </w:r>
            <w:r w:rsidRPr="00DB79FF">
              <w:rPr>
                <w:sz w:val="24"/>
                <w:szCs w:val="24"/>
              </w:rPr>
              <w:t>Беседа- тренинг «Познание себя- познание других»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402D05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</w:t>
            </w:r>
            <w:proofErr w:type="gramStart"/>
            <w:r>
              <w:rPr>
                <w:sz w:val="24"/>
                <w:szCs w:val="24"/>
              </w:rPr>
              <w:t xml:space="preserve">СО </w:t>
            </w:r>
            <w:r w:rsidRPr="00DB79FF">
              <w:rPr>
                <w:sz w:val="24"/>
                <w:szCs w:val="24"/>
              </w:rPr>
              <w:t xml:space="preserve"> «</w:t>
            </w:r>
            <w:proofErr w:type="gramEnd"/>
            <w:r w:rsidRPr="00DB79FF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 w:rsidRPr="00DB79F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CD65CB" w:rsidRPr="00DB79FF" w:rsidTr="00CD65CB">
        <w:trPr>
          <w:trHeight w:val="5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Мероприятия по выявлению и привлечению к ответственности взрослых лиц, вовлекающих несовершеннолетних в антиобщественную деятельность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1F655A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ОП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Беспалько А.А. </w:t>
            </w:r>
          </w:p>
        </w:tc>
      </w:tr>
      <w:tr w:rsidR="00CD65CB" w:rsidRPr="00DB79FF" w:rsidTr="00CD65CB">
        <w:trPr>
          <w:trHeight w:val="2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Pr="00DB79FF" w:rsidRDefault="00CD65CB" w:rsidP="008851E3">
            <w:pPr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Изготовление и распространение буклетов «Детство без слез»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1F655A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Pr="00DB79FF" w:rsidRDefault="00CD65CB" w:rsidP="008851E3">
            <w:pPr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Семьи группы риска, СОП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CB" w:rsidRPr="00DB79FF" w:rsidRDefault="00CD65CB" w:rsidP="008851E3">
            <w:pPr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Специалист по соц. работе </w:t>
            </w:r>
            <w:r>
              <w:rPr>
                <w:sz w:val="24"/>
                <w:szCs w:val="24"/>
              </w:rPr>
              <w:t>КГБУ СО «КЦСОН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D65CB" w:rsidRPr="00DB79FF" w:rsidTr="00CD65CB">
        <w:trPr>
          <w:trHeight w:val="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Беседы с подростками о безопасности в социальных сетях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1F655A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МКУ «МЦ «</w:t>
            </w:r>
            <w:r>
              <w:rPr>
                <w:sz w:val="24"/>
                <w:szCs w:val="24"/>
              </w:rPr>
              <w:t>Феникс</w:t>
            </w:r>
            <w:r w:rsidRPr="00DB79F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Путран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CD65CB" w:rsidRPr="00DB79FF" w:rsidTr="00CD65CB">
        <w:trPr>
          <w:trHeight w:val="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B7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Публикация на сайте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DB79FF">
              <w:rPr>
                <w:sz w:val="24"/>
                <w:szCs w:val="24"/>
              </w:rPr>
              <w:t>: освещение хода акции</w:t>
            </w:r>
          </w:p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1F655A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Сайт ОО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Классные руководители</w:t>
            </w:r>
          </w:p>
          <w:p w:rsidR="00CD65CB" w:rsidRPr="00DB79FF" w:rsidRDefault="00CD65CB" w:rsidP="008851E3">
            <w:pPr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CD65CB" w:rsidRPr="00DB79FF" w:rsidTr="00CD65CB">
        <w:trPr>
          <w:trHeight w:val="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Мероприятия по выявлению несовершеннолетних, занимающихся бродяжничеством и попрошайничеством, устранение факторов и причин, способствующих безнадзорному появлению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1F655A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ОП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Беспалько А.А.</w:t>
            </w:r>
          </w:p>
        </w:tc>
      </w:tr>
      <w:tr w:rsidR="00CD65CB" w:rsidRPr="00DB79FF" w:rsidTr="00CD65CB">
        <w:trPr>
          <w:trHeight w:val="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Проверка мест массового скопления молодежи в целях установления и привлечения к ответственности лиц, </w:t>
            </w:r>
            <w:proofErr w:type="gramStart"/>
            <w:r w:rsidRPr="00DB79FF">
              <w:rPr>
                <w:sz w:val="24"/>
                <w:szCs w:val="24"/>
              </w:rPr>
              <w:t>сбывающих  несовершеннолетним</w:t>
            </w:r>
            <w:proofErr w:type="gramEnd"/>
            <w:r w:rsidRPr="00DB79FF">
              <w:rPr>
                <w:sz w:val="24"/>
                <w:szCs w:val="24"/>
              </w:rPr>
              <w:t xml:space="preserve"> наркотические, психотропные средства и спиртосодержащие напитки, выявление подростков их потребляющих.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6015A6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ОП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Беспалько А.А.</w:t>
            </w:r>
          </w:p>
        </w:tc>
      </w:tr>
      <w:tr w:rsidR="00CD65CB" w:rsidRPr="00DB79FF" w:rsidTr="00CD65CB">
        <w:trPr>
          <w:trHeight w:val="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>Работа телефона доверия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6015A6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</w:t>
            </w:r>
            <w:proofErr w:type="gramStart"/>
            <w:r>
              <w:rPr>
                <w:sz w:val="24"/>
                <w:szCs w:val="24"/>
              </w:rPr>
              <w:t xml:space="preserve">СО </w:t>
            </w:r>
            <w:r w:rsidRPr="00DB79FF">
              <w:rPr>
                <w:sz w:val="24"/>
                <w:szCs w:val="24"/>
              </w:rPr>
              <w:t xml:space="preserve"> «</w:t>
            </w:r>
            <w:proofErr w:type="gramEnd"/>
            <w:r w:rsidRPr="00DB79FF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 w:rsidRPr="00DB79F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Д.В.</w:t>
            </w:r>
          </w:p>
        </w:tc>
      </w:tr>
      <w:tr w:rsidR="00CD65CB" w:rsidRPr="00DB79FF" w:rsidTr="00CD65CB">
        <w:trPr>
          <w:trHeight w:val="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both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Постановка на профилактический учет родителей, отрицательно влияющих на </w:t>
            </w:r>
            <w:r w:rsidRPr="00DB79FF">
              <w:rPr>
                <w:sz w:val="24"/>
                <w:szCs w:val="24"/>
              </w:rPr>
              <w:lastRenderedPageBreak/>
              <w:t>несовершеннолетних детей, для проведения с ними индивидуально профилактической работы.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5CB" w:rsidRDefault="00CD65CB" w:rsidP="008851E3">
            <w:r w:rsidRPr="006015A6">
              <w:rPr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CB" w:rsidRPr="00DB79FF" w:rsidRDefault="00CD65CB" w:rsidP="008851E3">
            <w:pPr>
              <w:snapToGrid w:val="0"/>
              <w:jc w:val="center"/>
              <w:rPr>
                <w:sz w:val="24"/>
                <w:szCs w:val="24"/>
              </w:rPr>
            </w:pPr>
            <w:r w:rsidRPr="00DB79FF">
              <w:rPr>
                <w:sz w:val="24"/>
                <w:szCs w:val="24"/>
              </w:rPr>
              <w:t xml:space="preserve">ОП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CB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Долгаева М.В.,</w:t>
            </w:r>
          </w:p>
          <w:p w:rsidR="00CD65CB" w:rsidRPr="00DB79FF" w:rsidRDefault="00CD65CB" w:rsidP="00885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Томашевская Т.А. </w:t>
            </w:r>
          </w:p>
        </w:tc>
      </w:tr>
    </w:tbl>
    <w:p w:rsidR="00CD65CB" w:rsidRPr="00DB79FF" w:rsidRDefault="00CD65CB" w:rsidP="00CD65CB">
      <w:pPr>
        <w:jc w:val="center"/>
        <w:rPr>
          <w:sz w:val="24"/>
          <w:szCs w:val="24"/>
        </w:rPr>
      </w:pPr>
    </w:p>
    <w:p w:rsidR="00CD65CB" w:rsidRDefault="00CD65CB" w:rsidP="00CD65CB">
      <w:pPr>
        <w:ind w:firstLine="68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5CB" w:rsidRDefault="00CD65CB" w:rsidP="00CD65CB">
      <w:pPr>
        <w:rPr>
          <w:sz w:val="24"/>
          <w:szCs w:val="24"/>
        </w:rPr>
      </w:pPr>
    </w:p>
    <w:p w:rsidR="00CD65CB" w:rsidRDefault="00CD65CB" w:rsidP="00CD65CB">
      <w:pPr>
        <w:rPr>
          <w:sz w:val="24"/>
          <w:szCs w:val="24"/>
        </w:rPr>
      </w:pPr>
    </w:p>
    <w:p w:rsidR="001E00CE" w:rsidRDefault="001E00CE"/>
    <w:sectPr w:rsidR="001E00CE" w:rsidSect="00CD65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664A"/>
    <w:multiLevelType w:val="hybridMultilevel"/>
    <w:tmpl w:val="CC38FFAE"/>
    <w:lvl w:ilvl="0" w:tplc="CD747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C"/>
    <w:rsid w:val="0003087C"/>
    <w:rsid w:val="001E00CE"/>
    <w:rsid w:val="00C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C783-F8EC-49A3-9C1C-6A573F2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D65CB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6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CD65CB"/>
    <w:pPr>
      <w:widowControl w:val="0"/>
      <w:suppressLineNumbers/>
      <w:suppressAutoHyphens/>
    </w:pPr>
    <w:rPr>
      <w:rFonts w:eastAsia="Calibri"/>
      <w:kern w:val="2"/>
      <w:sz w:val="24"/>
      <w:szCs w:val="24"/>
    </w:rPr>
  </w:style>
  <w:style w:type="character" w:customStyle="1" w:styleId="c7">
    <w:name w:val="c7"/>
    <w:uiPriority w:val="99"/>
    <w:rsid w:val="00CD65CB"/>
    <w:rPr>
      <w:rFonts w:cs="Times New Roman"/>
    </w:rPr>
  </w:style>
  <w:style w:type="character" w:customStyle="1" w:styleId="apple-converted-space">
    <w:name w:val="apple-converted-space"/>
    <w:uiPriority w:val="99"/>
    <w:rsid w:val="00CD65CB"/>
    <w:rPr>
      <w:rFonts w:cs="Times New Roman"/>
    </w:rPr>
  </w:style>
  <w:style w:type="paragraph" w:customStyle="1" w:styleId="Default">
    <w:name w:val="Default"/>
    <w:uiPriority w:val="99"/>
    <w:rsid w:val="00CD6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ADM-Shamova</dc:creator>
  <cp:keywords/>
  <dc:description/>
  <cp:lastModifiedBy>ADM-Shamova</cp:lastModifiedBy>
  <cp:revision>2</cp:revision>
  <dcterms:created xsi:type="dcterms:W3CDTF">2021-05-26T06:59:00Z</dcterms:created>
  <dcterms:modified xsi:type="dcterms:W3CDTF">2021-05-26T07:01:00Z</dcterms:modified>
</cp:coreProperties>
</file>