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DB" w:rsidRDefault="0001789F" w:rsidP="006F62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proofErr w:type="spellStart"/>
      <w:r w:rsidRPr="0001789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01789F">
        <w:rPr>
          <w:rFonts w:ascii="Times New Roman" w:hAnsi="Times New Roman" w:cs="Times New Roman"/>
          <w:sz w:val="28"/>
          <w:szCs w:val="28"/>
        </w:rPr>
        <w:t xml:space="preserve"> района Красноярского края сообщает об итогах продажи на аукционе следующего имущества: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:rsidTr="00932AA2">
        <w:trPr>
          <w:trHeight w:val="525"/>
        </w:trPr>
        <w:tc>
          <w:tcPr>
            <w:tcW w:w="808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34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E21898" w:rsidTr="00932AA2">
        <w:trPr>
          <w:trHeight w:val="1144"/>
        </w:trPr>
        <w:tc>
          <w:tcPr>
            <w:tcW w:w="808" w:type="dxa"/>
          </w:tcPr>
          <w:p w:rsidR="00E21898" w:rsidRPr="000A5CCA" w:rsidRDefault="00E21898" w:rsidP="00E2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3" w:type="dxa"/>
          </w:tcPr>
          <w:p w:rsidR="00E21898" w:rsidRPr="00E21898" w:rsidRDefault="00E21898" w:rsidP="00E218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898">
              <w:rPr>
                <w:rFonts w:ascii="Times New Roman" w:hAnsi="Times New Roman" w:cs="Times New Roman"/>
                <w:sz w:val="20"/>
                <w:szCs w:val="20"/>
              </w:rPr>
              <w:t xml:space="preserve">Автобус для перевозки детей, ПАЗ 32053-70, </w:t>
            </w:r>
            <w:r w:rsidRPr="00E218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  <w:r w:rsidRPr="00E2189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218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21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18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E21898">
              <w:rPr>
                <w:rFonts w:ascii="Times New Roman" w:hAnsi="Times New Roman" w:cs="Times New Roman"/>
                <w:sz w:val="20"/>
                <w:szCs w:val="20"/>
              </w:rPr>
              <w:t xml:space="preserve">3205ЕХ70010960, 2007 года выпуска, модель, № двигателя 523400/71026733, шасси (рама) № отсутствует, кузов № </w:t>
            </w:r>
            <w:r w:rsidRPr="00E218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E218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218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E21898">
              <w:rPr>
                <w:rFonts w:ascii="Times New Roman" w:hAnsi="Times New Roman" w:cs="Times New Roman"/>
                <w:sz w:val="20"/>
                <w:szCs w:val="20"/>
              </w:rPr>
              <w:t>3205ЕХ70010960, цвет кузова желтый, ПТС 52 МР 272652 11.12.2007г.</w:t>
            </w:r>
          </w:p>
        </w:tc>
        <w:tc>
          <w:tcPr>
            <w:tcW w:w="4334" w:type="dxa"/>
          </w:tcPr>
          <w:p w:rsidR="00E21898" w:rsidRPr="003B3410" w:rsidRDefault="00E21898" w:rsidP="00E2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>Манский</w:t>
            </w:r>
            <w:proofErr w:type="spellEnd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Шалинское, </w:t>
            </w:r>
          </w:p>
        </w:tc>
      </w:tr>
      <w:tr w:rsidR="00E21898" w:rsidTr="00932AA2">
        <w:trPr>
          <w:trHeight w:val="1144"/>
        </w:trPr>
        <w:tc>
          <w:tcPr>
            <w:tcW w:w="808" w:type="dxa"/>
          </w:tcPr>
          <w:p w:rsidR="00E21898" w:rsidRDefault="00E21898" w:rsidP="00E2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</w:tcPr>
          <w:p w:rsidR="00E21898" w:rsidRPr="00E21898" w:rsidRDefault="00E21898" w:rsidP="00E21898">
            <w:pPr>
              <w:pStyle w:val="a4"/>
              <w:rPr>
                <w:sz w:val="20"/>
              </w:rPr>
            </w:pPr>
            <w:r w:rsidRPr="00E21898">
              <w:rPr>
                <w:sz w:val="20"/>
              </w:rPr>
              <w:t>Автобус для перевозки детей, ПАЗ 32053-70, VIN: X1M3205СХ80008943, 2008 года выпуска, модель, № двигателя 523400/81020538, шасси (рама) № отсутствует, кузов № X1M3205СХ80008943, цвет кузова желтый, ПТС 52 МР 287951 17.09.2008г.</w:t>
            </w:r>
          </w:p>
        </w:tc>
        <w:tc>
          <w:tcPr>
            <w:tcW w:w="4334" w:type="dxa"/>
          </w:tcPr>
          <w:p w:rsidR="00E21898" w:rsidRPr="003B3410" w:rsidRDefault="00E21898" w:rsidP="00E21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proofErr w:type="spellStart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>Манский</w:t>
            </w:r>
            <w:proofErr w:type="spellEnd"/>
            <w:r w:rsidRPr="003B3410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Шалинское,</w:t>
            </w:r>
          </w:p>
        </w:tc>
      </w:tr>
    </w:tbl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7810" w:rsidRPr="00AA7810" w:rsidRDefault="00932AA2" w:rsidP="003B3410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810">
        <w:rPr>
          <w:rFonts w:ascii="Times New Roman" w:hAnsi="Times New Roman" w:cs="Times New Roman"/>
          <w:sz w:val="28"/>
          <w:szCs w:val="28"/>
        </w:rPr>
        <w:t>Дата, время и место</w:t>
      </w:r>
      <w:r w:rsidRPr="00AA781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аукциона – </w:t>
      </w:r>
      <w:r w:rsidR="00E21898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AA7810" w:rsidRPr="00AA7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898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0A5CCA" w:rsidRPr="00AA7810">
        <w:rPr>
          <w:rFonts w:ascii="Times New Roman" w:hAnsi="Times New Roman" w:cs="Times New Roman"/>
          <w:sz w:val="28"/>
          <w:szCs w:val="28"/>
        </w:rPr>
        <w:t xml:space="preserve"> </w:t>
      </w:r>
      <w:r w:rsidR="000A5CCA" w:rsidRPr="00AA781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70210E" w:rsidRPr="00AA781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A5CCA" w:rsidRPr="00AA7810">
        <w:rPr>
          <w:rFonts w:ascii="Times New Roman" w:hAnsi="Times New Roman" w:cs="Times New Roman"/>
          <w:sz w:val="28"/>
          <w:szCs w:val="28"/>
          <w:u w:val="single"/>
        </w:rPr>
        <w:t xml:space="preserve"> года в 1</w:t>
      </w:r>
      <w:r w:rsidR="003B341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A5CCA" w:rsidRPr="00AA7810">
        <w:rPr>
          <w:rFonts w:ascii="Times New Roman" w:hAnsi="Times New Roman" w:cs="Times New Roman"/>
          <w:sz w:val="28"/>
          <w:szCs w:val="28"/>
          <w:u w:val="single"/>
        </w:rPr>
        <w:t xml:space="preserve"> часов 00 минут</w:t>
      </w:r>
      <w:r w:rsidR="00AA7810" w:rsidRPr="00AA7810">
        <w:rPr>
          <w:rFonts w:ascii="Times New Roman" w:hAnsi="Times New Roman" w:cs="Times New Roman"/>
          <w:sz w:val="28"/>
          <w:szCs w:val="28"/>
          <w:u w:val="single"/>
        </w:rPr>
        <w:t>, адрес электронной площадки:</w:t>
      </w:r>
      <w:r w:rsidR="00AA78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7810" w:rsidRPr="00AA7810">
        <w:rPr>
          <w:rFonts w:ascii="Times New Roman" w:hAnsi="Times New Roman" w:cs="Times New Roman"/>
          <w:sz w:val="28"/>
          <w:szCs w:val="28"/>
        </w:rPr>
        <w:t>Национальная электронная площадка</w:t>
      </w:r>
      <w:r w:rsidR="00AA7810" w:rsidRPr="00AA7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7810" w:rsidRPr="00AA781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A7810" w:rsidRPr="00AA7810">
        <w:rPr>
          <w:rFonts w:ascii="Times New Roman" w:hAnsi="Times New Roman" w:cs="Times New Roman"/>
          <w:sz w:val="28"/>
          <w:szCs w:val="28"/>
        </w:rPr>
        <w:t>https://www.etp-torgi.ru )</w:t>
      </w:r>
      <w:proofErr w:type="gramEnd"/>
      <w:r w:rsidR="00AA7810" w:rsidRPr="00AA7810">
        <w:rPr>
          <w:rFonts w:ascii="Times New Roman" w:hAnsi="Times New Roman" w:cs="Times New Roman"/>
          <w:sz w:val="28"/>
          <w:szCs w:val="28"/>
        </w:rPr>
        <w:t>.</w:t>
      </w:r>
    </w:p>
    <w:p w:rsidR="003B3410" w:rsidRDefault="003B3410" w:rsidP="003B3410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8747C">
        <w:rPr>
          <w:rFonts w:ascii="Times New Roman" w:hAnsi="Times New Roman" w:cs="Times New Roman"/>
          <w:b/>
          <w:color w:val="000000"/>
          <w:sz w:val="28"/>
          <w:szCs w:val="28"/>
        </w:rPr>
        <w:t>Лоту №1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851875">
        <w:rPr>
          <w:rFonts w:ascii="Times New Roman" w:hAnsi="Times New Roman" w:cs="Times New Roman"/>
          <w:color w:val="000000"/>
          <w:sz w:val="28"/>
          <w:szCs w:val="28"/>
        </w:rPr>
        <w:t xml:space="preserve">Цена сделки составила </w:t>
      </w:r>
      <w:r w:rsidR="00E21898">
        <w:rPr>
          <w:rFonts w:ascii="Times New Roman" w:hAnsi="Times New Roman" w:cs="Times New Roman"/>
          <w:color w:val="000000"/>
          <w:sz w:val="28"/>
          <w:szCs w:val="28"/>
        </w:rPr>
        <w:t>21000,00</w:t>
      </w:r>
      <w:r w:rsidR="00851875">
        <w:rPr>
          <w:rFonts w:ascii="Times New Roman" w:hAnsi="Times New Roman" w:cs="Times New Roman"/>
          <w:color w:val="000000"/>
          <w:sz w:val="28"/>
          <w:szCs w:val="28"/>
        </w:rPr>
        <w:t xml:space="preserve"> (двадцать </w:t>
      </w:r>
      <w:r w:rsidR="00E21898">
        <w:rPr>
          <w:rFonts w:ascii="Times New Roman" w:hAnsi="Times New Roman" w:cs="Times New Roman"/>
          <w:color w:val="000000"/>
          <w:sz w:val="28"/>
          <w:szCs w:val="28"/>
        </w:rPr>
        <w:t>одна</w:t>
      </w:r>
      <w:r w:rsidR="00851875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 w:rsidR="00E2189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51875">
        <w:rPr>
          <w:rFonts w:ascii="Times New Roman" w:hAnsi="Times New Roman" w:cs="Times New Roman"/>
          <w:color w:val="000000"/>
          <w:sz w:val="28"/>
          <w:szCs w:val="28"/>
        </w:rPr>
        <w:t>) рублей.</w:t>
      </w:r>
    </w:p>
    <w:p w:rsidR="00851875" w:rsidRPr="0018747C" w:rsidRDefault="00851875" w:rsidP="0085187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color w:val="000000"/>
          <w:sz w:val="28"/>
          <w:szCs w:val="28"/>
        </w:rPr>
        <w:t>Участник продажи, предложивший наиболее высокую цену за имущество по сравнению с предложениями других участников продажи, за исключением победителя продажи: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898">
        <w:rPr>
          <w:rFonts w:ascii="Times New Roman" w:hAnsi="Times New Roman" w:cs="Times New Roman"/>
          <w:color w:val="000000"/>
          <w:sz w:val="28"/>
          <w:szCs w:val="28"/>
        </w:rPr>
        <w:t xml:space="preserve">ИП </w:t>
      </w:r>
      <w:proofErr w:type="spellStart"/>
      <w:r w:rsidR="00E21898">
        <w:rPr>
          <w:rFonts w:ascii="Times New Roman" w:hAnsi="Times New Roman" w:cs="Times New Roman"/>
          <w:color w:val="000000"/>
          <w:sz w:val="28"/>
          <w:szCs w:val="28"/>
        </w:rPr>
        <w:t>Ошейко</w:t>
      </w:r>
      <w:proofErr w:type="spellEnd"/>
      <w:r w:rsidR="00E21898">
        <w:rPr>
          <w:rFonts w:ascii="Times New Roman" w:hAnsi="Times New Roman" w:cs="Times New Roman"/>
          <w:color w:val="000000"/>
          <w:sz w:val="28"/>
          <w:szCs w:val="28"/>
        </w:rPr>
        <w:t xml:space="preserve"> О.А.</w:t>
      </w:r>
      <w:r w:rsidRPr="00187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875" w:rsidRDefault="00851875" w:rsidP="0085187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7C">
        <w:rPr>
          <w:rFonts w:ascii="Times New Roman" w:hAnsi="Times New Roman" w:cs="Times New Roman"/>
          <w:sz w:val="28"/>
          <w:szCs w:val="28"/>
        </w:rPr>
        <w:t xml:space="preserve">Победитель торгов: - </w:t>
      </w:r>
      <w:r w:rsidR="00E21898">
        <w:rPr>
          <w:rFonts w:ascii="Times New Roman" w:hAnsi="Times New Roman" w:cs="Times New Roman"/>
          <w:sz w:val="28"/>
          <w:szCs w:val="28"/>
        </w:rPr>
        <w:t>Бессонова Наталья Ивановна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875" w:rsidRDefault="003B3410" w:rsidP="00851875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8747C">
        <w:rPr>
          <w:rFonts w:ascii="Times New Roman" w:hAnsi="Times New Roman" w:cs="Times New Roman"/>
          <w:b/>
          <w:color w:val="000000"/>
          <w:sz w:val="28"/>
          <w:szCs w:val="28"/>
        </w:rPr>
        <w:t>Лоту №2</w:t>
      </w:r>
      <w:r w:rsidR="001874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875">
        <w:rPr>
          <w:rFonts w:ascii="Times New Roman" w:hAnsi="Times New Roman" w:cs="Times New Roman"/>
          <w:color w:val="000000"/>
          <w:sz w:val="28"/>
          <w:szCs w:val="28"/>
        </w:rPr>
        <w:t xml:space="preserve">Цена сделки составила </w:t>
      </w:r>
      <w:r w:rsidR="00E21898">
        <w:rPr>
          <w:rFonts w:ascii="Times New Roman" w:hAnsi="Times New Roman" w:cs="Times New Roman"/>
          <w:color w:val="000000"/>
          <w:sz w:val="28"/>
          <w:szCs w:val="28"/>
        </w:rPr>
        <w:t>15001,</w:t>
      </w:r>
      <w:proofErr w:type="gramStart"/>
      <w:r w:rsidR="00E21898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851875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gramEnd"/>
      <w:r w:rsidR="00E21898">
        <w:rPr>
          <w:rFonts w:ascii="Times New Roman" w:hAnsi="Times New Roman" w:cs="Times New Roman"/>
          <w:color w:val="000000"/>
          <w:sz w:val="28"/>
          <w:szCs w:val="28"/>
        </w:rPr>
        <w:t>пятнадцать</w:t>
      </w:r>
      <w:r w:rsidR="00851875">
        <w:rPr>
          <w:rFonts w:ascii="Times New Roman" w:hAnsi="Times New Roman" w:cs="Times New Roman"/>
          <w:color w:val="000000"/>
          <w:sz w:val="28"/>
          <w:szCs w:val="28"/>
        </w:rPr>
        <w:t xml:space="preserve"> тысяч </w:t>
      </w:r>
      <w:r w:rsidR="00E21898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="00851875">
        <w:rPr>
          <w:rFonts w:ascii="Times New Roman" w:hAnsi="Times New Roman" w:cs="Times New Roman"/>
          <w:color w:val="000000"/>
          <w:sz w:val="28"/>
          <w:szCs w:val="28"/>
        </w:rPr>
        <w:t>) рубл</w:t>
      </w:r>
      <w:r w:rsidR="00E2189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518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1875" w:rsidRPr="0018747C" w:rsidRDefault="00851875" w:rsidP="0085187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241">
        <w:rPr>
          <w:rFonts w:ascii="Times New Roman" w:hAnsi="Times New Roman" w:cs="Times New Roman"/>
          <w:color w:val="000000"/>
          <w:sz w:val="28"/>
          <w:szCs w:val="28"/>
        </w:rPr>
        <w:t>Участник продажи, предложивший наиболее высокую цену за имущество по сравнению с предложениями других участников продажи, за исключением победителя продажи: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898">
        <w:rPr>
          <w:rFonts w:ascii="Times New Roman" w:hAnsi="Times New Roman" w:cs="Times New Roman"/>
          <w:color w:val="000000"/>
          <w:sz w:val="28"/>
          <w:szCs w:val="28"/>
        </w:rPr>
        <w:t>ООО «СЕРВИСПЛЮС»</w:t>
      </w:r>
    </w:p>
    <w:p w:rsidR="00851875" w:rsidRDefault="00851875" w:rsidP="0085187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47C">
        <w:rPr>
          <w:rFonts w:ascii="Times New Roman" w:hAnsi="Times New Roman" w:cs="Times New Roman"/>
          <w:sz w:val="28"/>
          <w:szCs w:val="28"/>
        </w:rPr>
        <w:t xml:space="preserve">Победитель торгов: - </w:t>
      </w:r>
      <w:r w:rsidR="00E21898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E21898">
        <w:rPr>
          <w:rFonts w:ascii="Times New Roman" w:hAnsi="Times New Roman" w:cs="Times New Roman"/>
          <w:sz w:val="28"/>
          <w:szCs w:val="28"/>
        </w:rPr>
        <w:t>Ошейко</w:t>
      </w:r>
      <w:proofErr w:type="spellEnd"/>
      <w:r w:rsidR="00E21898">
        <w:rPr>
          <w:rFonts w:ascii="Times New Roman" w:hAnsi="Times New Roman" w:cs="Times New Roman"/>
          <w:sz w:val="28"/>
          <w:szCs w:val="28"/>
        </w:rPr>
        <w:t xml:space="preserve"> Олег Анатольевич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47C" w:rsidRP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47C" w:rsidRPr="0018747C" w:rsidRDefault="0018747C" w:rsidP="0018747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47C" w:rsidRDefault="0018747C" w:rsidP="0018747C">
      <w:pPr>
        <w:jc w:val="both"/>
        <w:rPr>
          <w:b/>
        </w:rPr>
      </w:pPr>
    </w:p>
    <w:p w:rsidR="0018747C" w:rsidRPr="00C544CF" w:rsidRDefault="0018747C" w:rsidP="0018747C">
      <w:pPr>
        <w:jc w:val="both"/>
        <w:rPr>
          <w:b/>
        </w:rPr>
      </w:pPr>
    </w:p>
    <w:p w:rsidR="003B3410" w:rsidRDefault="003B3410" w:rsidP="003B3410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B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56"/>
    <w:rsid w:val="00013F6E"/>
    <w:rsid w:val="0001789F"/>
    <w:rsid w:val="000A5CCA"/>
    <w:rsid w:val="0018747C"/>
    <w:rsid w:val="00187F54"/>
    <w:rsid w:val="00220241"/>
    <w:rsid w:val="00360956"/>
    <w:rsid w:val="003B3410"/>
    <w:rsid w:val="00445561"/>
    <w:rsid w:val="006F622E"/>
    <w:rsid w:val="0070210E"/>
    <w:rsid w:val="00706B95"/>
    <w:rsid w:val="00851875"/>
    <w:rsid w:val="00932AA2"/>
    <w:rsid w:val="00996DA8"/>
    <w:rsid w:val="00AA7810"/>
    <w:rsid w:val="00D5693D"/>
    <w:rsid w:val="00D72840"/>
    <w:rsid w:val="00E2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20241"/>
    <w:pPr>
      <w:spacing w:after="0" w:line="240" w:lineRule="auto"/>
    </w:pPr>
  </w:style>
  <w:style w:type="paragraph" w:styleId="a4">
    <w:name w:val="Body Text"/>
    <w:basedOn w:val="a"/>
    <w:link w:val="a5"/>
    <w:rsid w:val="00187F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87F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78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781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65832-51F6-4581-B1CD-B65FECD4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kumi-korotich</cp:lastModifiedBy>
  <cp:revision>2</cp:revision>
  <dcterms:created xsi:type="dcterms:W3CDTF">2020-12-24T08:37:00Z</dcterms:created>
  <dcterms:modified xsi:type="dcterms:W3CDTF">2020-12-24T08:37:00Z</dcterms:modified>
</cp:coreProperties>
</file>