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2E" w:rsidRPr="00E5232E" w:rsidRDefault="00E5232E" w:rsidP="00E5232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232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5232E" w:rsidRPr="00E5232E" w:rsidRDefault="00E5232E" w:rsidP="00E5232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32E">
        <w:rPr>
          <w:rFonts w:ascii="Times New Roman" w:hAnsi="Times New Roman" w:cs="Times New Roman"/>
          <w:b/>
          <w:sz w:val="28"/>
          <w:szCs w:val="28"/>
        </w:rPr>
        <w:t>на участие в конкурсном отборе</w:t>
      </w:r>
    </w:p>
    <w:p w:rsidR="00E5232E" w:rsidRPr="00E5232E" w:rsidRDefault="00E5232E" w:rsidP="00E5232E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b/>
          <w:sz w:val="28"/>
          <w:szCs w:val="28"/>
        </w:rPr>
        <w:t>1. Наименование проекта</w:t>
      </w:r>
      <w:r w:rsidRPr="00E5232E">
        <w:rPr>
          <w:rFonts w:ascii="Times New Roman" w:hAnsi="Times New Roman" w:cs="Times New Roman"/>
          <w:sz w:val="28"/>
          <w:szCs w:val="28"/>
        </w:rPr>
        <w:t>, направленного на развитие объектов общественной инфраструктуры территорий городских и сельских поселений, который был выбран на собрании  граждан для реализации  в рамках программы по поддержке местных инициатив в Красноярском крае</w:t>
      </w:r>
      <w:r w:rsidRPr="00E5232E">
        <w:rPr>
          <w:rFonts w:ascii="Times New Roman" w:hAnsi="Times New Roman" w:cs="Times New Roman"/>
          <w:sz w:val="28"/>
          <w:szCs w:val="28"/>
        </w:rPr>
        <w:br/>
        <w:t xml:space="preserve">(далее </w:t>
      </w:r>
      <w:r w:rsidRPr="00E5232E">
        <w:rPr>
          <w:sz w:val="28"/>
          <w:szCs w:val="28"/>
        </w:rPr>
        <w:t>–</w:t>
      </w:r>
      <w:r w:rsidRPr="00E5232E">
        <w:rPr>
          <w:b/>
          <w:sz w:val="28"/>
          <w:szCs w:val="28"/>
        </w:rPr>
        <w:t xml:space="preserve"> </w:t>
      </w:r>
      <w:r w:rsidRPr="00E5232E">
        <w:rPr>
          <w:rFonts w:ascii="Times New Roman" w:hAnsi="Times New Roman" w:cs="Times New Roman"/>
          <w:sz w:val="28"/>
          <w:szCs w:val="28"/>
        </w:rPr>
        <w:t>проект):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jc w:val="both"/>
        <w:rPr>
          <w:rFonts w:ascii="Times New Roman" w:hAnsi="Times New Roman" w:cs="Times New Roman"/>
          <w:sz w:val="22"/>
          <w:szCs w:val="28"/>
        </w:rPr>
      </w:pPr>
      <w:r w:rsidRPr="00E5232E">
        <w:rPr>
          <w:rFonts w:ascii="Times New Roman" w:hAnsi="Times New Roman" w:cs="Times New Roman"/>
          <w:sz w:val="22"/>
          <w:szCs w:val="28"/>
        </w:rPr>
        <w:t>(название проекта в соответствии с протоколом собрания граждан, сметной и технической документацией)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2E">
        <w:rPr>
          <w:rFonts w:ascii="Times New Roman" w:hAnsi="Times New Roman" w:cs="Times New Roman"/>
          <w:b/>
          <w:sz w:val="28"/>
          <w:szCs w:val="28"/>
        </w:rPr>
        <w:t>2. Место реализации проекта: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2.1. Муниципальный район: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5232E" w:rsidRPr="00E5232E" w:rsidRDefault="00E5232E" w:rsidP="00E5232E">
      <w:pPr>
        <w:pStyle w:val="ConsPlusNonformat"/>
        <w:shd w:val="clear" w:color="auto" w:fill="FFFFFF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2.2. Поселение: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5232E" w:rsidRPr="00E5232E" w:rsidRDefault="00E5232E" w:rsidP="00E5232E">
      <w:pPr>
        <w:pStyle w:val="ConsPlusNonformat"/>
        <w:shd w:val="clear" w:color="auto" w:fill="FFFFFF"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2.3. Населенный пункт: 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2.4. Численность населения населенного пункта, всего:_____________,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в том числе достигшего 18 лет:__________________________________.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b/>
          <w:sz w:val="28"/>
          <w:szCs w:val="28"/>
        </w:rPr>
        <w:t>3. Тип объекта общественной инфраструктуры</w:t>
      </w:r>
      <w:r w:rsidRPr="00E5232E">
        <w:rPr>
          <w:rFonts w:ascii="Times New Roman" w:hAnsi="Times New Roman" w:cs="Times New Roman"/>
          <w:sz w:val="28"/>
          <w:szCs w:val="28"/>
        </w:rPr>
        <w:t>, на развитие которого направлен проект: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a3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Cs w:val="28"/>
        </w:rPr>
      </w:pPr>
      <w:r w:rsidRPr="00E5232E">
        <w:rPr>
          <w:rFonts w:ascii="Times New Roman" w:hAnsi="Times New Roman"/>
          <w:szCs w:val="28"/>
        </w:rPr>
        <w:t>(тип объекта общественной  инфраструктуры, на развитие которого направлен проект: 1-объекты коммунальной инфраструктуры и внешнего благоустройства; 2-объекты культуры; 3-объекты,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отдыха); 4-места захоронения; 5-объекты для обеспечения первичных мер пожарной безопасности)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2E">
        <w:rPr>
          <w:rFonts w:ascii="Times New Roman" w:hAnsi="Times New Roman" w:cs="Times New Roman"/>
          <w:b/>
          <w:sz w:val="28"/>
          <w:szCs w:val="28"/>
        </w:rPr>
        <w:t>4. Информация о вопросе местного значения, в рамках которого реализуется проект: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4.1. Наименование вопроса местного значения, в рамках которого реализуется проект: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E5232E">
        <w:rPr>
          <w:rFonts w:ascii="Times New Roman" w:hAnsi="Times New Roman" w:cs="Times New Roman"/>
          <w:sz w:val="22"/>
          <w:szCs w:val="22"/>
        </w:rPr>
        <w:t>(наименование вопроса местного значения, в рамках которого реализуется проект,</w:t>
      </w:r>
      <w:r w:rsidRPr="00E5232E">
        <w:rPr>
          <w:rFonts w:ascii="Times New Roman" w:hAnsi="Times New Roman" w:cs="Times New Roman"/>
          <w:sz w:val="22"/>
          <w:szCs w:val="22"/>
        </w:rPr>
        <w:br/>
        <w:t xml:space="preserve">в соответствии с Федеральным </w:t>
      </w:r>
      <w:hyperlink r:id="rId6" w:history="1">
        <w:r w:rsidRPr="00E5232E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E5232E">
        <w:rPr>
          <w:rFonts w:ascii="Times New Roman" w:hAnsi="Times New Roman" w:cs="Times New Roman"/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Федерации»)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4.2. Муниципальное образование Красноярского края, орган местного самоуправления которого осуществляет полномочие по решению вопроса местного значения, в рамках которого реализуется проект: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 муниципальный район;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 поселение.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lastRenderedPageBreak/>
        <w:t>4.3. Основание для исполнения полномочия по решению вопроса местного значения, в рамках которого реализуется проект: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____ статья 14 Федерального </w:t>
      </w:r>
      <w:hyperlink r:id="rId7" w:history="1">
        <w:r w:rsidRPr="00E5232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5232E">
        <w:rPr>
          <w:rFonts w:ascii="Times New Roman" w:hAnsi="Times New Roman" w:cs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Федерации»;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____Закон Красноярского края от 15.10.2015 № 9-3724 «О закреплении вопросов местного значения за сельскими поселениями Красноярского края»;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 соглашение о передаче осуществления части полномочий по решению вопросов местного значения.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2E">
        <w:rPr>
          <w:rFonts w:ascii="Times New Roman" w:hAnsi="Times New Roman" w:cs="Times New Roman"/>
          <w:b/>
          <w:sz w:val="28"/>
          <w:szCs w:val="28"/>
        </w:rPr>
        <w:t>5. Описание проекта: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5.1. Описание проблемы, на решение которой направлен проект: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jc w:val="both"/>
        <w:rPr>
          <w:rFonts w:ascii="Times New Roman" w:hAnsi="Times New Roman" w:cs="Times New Roman"/>
          <w:sz w:val="22"/>
          <w:szCs w:val="28"/>
        </w:rPr>
      </w:pPr>
      <w:r w:rsidRPr="00E5232E">
        <w:rPr>
          <w:rFonts w:ascii="Times New Roman" w:hAnsi="Times New Roman" w:cs="Times New Roman"/>
          <w:sz w:val="22"/>
          <w:szCs w:val="28"/>
        </w:rPr>
        <w:t>(суть проблемы, ее негативные социально-экономические последствия, год постройки объекта  общественной инфраструктуры (при наличии информации), предусмотренного проектом, его текущее состояние, степень неотложности решения проблемы и т.д.)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5.2. Общая стоимость реализации проекта </w:t>
      </w:r>
      <w:r w:rsidRPr="00E5232E">
        <w:rPr>
          <w:rFonts w:ascii="Times New Roman" w:hAnsi="Times New Roman" w:cs="Times New Roman"/>
          <w:sz w:val="22"/>
          <w:szCs w:val="28"/>
        </w:rPr>
        <w:t>(указываются мероприятия, которые планируется выполнить в рамках проекта)</w:t>
      </w:r>
      <w:r w:rsidRPr="00E5232E">
        <w:rPr>
          <w:rFonts w:ascii="Times New Roman" w:hAnsi="Times New Roman" w:cs="Times New Roman"/>
          <w:sz w:val="28"/>
          <w:szCs w:val="28"/>
        </w:rPr>
        <w:t>:</w:t>
      </w:r>
    </w:p>
    <w:p w:rsidR="00E5232E" w:rsidRPr="00E5232E" w:rsidRDefault="00E5232E" w:rsidP="00E5232E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158"/>
        <w:gridCol w:w="1275"/>
        <w:gridCol w:w="1638"/>
      </w:tblGrid>
      <w:tr w:rsidR="00E5232E" w:rsidRPr="00E5232E" w:rsidTr="0080657B">
        <w:trPr>
          <w:tblHeader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Полная стоимость (тыс. руб.)</w:t>
            </w: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E5232E" w:rsidRPr="00E5232E" w:rsidTr="0080657B">
        <w:trPr>
          <w:trHeight w:val="98"/>
          <w:tblHeader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32E" w:rsidRPr="00E5232E" w:rsidTr="0080657B">
        <w:trPr>
          <w:trHeight w:val="884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Разработка и проверка технической, проектной и сметной документации, проведение проверки достоверности сметной стоимости капитального ремонта объектов капитального строительства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56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Строительные и ремонтные работы, включая приобретение оборудования, материалов и строительный контроль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32E" w:rsidRPr="00E5232E" w:rsidTr="0080657B">
        <w:trPr>
          <w:trHeight w:val="82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 xml:space="preserve">Прочие (отражается строительный контроль в случае, если он не включен в </w:t>
            </w:r>
            <w:hyperlink w:anchor="P106" w:history="1">
              <w:r w:rsidRPr="00E5232E">
                <w:rPr>
                  <w:rFonts w:ascii="Times New Roman" w:hAnsi="Times New Roman" w:cs="Times New Roman"/>
                  <w:sz w:val="24"/>
                  <w:szCs w:val="24"/>
                </w:rPr>
                <w:t>строку 2</w:t>
              </w:r>
            </w:hyperlink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56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Итоговая стоимость реализации проекта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32E" w:rsidRPr="00E5232E" w:rsidRDefault="00E5232E" w:rsidP="00E5232E">
      <w:pPr>
        <w:pStyle w:val="ConsPlusNonformat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5.3. Ожидаемые результаты: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E5232E">
        <w:rPr>
          <w:rFonts w:ascii="Times New Roman" w:hAnsi="Times New Roman" w:cs="Times New Roman"/>
          <w:sz w:val="22"/>
          <w:szCs w:val="22"/>
        </w:rPr>
        <w:t>(указывается прогноз влияния реализации проекта на ситуацию в населенном пункте, ожидаемый экономический эффект для бюджета поселения, в случае исполнения полномочия по решению вопроса местного значения муниципальным районом, для бюджета муниципального района)</w:t>
      </w:r>
    </w:p>
    <w:p w:rsidR="00E5232E" w:rsidRPr="00E5232E" w:rsidRDefault="00E5232E" w:rsidP="00E5232E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5.4. Наличие технической, проектной и сметной документации: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____ локальные сметы (сводный сметный расчет) на работы (услуги) </w:t>
      </w:r>
      <w:r w:rsidRPr="00E5232E">
        <w:rPr>
          <w:rFonts w:ascii="Times New Roman" w:hAnsi="Times New Roman" w:cs="Times New Roman"/>
          <w:sz w:val="28"/>
          <w:szCs w:val="28"/>
        </w:rPr>
        <w:br/>
        <w:t>в рамках проекта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 проектная документация на работы (услуги) в рамках проекта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 иное (указать) _________________________________________________.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2E">
        <w:rPr>
          <w:rFonts w:ascii="Times New Roman" w:hAnsi="Times New Roman" w:cs="Times New Roman"/>
          <w:b/>
          <w:sz w:val="28"/>
          <w:szCs w:val="28"/>
        </w:rPr>
        <w:lastRenderedPageBreak/>
        <w:t>6. Информация для оценки заявки на участие в конкурсном отборе: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6.1. Планируемые источники финансирования реализации проекта</w:t>
      </w:r>
    </w:p>
    <w:p w:rsidR="00E5232E" w:rsidRPr="00E5232E" w:rsidRDefault="00E5232E" w:rsidP="00E5232E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6.1.1. Источники финансирования реализации проекта в денежной форме:</w:t>
      </w:r>
    </w:p>
    <w:p w:rsidR="00E5232E" w:rsidRPr="00E5232E" w:rsidRDefault="00E5232E" w:rsidP="00E5232E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680"/>
        <w:gridCol w:w="7037"/>
        <w:gridCol w:w="1701"/>
      </w:tblGrid>
      <w:tr w:rsidR="00E5232E" w:rsidRPr="00E5232E" w:rsidTr="0080657B">
        <w:trPr>
          <w:trHeight w:val="80"/>
          <w:tblHeader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E5232E" w:rsidRPr="00E5232E" w:rsidTr="0080657B">
        <w:trPr>
          <w:trHeight w:val="136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32E" w:rsidRPr="00E5232E" w:rsidTr="0080657B"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Местный бюджет (не менее 5 % от суммы проекта)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32E" w:rsidRPr="00E5232E" w:rsidTr="0080657B">
        <w:trPr>
          <w:trHeight w:val="335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r w:rsidRPr="00E523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безвозмездные поступления от физических лиц (жителей) (не менее 3 % от суммы проекта)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32E" w:rsidRPr="00E5232E" w:rsidTr="0080657B">
        <w:trPr>
          <w:trHeight w:val="1170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  <w:r w:rsidRPr="00E523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безвозмездные поступления (за исключением поступлений </w:t>
            </w:r>
            <w:r w:rsidRPr="00E523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предприятий и организаций муниципальной формы собственности)* 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32E" w:rsidRPr="00E5232E" w:rsidTr="0080657B">
        <w:trPr>
          <w:trHeight w:val="795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бюджету муниципального образования Красноярского края для реализации проекта по поддержке местных инициатив территории городского/сельского поселения </w:t>
            </w:r>
            <w:r w:rsidRPr="00E5232E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85% от суммы проекта)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32E" w:rsidRPr="00E5232E" w:rsidTr="0080657B">
        <w:trPr>
          <w:trHeight w:val="22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232E" w:rsidRPr="00E5232E" w:rsidRDefault="00E5232E" w:rsidP="00E5232E">
      <w:pPr>
        <w:pStyle w:val="ConsPlusNonformat"/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E5232E">
        <w:rPr>
          <w:rFonts w:ascii="Times New Roman" w:hAnsi="Times New Roman" w:cs="Times New Roman"/>
          <w:sz w:val="22"/>
          <w:szCs w:val="28"/>
        </w:rPr>
        <w:t>* К заявке необходимо приложить гарантийные письма, подтверждающие заявленные суммы поступления средств из указанных источников (при наличии, далее – гарантийные письма)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Расшифровка вклада юридических лиц (за исключением предприятий </w:t>
      </w:r>
      <w:r w:rsidRPr="00E5232E">
        <w:rPr>
          <w:rFonts w:ascii="Times New Roman" w:hAnsi="Times New Roman" w:cs="Times New Roman"/>
          <w:sz w:val="28"/>
          <w:szCs w:val="28"/>
        </w:rPr>
        <w:br/>
        <w:t xml:space="preserve">и организаций муниципальной формы собственности), индивидуальных предпринимателей (расшифровывается сумма </w:t>
      </w:r>
      <w:hyperlink w:anchor="P154" w:history="1">
        <w:r w:rsidRPr="00E5232E">
          <w:rPr>
            <w:rFonts w:ascii="Times New Roman" w:hAnsi="Times New Roman" w:cs="Times New Roman"/>
            <w:sz w:val="28"/>
            <w:szCs w:val="28"/>
          </w:rPr>
          <w:t>строки 3 таблицы 2 пункта 6.1</w:t>
        </w:r>
      </w:hyperlink>
      <w:r w:rsidRPr="00E5232E">
        <w:rPr>
          <w:rFonts w:ascii="Times New Roman" w:hAnsi="Times New Roman" w:cs="Times New Roman"/>
          <w:sz w:val="28"/>
          <w:szCs w:val="28"/>
        </w:rPr>
        <w:t>.1):</w:t>
      </w:r>
    </w:p>
    <w:p w:rsidR="00E5232E" w:rsidRPr="00E5232E" w:rsidRDefault="00E5232E" w:rsidP="00E5232E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753"/>
        <w:gridCol w:w="1985"/>
      </w:tblGrid>
      <w:tr w:rsidR="00E5232E" w:rsidRPr="00E5232E" w:rsidTr="0080657B"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юридических лиц, индивидуальных предпринимателей*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 xml:space="preserve">Денежный вклад </w:t>
            </w:r>
          </w:p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E5232E" w:rsidRPr="00E5232E" w:rsidTr="0080657B"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32E" w:rsidRPr="00E5232E" w:rsidTr="0080657B">
        <w:trPr>
          <w:trHeight w:val="284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32E" w:rsidRPr="00E5232E" w:rsidTr="0080657B">
        <w:trPr>
          <w:trHeight w:val="130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E5232E" w:rsidRPr="00E5232E" w:rsidRDefault="00E5232E" w:rsidP="0080657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232E" w:rsidRPr="00E5232E" w:rsidRDefault="00E5232E" w:rsidP="00E5232E">
      <w:pPr>
        <w:pStyle w:val="ConsPlusNonformat"/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E5232E">
        <w:rPr>
          <w:rFonts w:ascii="Times New Roman" w:hAnsi="Times New Roman" w:cs="Times New Roman"/>
          <w:sz w:val="22"/>
          <w:szCs w:val="28"/>
        </w:rPr>
        <w:t>*В соответствии с гарантийными письмами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6.1.2. Неоплачиваемый вклад населения, юридических</w:t>
      </w:r>
      <w:r w:rsidRPr="00E5232E">
        <w:rPr>
          <w:rFonts w:ascii="Times New Roman" w:hAnsi="Times New Roman" w:cs="Times New Roman"/>
          <w:sz w:val="28"/>
          <w:szCs w:val="28"/>
        </w:rPr>
        <w:br/>
        <w:t xml:space="preserve">лиц и индивидуальных предпринимателей в реализацию проекта: 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E5232E">
        <w:rPr>
          <w:rFonts w:ascii="Times New Roman" w:hAnsi="Times New Roman" w:cs="Times New Roman"/>
          <w:sz w:val="22"/>
          <w:szCs w:val="22"/>
        </w:rPr>
        <w:t>(заполняется при наличии такого вклада, кроме денежных средств, указанных</w:t>
      </w:r>
      <w:r w:rsidRPr="00E5232E">
        <w:rPr>
          <w:rFonts w:ascii="Times New Roman" w:hAnsi="Times New Roman" w:cs="Times New Roman"/>
          <w:sz w:val="22"/>
          <w:szCs w:val="22"/>
        </w:rPr>
        <w:br/>
        <w:t xml:space="preserve">в </w:t>
      </w:r>
      <w:hyperlink w:anchor="P152" w:history="1">
        <w:r w:rsidRPr="00E5232E">
          <w:rPr>
            <w:rFonts w:ascii="Times New Roman" w:hAnsi="Times New Roman" w:cs="Times New Roman"/>
            <w:sz w:val="22"/>
            <w:szCs w:val="22"/>
          </w:rPr>
          <w:t>строках 2</w:t>
        </w:r>
      </w:hyperlink>
      <w:r w:rsidRPr="00E5232E">
        <w:rPr>
          <w:rFonts w:ascii="Times New Roman" w:hAnsi="Times New Roman" w:cs="Times New Roman"/>
          <w:sz w:val="22"/>
          <w:szCs w:val="22"/>
        </w:rPr>
        <w:t xml:space="preserve"> «Население – безвозмездные поступления от физических лиц» и </w:t>
      </w:r>
      <w:hyperlink w:anchor="P154" w:history="1">
        <w:r w:rsidRPr="00E5232E">
          <w:rPr>
            <w:rFonts w:ascii="Times New Roman" w:hAnsi="Times New Roman" w:cs="Times New Roman"/>
            <w:sz w:val="22"/>
            <w:szCs w:val="22"/>
          </w:rPr>
          <w:t>3</w:t>
        </w:r>
      </w:hyperlink>
      <w:r w:rsidRPr="00E5232E">
        <w:rPr>
          <w:rFonts w:ascii="Times New Roman" w:hAnsi="Times New Roman" w:cs="Times New Roman"/>
          <w:sz w:val="22"/>
          <w:szCs w:val="22"/>
        </w:rPr>
        <w:t xml:space="preserve"> «Юридические лица, индивидуальные предприниматели – безвозмездные поступления (за исключением поступлений от предприятий и организаций муниципальной формы собственности)» таблицы 2 пункта 6.1.1, неоплачиваемый вклад включает использование строительных материалов, оборудования, инструмента, уборку мусора, благоустройство и пр. с указанием объемов и формы </w:t>
      </w:r>
      <w:r w:rsidRPr="00E5232E">
        <w:rPr>
          <w:rFonts w:ascii="Times New Roman" w:hAnsi="Times New Roman" w:cs="Times New Roman"/>
          <w:sz w:val="22"/>
          <w:szCs w:val="22"/>
        </w:rPr>
        <w:lastRenderedPageBreak/>
        <w:t>предоставления неоплачиваемого вклада, а также лиц и организаций, которые планируют внести такой вклад)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8"/>
        </w:rPr>
      </w:pPr>
    </w:p>
    <w:p w:rsidR="00E5232E" w:rsidRPr="00E5232E" w:rsidRDefault="00E5232E" w:rsidP="00E5232E">
      <w:pPr>
        <w:shd w:val="clear" w:color="auto" w:fill="FFFFFF"/>
        <w:jc w:val="both"/>
        <w:rPr>
          <w:i/>
          <w:sz w:val="28"/>
          <w:szCs w:val="28"/>
        </w:rPr>
      </w:pPr>
      <w:r w:rsidRPr="00E5232E">
        <w:rPr>
          <w:sz w:val="28"/>
          <w:szCs w:val="28"/>
        </w:rPr>
        <w:t>Проведение работ:</w:t>
      </w:r>
    </w:p>
    <w:p w:rsidR="00E5232E" w:rsidRPr="00E5232E" w:rsidRDefault="00E5232E" w:rsidP="00E5232E">
      <w:pPr>
        <w:shd w:val="clear" w:color="auto" w:fill="FFFFFF"/>
        <w:jc w:val="right"/>
        <w:rPr>
          <w:i/>
          <w:sz w:val="28"/>
          <w:szCs w:val="28"/>
        </w:rPr>
      </w:pPr>
      <w:r w:rsidRPr="00E5232E">
        <w:rPr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2551"/>
        <w:gridCol w:w="2517"/>
      </w:tblGrid>
      <w:tr w:rsidR="00E5232E" w:rsidRPr="00E5232E" w:rsidTr="0080657B">
        <w:trPr>
          <w:trHeight w:val="639"/>
        </w:trPr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Описание работ</w:t>
            </w:r>
          </w:p>
        </w:tc>
        <w:tc>
          <w:tcPr>
            <w:tcW w:w="2551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Продолжительность (чел.-дней)</w:t>
            </w:r>
          </w:p>
        </w:tc>
        <w:tc>
          <w:tcPr>
            <w:tcW w:w="2517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 xml:space="preserve">Общая  стоимость </w:t>
            </w:r>
          </w:p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(тыс.рублей)</w:t>
            </w:r>
          </w:p>
        </w:tc>
      </w:tr>
      <w:tr w:rsidR="00E5232E" w:rsidRPr="00E5232E" w:rsidTr="0080657B">
        <w:trPr>
          <w:trHeight w:val="108"/>
        </w:trPr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4</w:t>
            </w:r>
          </w:p>
        </w:tc>
      </w:tr>
      <w:tr w:rsidR="00E5232E" w:rsidRPr="00E5232E" w:rsidTr="0080657B">
        <w:tc>
          <w:tcPr>
            <w:tcW w:w="9571" w:type="dxa"/>
            <w:gridSpan w:val="4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Население</w:t>
            </w: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2…</w:t>
            </w:r>
          </w:p>
        </w:tc>
        <w:tc>
          <w:tcPr>
            <w:tcW w:w="3828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9571" w:type="dxa"/>
            <w:gridSpan w:val="4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Юридические лица, индивидуальные предприниматели</w:t>
            </w:r>
            <w:r w:rsidRPr="00E5232E">
              <w:rPr>
                <w:rFonts w:eastAsia="CG Times"/>
                <w:sz w:val="28"/>
                <w:szCs w:val="28"/>
              </w:rPr>
              <w:t>*</w:t>
            </w: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2…</w:t>
            </w:r>
          </w:p>
        </w:tc>
        <w:tc>
          <w:tcPr>
            <w:tcW w:w="3828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4503" w:type="dxa"/>
            <w:gridSpan w:val="2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</w:tbl>
    <w:p w:rsidR="00E5232E" w:rsidRPr="00E5232E" w:rsidRDefault="00E5232E" w:rsidP="00E5232E">
      <w:pPr>
        <w:shd w:val="clear" w:color="auto" w:fill="FFFFFF"/>
        <w:jc w:val="both"/>
        <w:rPr>
          <w:sz w:val="22"/>
          <w:szCs w:val="22"/>
        </w:rPr>
      </w:pPr>
      <w:r w:rsidRPr="00E5232E">
        <w:rPr>
          <w:sz w:val="22"/>
          <w:szCs w:val="22"/>
        </w:rPr>
        <w:t>*К заявке необходимо приложить гарантийные письма</w:t>
      </w:r>
    </w:p>
    <w:p w:rsidR="00E5232E" w:rsidRPr="00E5232E" w:rsidRDefault="00E5232E" w:rsidP="00E5232E">
      <w:pPr>
        <w:shd w:val="clear" w:color="auto" w:fill="FFFFFF"/>
        <w:jc w:val="both"/>
        <w:rPr>
          <w:sz w:val="28"/>
          <w:szCs w:val="28"/>
        </w:rPr>
      </w:pPr>
    </w:p>
    <w:p w:rsidR="00E5232E" w:rsidRPr="00E5232E" w:rsidRDefault="00E5232E" w:rsidP="00E5232E">
      <w:pPr>
        <w:shd w:val="clear" w:color="auto" w:fill="FFFFFF"/>
        <w:jc w:val="both"/>
        <w:rPr>
          <w:i/>
          <w:sz w:val="28"/>
          <w:szCs w:val="28"/>
        </w:rPr>
      </w:pPr>
      <w:r w:rsidRPr="00E5232E">
        <w:rPr>
          <w:sz w:val="28"/>
          <w:szCs w:val="28"/>
        </w:rPr>
        <w:t>Предоставление материалов и оборудования:</w:t>
      </w:r>
    </w:p>
    <w:p w:rsidR="00E5232E" w:rsidRPr="00E5232E" w:rsidRDefault="00E5232E" w:rsidP="00E5232E">
      <w:pPr>
        <w:shd w:val="clear" w:color="auto" w:fill="FFFFFF"/>
        <w:jc w:val="right"/>
        <w:rPr>
          <w:i/>
          <w:sz w:val="28"/>
          <w:szCs w:val="28"/>
        </w:rPr>
      </w:pPr>
      <w:r w:rsidRPr="00E5232E"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15"/>
        <w:gridCol w:w="2021"/>
        <w:gridCol w:w="1169"/>
        <w:gridCol w:w="1595"/>
        <w:gridCol w:w="1596"/>
      </w:tblGrid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№ п/п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Наименование и спецификация</w:t>
            </w: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Ед. измерения (кг, метр и т.д.)</w:t>
            </w: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Кол-во</w:t>
            </w: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Цена за единицу (тыс.рублей)</w:t>
            </w: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Общая стоимость</w:t>
            </w:r>
          </w:p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(тыс.рублей)</w:t>
            </w: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6</w:t>
            </w:r>
          </w:p>
        </w:tc>
      </w:tr>
      <w:tr w:rsidR="00E5232E" w:rsidRPr="00E5232E" w:rsidTr="0080657B">
        <w:tc>
          <w:tcPr>
            <w:tcW w:w="9571" w:type="dxa"/>
            <w:gridSpan w:val="6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Население</w:t>
            </w: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2…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9571" w:type="dxa"/>
            <w:gridSpan w:val="6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Юридические лица, индивидуальные предприниматели</w:t>
            </w:r>
            <w:r w:rsidRPr="00E5232E">
              <w:rPr>
                <w:rFonts w:eastAsia="CG Times"/>
                <w:sz w:val="28"/>
                <w:szCs w:val="28"/>
              </w:rPr>
              <w:t>*</w:t>
            </w: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2…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3190" w:type="dxa"/>
            <w:gridSpan w:val="2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Итого</w:t>
            </w: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</w:tbl>
    <w:p w:rsidR="00E5232E" w:rsidRPr="00E5232E" w:rsidRDefault="00E5232E" w:rsidP="00E5232E">
      <w:pPr>
        <w:shd w:val="clear" w:color="auto" w:fill="FFFFFF"/>
        <w:rPr>
          <w:sz w:val="22"/>
          <w:szCs w:val="22"/>
        </w:rPr>
      </w:pPr>
      <w:r w:rsidRPr="00E5232E">
        <w:rPr>
          <w:sz w:val="22"/>
          <w:szCs w:val="22"/>
        </w:rPr>
        <w:t>*К заявке необходимо приложить гарантийные письма</w:t>
      </w:r>
    </w:p>
    <w:p w:rsidR="00E5232E" w:rsidRPr="00E5232E" w:rsidRDefault="00E5232E" w:rsidP="00E5232E">
      <w:pPr>
        <w:shd w:val="clear" w:color="auto" w:fill="FFFFFF"/>
        <w:rPr>
          <w:i/>
          <w:sz w:val="28"/>
          <w:szCs w:val="28"/>
        </w:rPr>
      </w:pPr>
    </w:p>
    <w:p w:rsidR="00E5232E" w:rsidRPr="00E5232E" w:rsidRDefault="00E5232E" w:rsidP="00E5232E">
      <w:pPr>
        <w:shd w:val="clear" w:color="auto" w:fill="FFFFFF"/>
        <w:rPr>
          <w:sz w:val="28"/>
          <w:szCs w:val="28"/>
        </w:rPr>
      </w:pPr>
      <w:r w:rsidRPr="00E5232E">
        <w:rPr>
          <w:sz w:val="28"/>
          <w:szCs w:val="28"/>
        </w:rPr>
        <w:t>Предоставление техники  и транспортных средств:</w:t>
      </w:r>
    </w:p>
    <w:p w:rsidR="00E5232E" w:rsidRPr="00E5232E" w:rsidRDefault="00E5232E" w:rsidP="00E5232E">
      <w:pPr>
        <w:shd w:val="clear" w:color="auto" w:fill="FFFFFF"/>
        <w:jc w:val="right"/>
        <w:rPr>
          <w:sz w:val="28"/>
          <w:szCs w:val="28"/>
        </w:rPr>
      </w:pPr>
      <w:r w:rsidRPr="00E5232E">
        <w:rPr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15"/>
        <w:gridCol w:w="2021"/>
        <w:gridCol w:w="1169"/>
        <w:gridCol w:w="1595"/>
        <w:gridCol w:w="1596"/>
      </w:tblGrid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№ п/п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Наименование и спецификация</w:t>
            </w: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Кол-во</w:t>
            </w: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Цена за единицу (тыс.рублей)</w:t>
            </w: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Общая стоимость</w:t>
            </w:r>
          </w:p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(тыс.рублей)</w:t>
            </w: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6</w:t>
            </w:r>
          </w:p>
        </w:tc>
      </w:tr>
      <w:tr w:rsidR="00E5232E" w:rsidRPr="00E5232E" w:rsidTr="0080657B">
        <w:tc>
          <w:tcPr>
            <w:tcW w:w="9571" w:type="dxa"/>
            <w:gridSpan w:val="6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Население</w:t>
            </w: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2…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9571" w:type="dxa"/>
            <w:gridSpan w:val="6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Юридические лица, индивидуальные предприниматели</w:t>
            </w:r>
            <w:r w:rsidRPr="00E5232E">
              <w:rPr>
                <w:rFonts w:eastAsia="CG Times"/>
                <w:sz w:val="28"/>
                <w:szCs w:val="28"/>
              </w:rPr>
              <w:t>*</w:t>
            </w: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67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2…</w:t>
            </w:r>
          </w:p>
        </w:tc>
        <w:tc>
          <w:tcPr>
            <w:tcW w:w="251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3190" w:type="dxa"/>
            <w:gridSpan w:val="2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Итого</w:t>
            </w:r>
          </w:p>
        </w:tc>
        <w:tc>
          <w:tcPr>
            <w:tcW w:w="2021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1169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E5232E" w:rsidRPr="00E5232E" w:rsidRDefault="00E5232E" w:rsidP="0080657B">
            <w:pPr>
              <w:shd w:val="clear" w:color="auto" w:fill="FFFFFF"/>
              <w:jc w:val="both"/>
              <w:rPr>
                <w:rFonts w:eastAsia="CG Times"/>
                <w:i/>
                <w:sz w:val="24"/>
                <w:szCs w:val="24"/>
              </w:rPr>
            </w:pPr>
          </w:p>
        </w:tc>
      </w:tr>
    </w:tbl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8"/>
        </w:rPr>
      </w:pPr>
      <w:r w:rsidRPr="00E5232E">
        <w:rPr>
          <w:rFonts w:ascii="Times New Roman" w:hAnsi="Times New Roman" w:cs="Times New Roman"/>
          <w:sz w:val="22"/>
          <w:szCs w:val="22"/>
        </w:rPr>
        <w:t>*К заявке необходимо приложить гарантийные письма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Оценка неоплачиваемого вклада согласно смет, расчетов _______тыс. рублей.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lastRenderedPageBreak/>
        <w:t>6.2. Социальная эффективность от реализации проекта: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6.2.1. Прямые благополучатели проекта:</w:t>
      </w:r>
    </w:p>
    <w:p w:rsidR="00E5232E" w:rsidRPr="00E5232E" w:rsidRDefault="00E5232E" w:rsidP="00E5232E">
      <w:pPr>
        <w:shd w:val="clear" w:color="auto" w:fill="FFFFFF"/>
        <w:jc w:val="right"/>
        <w:rPr>
          <w:sz w:val="28"/>
          <w:szCs w:val="28"/>
        </w:rPr>
      </w:pPr>
      <w:r w:rsidRPr="00E5232E">
        <w:rPr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6972"/>
        <w:gridCol w:w="1843"/>
      </w:tblGrid>
      <w:tr w:rsidR="00E5232E" w:rsidRPr="00E5232E" w:rsidTr="0080657B">
        <w:tc>
          <w:tcPr>
            <w:tcW w:w="649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№ п/п</w:t>
            </w:r>
          </w:p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 xml:space="preserve">Прямые благополучатели проекта </w:t>
            </w:r>
          </w:p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</w:rPr>
            </w:pPr>
            <w:r w:rsidRPr="00E5232E">
              <w:rPr>
                <w:rFonts w:ascii="Times New Roman" w:eastAsia="CG Times" w:hAnsi="Times New Roman" w:cs="Times New Roman"/>
              </w:rPr>
              <w:t xml:space="preserve">(необходимо классифицировать население по группам или признакам </w:t>
            </w:r>
          </w:p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eastAsia="CG Times" w:hAnsi="Times New Roman" w:cs="Times New Roman"/>
              </w:rPr>
              <w:t>относящимся к реализуемому проекту)</w:t>
            </w:r>
          </w:p>
        </w:tc>
        <w:tc>
          <w:tcPr>
            <w:tcW w:w="1843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Количество, чел.</w:t>
            </w:r>
          </w:p>
        </w:tc>
      </w:tr>
      <w:tr w:rsidR="00E5232E" w:rsidRPr="00E5232E" w:rsidTr="0080657B">
        <w:tc>
          <w:tcPr>
            <w:tcW w:w="649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2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3</w:t>
            </w:r>
          </w:p>
        </w:tc>
      </w:tr>
      <w:tr w:rsidR="00E5232E" w:rsidRPr="00E5232E" w:rsidTr="0080657B">
        <w:tc>
          <w:tcPr>
            <w:tcW w:w="649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2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649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2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649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972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7621" w:type="dxa"/>
            <w:gridSpan w:val="2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</w:tr>
    </w:tbl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ab/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232E">
        <w:rPr>
          <w:rFonts w:ascii="Times New Roman" w:hAnsi="Times New Roman" w:cs="Times New Roman"/>
          <w:sz w:val="22"/>
          <w:szCs w:val="22"/>
        </w:rPr>
        <w:t>Необходимо указать группы населения, получающие выгоду от реализации проекта (жители, которые будут регулярно пользоваться результатами выполненного проекта и принимать участие в его реализации):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232E">
        <w:rPr>
          <w:rFonts w:ascii="Times New Roman" w:hAnsi="Times New Roman" w:cs="Times New Roman"/>
          <w:sz w:val="22"/>
          <w:szCs w:val="22"/>
        </w:rPr>
        <w:t xml:space="preserve">- в случае проведения работ по ремонту коммунальной инфраструктуры (прокладка водопровода, ремонт уличного освещения и т.д.), внешнему благоустройству населенного пункта,  прямыми благополучателями будут являться жители улиц, которые регулярно будут пользоваться результатом выполненных работ; 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5232E">
        <w:rPr>
          <w:rFonts w:ascii="Times New Roman" w:hAnsi="Times New Roman" w:cs="Times New Roman"/>
          <w:sz w:val="22"/>
          <w:szCs w:val="22"/>
        </w:rPr>
        <w:t xml:space="preserve">- в случае ремонта объектов  культуры, объектов для обеспечения первичных мер пожарной безопасности, благоустройства мест захоронения прямыми благополучателями будут являться все жители населенного пункта; </w:t>
      </w:r>
    </w:p>
    <w:p w:rsidR="00E5232E" w:rsidRPr="00E5232E" w:rsidRDefault="00E5232E" w:rsidP="00E5232E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232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в случае благоустройства объектов, используемых для проведения общественных, культурно-массовых и спортивных мероприятий прямыми благополучателями будут являться непосредственные </w:t>
      </w:r>
      <w:r w:rsidRPr="00E5232E">
        <w:rPr>
          <w:rFonts w:ascii="Times New Roman" w:hAnsi="Times New Roman" w:cs="Times New Roman"/>
          <w:sz w:val="22"/>
          <w:szCs w:val="22"/>
        </w:rPr>
        <w:t>посетители этих объектов (детские площадки – дети до 14 лет, их родители; спортивные площадки – дети от 7 лет, взрослое дееспособное население; площади, парки, места отдыха – все жители населенного пункта).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6.2.2. Наличие фото-, видео- материалов проведения предварительных </w:t>
      </w:r>
      <w:r w:rsidRPr="00E5232E">
        <w:rPr>
          <w:rFonts w:ascii="Times New Roman" w:hAnsi="Times New Roman" w:cs="Times New Roman"/>
          <w:sz w:val="28"/>
          <w:szCs w:val="28"/>
        </w:rPr>
        <w:br/>
        <w:t>и итогового собраний граждан, подтверждающих количество участников собраний*: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 наличие фотоматериалов проведения предварительных и итогового собраний граждан;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____ наличие видеоматериалов проведения итогового собрания граждан. 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E5232E">
        <w:rPr>
          <w:rFonts w:ascii="Times New Roman" w:hAnsi="Times New Roman" w:cs="Times New Roman"/>
          <w:sz w:val="22"/>
          <w:szCs w:val="22"/>
        </w:rPr>
        <w:t>*К заявке необходимо приложить фото-, видео- материалы, подтверждающие количество участников собраний граждан.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6.2.3.</w:t>
      </w:r>
      <w:r w:rsidRPr="00E5232E">
        <w:rPr>
          <w:rFonts w:ascii="Times New Roman" w:hAnsi="Times New Roman" w:cs="Times New Roman"/>
          <w:sz w:val="26"/>
          <w:szCs w:val="26"/>
        </w:rPr>
        <w:t xml:space="preserve"> </w:t>
      </w:r>
      <w:r w:rsidRPr="00E5232E">
        <w:rPr>
          <w:rFonts w:ascii="Times New Roman" w:hAnsi="Times New Roman" w:cs="Times New Roman"/>
          <w:sz w:val="28"/>
          <w:szCs w:val="28"/>
        </w:rPr>
        <w:t xml:space="preserve">Информация о доступности финансовых ресурсов, наличии механизмов содержания и эффективной эксплуатации объекта общественной инфраструктуры после реализации проекта: 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5232E" w:rsidRPr="00E5232E" w:rsidRDefault="00E5232E" w:rsidP="00E523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232E">
        <w:rPr>
          <w:color w:val="000000"/>
          <w:sz w:val="22"/>
          <w:szCs w:val="22"/>
        </w:rPr>
        <w:t xml:space="preserve">(указываются мероприятия по эксплуатации объекта, запланированные ресурсы для его дальнейшего содержания, участие населения (специалистов обслуживающей организации) </w:t>
      </w:r>
      <w:r w:rsidRPr="00E5232E">
        <w:rPr>
          <w:color w:val="000000"/>
          <w:sz w:val="22"/>
          <w:szCs w:val="22"/>
        </w:rPr>
        <w:br/>
        <w:t xml:space="preserve">в обеспечении сохранности объекта, </w:t>
      </w:r>
      <w:r w:rsidRPr="00E5232E">
        <w:rPr>
          <w:sz w:val="22"/>
          <w:szCs w:val="22"/>
        </w:rPr>
        <w:t>контроля за его техническим, санитарным состоянием)</w:t>
      </w:r>
      <w:r w:rsidRPr="00E5232E">
        <w:rPr>
          <w:color w:val="000000"/>
          <w:sz w:val="22"/>
          <w:szCs w:val="22"/>
        </w:rPr>
        <w:t xml:space="preserve"> </w:t>
      </w:r>
    </w:p>
    <w:p w:rsidR="00E5232E" w:rsidRPr="00E5232E" w:rsidRDefault="00E5232E" w:rsidP="00E523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6.3. Участие населения в определении проблемы, на решение которой направлен проект: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lastRenderedPageBreak/>
        <w:t>6.3.1. Проведение мероприятий, посвященных предварительному обсуждению проекта*:</w:t>
      </w:r>
    </w:p>
    <w:p w:rsidR="00E5232E" w:rsidRPr="00E5232E" w:rsidRDefault="00E5232E" w:rsidP="00E5232E">
      <w:pPr>
        <w:shd w:val="clear" w:color="auto" w:fill="FFFFFF"/>
        <w:jc w:val="right"/>
        <w:rPr>
          <w:sz w:val="28"/>
          <w:szCs w:val="28"/>
        </w:rPr>
      </w:pPr>
    </w:p>
    <w:p w:rsidR="00E5232E" w:rsidRPr="00E5232E" w:rsidRDefault="00E5232E" w:rsidP="00E5232E">
      <w:pPr>
        <w:shd w:val="clear" w:color="auto" w:fill="FFFFFF"/>
        <w:jc w:val="right"/>
        <w:rPr>
          <w:sz w:val="28"/>
          <w:szCs w:val="28"/>
        </w:rPr>
      </w:pPr>
      <w:r w:rsidRPr="00E5232E">
        <w:rPr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19"/>
        <w:gridCol w:w="3260"/>
        <w:gridCol w:w="1985"/>
      </w:tblGrid>
      <w:tr w:rsidR="00E5232E" w:rsidRPr="00E5232E" w:rsidTr="0080657B">
        <w:tc>
          <w:tcPr>
            <w:tcW w:w="540" w:type="dxa"/>
          </w:tcPr>
          <w:p w:rsidR="00E5232E" w:rsidRPr="00E5232E" w:rsidRDefault="00E5232E" w:rsidP="0080657B">
            <w:pPr>
              <w:pStyle w:val="ConsPlusNonformat"/>
              <w:shd w:val="clear" w:color="auto" w:fill="FFFFFF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E5232E">
              <w:rPr>
                <w:rFonts w:ascii="Times New Roman" w:eastAsia="CG Times" w:hAnsi="Times New Roman" w:cs="Times New Roman"/>
                <w:sz w:val="24"/>
                <w:szCs w:val="24"/>
              </w:rPr>
              <w:t>№ п/п</w:t>
            </w:r>
          </w:p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3719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8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color w:val="000000"/>
                <w:sz w:val="24"/>
                <w:szCs w:val="24"/>
              </w:rPr>
              <w:t>Приняло участие, человек</w:t>
            </w:r>
          </w:p>
        </w:tc>
      </w:tr>
      <w:tr w:rsidR="00E5232E" w:rsidRPr="00E5232E" w:rsidTr="0080657B">
        <w:tc>
          <w:tcPr>
            <w:tcW w:w="540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4</w:t>
            </w:r>
          </w:p>
        </w:tc>
      </w:tr>
      <w:tr w:rsidR="00E5232E" w:rsidRPr="00E5232E" w:rsidTr="0080657B">
        <w:tc>
          <w:tcPr>
            <w:tcW w:w="540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color w:val="000000"/>
                <w:sz w:val="24"/>
                <w:szCs w:val="24"/>
              </w:rPr>
              <w:t>Анкетирование,  в том числе при подомовом (поквартирном) обходе (анкеты и (или) опросные листы)</w:t>
            </w:r>
          </w:p>
        </w:tc>
        <w:tc>
          <w:tcPr>
            <w:tcW w:w="3260" w:type="dxa"/>
          </w:tcPr>
          <w:p w:rsidR="00E5232E" w:rsidRPr="003125F1" w:rsidRDefault="003125F1" w:rsidP="0080657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eastAsia="CG Times"/>
              </w:rPr>
            </w:pPr>
            <w:r w:rsidRPr="003125F1">
              <w:rPr>
                <w:rFonts w:eastAsia="CG Times"/>
                <w:color w:val="000000"/>
              </w:rPr>
              <w:t>анкеты</w:t>
            </w:r>
            <w:r w:rsidR="00E5232E" w:rsidRPr="003125F1">
              <w:rPr>
                <w:rFonts w:eastAsia="CG Times"/>
                <w:color w:val="000000"/>
              </w:rPr>
              <w:t xml:space="preserve"> - ___ </w:t>
            </w:r>
            <w:r w:rsidRPr="003125F1">
              <w:rPr>
                <w:rFonts w:eastAsia="CG Times"/>
                <w:color w:val="000000"/>
              </w:rPr>
              <w:t>шт</w:t>
            </w:r>
          </w:p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3125F1">
              <w:rPr>
                <w:rFonts w:eastAsia="CG Times"/>
                <w:color w:val="000000"/>
                <w:sz w:val="24"/>
                <w:szCs w:val="24"/>
              </w:rPr>
              <w:t>опросные листы -  ___</w:t>
            </w:r>
            <w:r w:rsidR="003125F1">
              <w:rPr>
                <w:rFonts w:eastAsia="CG Times"/>
                <w:color w:val="000000"/>
                <w:sz w:val="24"/>
                <w:szCs w:val="24"/>
              </w:rPr>
              <w:t xml:space="preserve"> </w:t>
            </w:r>
            <w:r w:rsidRPr="003125F1">
              <w:rPr>
                <w:rFonts w:eastAsia="CG Times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E5232E" w:rsidRPr="00E5232E" w:rsidRDefault="00E5232E" w:rsidP="0080657B">
            <w:pPr>
              <w:shd w:val="clear" w:color="auto" w:fill="FFFFFF"/>
              <w:jc w:val="right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540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color w:val="000000"/>
                <w:sz w:val="24"/>
                <w:szCs w:val="24"/>
              </w:rPr>
              <w:t>Подомовой (поквартирный) обход граждан, за исключением случаев когда при подомовом (поквартирном)  обходе заполнялись анкеты или опросные листы</w:t>
            </w:r>
          </w:p>
        </w:tc>
        <w:tc>
          <w:tcPr>
            <w:tcW w:w="3260" w:type="dxa"/>
          </w:tcPr>
          <w:p w:rsidR="00E5232E" w:rsidRPr="003125F1" w:rsidRDefault="003125F1" w:rsidP="0080657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eastAsia="CG Times"/>
                <w:color w:val="000000"/>
              </w:rPr>
            </w:pPr>
            <w:r>
              <w:rPr>
                <w:rFonts w:eastAsia="CG Times"/>
                <w:color w:val="000000"/>
              </w:rPr>
              <w:t>количество</w:t>
            </w:r>
          </w:p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5232E">
              <w:rPr>
                <w:sz w:val="24"/>
                <w:szCs w:val="24"/>
              </w:rPr>
              <w:t>жилых домов, многоквартирных домов</w:t>
            </w:r>
            <w:r w:rsidRPr="00E5232E">
              <w:rPr>
                <w:rFonts w:eastAsia="CG Times"/>
                <w:color w:val="000000"/>
                <w:sz w:val="24"/>
                <w:szCs w:val="24"/>
              </w:rPr>
              <w:t xml:space="preserve"> - __ шт</w:t>
            </w:r>
          </w:p>
        </w:tc>
        <w:tc>
          <w:tcPr>
            <w:tcW w:w="1985" w:type="dxa"/>
          </w:tcPr>
          <w:p w:rsidR="00E5232E" w:rsidRPr="00E5232E" w:rsidRDefault="00E5232E" w:rsidP="0080657B">
            <w:pPr>
              <w:shd w:val="clear" w:color="auto" w:fill="FFFFFF"/>
              <w:jc w:val="right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540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color w:val="000000"/>
                <w:sz w:val="24"/>
                <w:szCs w:val="24"/>
              </w:rPr>
              <w:t>Предварительные собрания граждан</w:t>
            </w:r>
          </w:p>
        </w:tc>
        <w:tc>
          <w:tcPr>
            <w:tcW w:w="3260" w:type="dxa"/>
          </w:tcPr>
          <w:p w:rsidR="00E5232E" w:rsidRPr="003125F1" w:rsidRDefault="003125F1" w:rsidP="003125F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eastAsia="CG Times"/>
              </w:rPr>
            </w:pPr>
            <w:r>
              <w:rPr>
                <w:rFonts w:eastAsia="CG Times"/>
                <w:color w:val="000000"/>
              </w:rPr>
              <w:t>количество собраний</w:t>
            </w:r>
            <w:r w:rsidR="00E5232E" w:rsidRPr="00E5232E">
              <w:rPr>
                <w:rFonts w:ascii="CG Times" w:eastAsia="CG Times" w:hAnsi="CG Times"/>
                <w:color w:val="000000"/>
              </w:rPr>
              <w:t xml:space="preserve"> - __ </w:t>
            </w:r>
            <w:r>
              <w:rPr>
                <w:rFonts w:eastAsia="CG Times"/>
                <w:color w:val="000000"/>
              </w:rPr>
              <w:t>шт</w:t>
            </w:r>
          </w:p>
        </w:tc>
        <w:tc>
          <w:tcPr>
            <w:tcW w:w="1985" w:type="dxa"/>
          </w:tcPr>
          <w:p w:rsidR="00E5232E" w:rsidRPr="00E5232E" w:rsidRDefault="00E5232E" w:rsidP="0080657B">
            <w:pPr>
              <w:shd w:val="clear" w:color="auto" w:fill="FFFFFF"/>
              <w:jc w:val="right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540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color w:val="000000"/>
                <w:sz w:val="24"/>
                <w:szCs w:val="24"/>
              </w:rPr>
            </w:pPr>
            <w:r w:rsidRPr="00E5232E">
              <w:rPr>
                <w:rFonts w:eastAsia="CG Times"/>
                <w:color w:val="000000"/>
                <w:sz w:val="24"/>
                <w:szCs w:val="24"/>
              </w:rPr>
              <w:t>4</w:t>
            </w:r>
          </w:p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color w:val="000000"/>
                <w:sz w:val="24"/>
                <w:szCs w:val="24"/>
              </w:rPr>
            </w:pPr>
          </w:p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3719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color w:val="000000"/>
                <w:sz w:val="24"/>
                <w:szCs w:val="24"/>
              </w:rPr>
              <w:t xml:space="preserve">Голосование граждан </w:t>
            </w:r>
            <w:r w:rsidRPr="00E5232E">
              <w:rPr>
                <w:rFonts w:eastAsia="CG Times"/>
                <w:color w:val="000000"/>
                <w:sz w:val="24"/>
                <w:szCs w:val="24"/>
              </w:rPr>
              <w:br/>
              <w:t>в социальных сетях </w:t>
            </w:r>
          </w:p>
        </w:tc>
        <w:tc>
          <w:tcPr>
            <w:tcW w:w="3260" w:type="dxa"/>
          </w:tcPr>
          <w:p w:rsidR="00E5232E" w:rsidRPr="003125F1" w:rsidRDefault="003125F1" w:rsidP="0080657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eastAsia="CG Times"/>
                <w:color w:val="000000"/>
              </w:rPr>
            </w:pPr>
            <w:r>
              <w:rPr>
                <w:rFonts w:eastAsia="CG Times"/>
                <w:color w:val="000000"/>
              </w:rPr>
              <w:t>перечислить ссылки на с страницы с голосованием</w:t>
            </w:r>
          </w:p>
          <w:p w:rsidR="00E5232E" w:rsidRPr="00E5232E" w:rsidRDefault="00E5232E" w:rsidP="0080657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CG Times" w:eastAsia="CG Times" w:hAnsi="CG Times"/>
                <w:color w:val="000000"/>
              </w:rPr>
            </w:pPr>
            <w:r w:rsidRPr="00E5232E">
              <w:rPr>
                <w:rFonts w:ascii="CG Times" w:eastAsia="CG Times" w:hAnsi="CG Times"/>
                <w:color w:val="000000"/>
              </w:rPr>
              <w:t>1. _________________</w:t>
            </w:r>
          </w:p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2. _________________</w:t>
            </w:r>
          </w:p>
        </w:tc>
        <w:tc>
          <w:tcPr>
            <w:tcW w:w="1985" w:type="dxa"/>
          </w:tcPr>
          <w:p w:rsidR="00E5232E" w:rsidRPr="00E5232E" w:rsidRDefault="00E5232E" w:rsidP="0080657B">
            <w:pPr>
              <w:shd w:val="clear" w:color="auto" w:fill="FFFFFF"/>
              <w:jc w:val="right"/>
              <w:rPr>
                <w:rFonts w:eastAsia="CG Times"/>
                <w:sz w:val="24"/>
                <w:szCs w:val="24"/>
              </w:rPr>
            </w:pPr>
          </w:p>
        </w:tc>
      </w:tr>
      <w:tr w:rsidR="00E5232E" w:rsidRPr="00E5232E" w:rsidTr="0080657B">
        <w:tc>
          <w:tcPr>
            <w:tcW w:w="540" w:type="dxa"/>
          </w:tcPr>
          <w:p w:rsidR="00E5232E" w:rsidRPr="00E5232E" w:rsidRDefault="00E5232E" w:rsidP="0080657B">
            <w:pPr>
              <w:shd w:val="clear" w:color="auto" w:fill="FFFFFF"/>
              <w:jc w:val="center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E5232E" w:rsidRPr="00E5232E" w:rsidRDefault="00E5232E" w:rsidP="0080657B">
            <w:pPr>
              <w:shd w:val="clear" w:color="auto" w:fill="FFFFFF"/>
              <w:rPr>
                <w:rFonts w:eastAsia="CG Times"/>
                <w:sz w:val="24"/>
                <w:szCs w:val="24"/>
              </w:rPr>
            </w:pPr>
            <w:r w:rsidRPr="00E5232E">
              <w:rPr>
                <w:rFonts w:eastAsia="CG Times"/>
                <w:color w:val="000000"/>
                <w:sz w:val="24"/>
                <w:szCs w:val="24"/>
              </w:rPr>
              <w:t>Иное (указать)</w:t>
            </w:r>
          </w:p>
        </w:tc>
        <w:tc>
          <w:tcPr>
            <w:tcW w:w="3260" w:type="dxa"/>
          </w:tcPr>
          <w:p w:rsidR="00E5232E" w:rsidRPr="00E5232E" w:rsidRDefault="00E5232E" w:rsidP="0080657B">
            <w:pPr>
              <w:shd w:val="clear" w:color="auto" w:fill="FFFFFF"/>
              <w:jc w:val="right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232E" w:rsidRPr="00E5232E" w:rsidRDefault="00E5232E" w:rsidP="0080657B">
            <w:pPr>
              <w:shd w:val="clear" w:color="auto" w:fill="FFFFFF"/>
              <w:jc w:val="right"/>
              <w:rPr>
                <w:rFonts w:eastAsia="CG Times"/>
                <w:sz w:val="24"/>
                <w:szCs w:val="24"/>
              </w:rPr>
            </w:pPr>
          </w:p>
        </w:tc>
      </w:tr>
    </w:tbl>
    <w:p w:rsidR="00013387" w:rsidRDefault="00013387" w:rsidP="00E523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232E" w:rsidRPr="00E5232E" w:rsidRDefault="00E5232E" w:rsidP="00E523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2E">
        <w:rPr>
          <w:color w:val="000000"/>
          <w:sz w:val="28"/>
          <w:szCs w:val="28"/>
        </w:rPr>
        <w:t>Общее количество лиц, принявших участие в мероприятиях, посвященных предварительному обсуждению проекта: _____ человек.</w:t>
      </w:r>
    </w:p>
    <w:p w:rsidR="00E5232E" w:rsidRPr="00E5232E" w:rsidRDefault="00E5232E" w:rsidP="00E5232E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E5232E">
        <w:rPr>
          <w:rFonts w:ascii="Times New Roman" w:hAnsi="Times New Roman" w:cs="Times New Roman"/>
          <w:sz w:val="22"/>
          <w:szCs w:val="22"/>
        </w:rPr>
        <w:t>* К заявке необходимо приложить документы, подтверждающие фактическое проведение мероприятий, посвященных предварительному обсуждению проекта (анкеты и (или) опросные листы, в том числе листы регистрации в случае подомового (поквартирного) обхода населения, протоколы, листы регистрации с предварительных собраний граждан)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6.3.2. Количество лиц, принявших участие в итоговом собрании граждан, на основании протокола собрания граждан: ___________ человек.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6.4. Информирование населения о проекте:</w:t>
      </w:r>
    </w:p>
    <w:p w:rsidR="00E5232E" w:rsidRPr="00E5232E" w:rsidRDefault="00E5232E" w:rsidP="00E5232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6.4.1. Использование средств массовой информации и других средств по освещению участия поселения в реализации проекта, информированию населения о проекте*: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 наличие специальных информационных материалов, стендов;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 размещение соответствующей информации в сети Интернет, в том числе на официальном сайте администрации муниципального образования Красноярского края, перечислить ссылки:______________________________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 размещение соответствующей информации в социальных сетях, перечислить ссылки:________________________________________________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lastRenderedPageBreak/>
        <w:t>____ наличие публикаций в печатных средствах массовой информации, перечислить издания, номера, дату выхода:_____________________________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 наличие телевизионной передачи, посвященной проекту.</w:t>
      </w:r>
    </w:p>
    <w:p w:rsidR="00E5232E" w:rsidRPr="00E5232E" w:rsidRDefault="00E5232E" w:rsidP="00E5232E">
      <w:pPr>
        <w:pStyle w:val="ConsPlusNormal"/>
        <w:shd w:val="clear" w:color="auto" w:fill="FFFFFF"/>
        <w:jc w:val="both"/>
        <w:rPr>
          <w:rFonts w:ascii="Times New Roman" w:hAnsi="Times New Roman" w:cs="Times New Roman"/>
          <w:szCs w:val="22"/>
        </w:rPr>
      </w:pPr>
      <w:r w:rsidRPr="00E5232E">
        <w:rPr>
          <w:rFonts w:ascii="Times New Roman" w:hAnsi="Times New Roman" w:cs="Times New Roman"/>
          <w:szCs w:val="22"/>
        </w:rPr>
        <w:t>* К заявке необходимо приложить материалы, подтверждающие фактическое использование средств массовой информации и других средств информирования населения о проекте (снимки экрана («скриншот») с изображением страницы официального сайта администрации муниципального образования края в информационно-телекоммуникационной сети Интернет, страниц в соцсетях  и (или) копии статей</w:t>
      </w:r>
      <w:r w:rsidRPr="00E5232E">
        <w:rPr>
          <w:rFonts w:ascii="Times New Roman" w:hAnsi="Times New Roman" w:cs="Times New Roman"/>
          <w:szCs w:val="22"/>
        </w:rPr>
        <w:br/>
        <w:t>в местной (районной) газете, ссылки на Интернет- и ТВ-ресурсы, фотографии, подтверждающие использование информационных материалов, стендов).</w:t>
      </w:r>
    </w:p>
    <w:p w:rsidR="00E5232E" w:rsidRPr="00E5232E" w:rsidRDefault="00E5232E" w:rsidP="00E5232E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Cs w:val="22"/>
        </w:rPr>
      </w:pPr>
    </w:p>
    <w:p w:rsidR="00E5232E" w:rsidRPr="00E5232E" w:rsidRDefault="00E5232E" w:rsidP="00E5232E">
      <w:pPr>
        <w:pStyle w:val="ConsPlusNonformat"/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2E">
        <w:rPr>
          <w:rFonts w:ascii="Times New Roman" w:hAnsi="Times New Roman" w:cs="Times New Roman"/>
          <w:b/>
          <w:sz w:val="28"/>
          <w:szCs w:val="28"/>
        </w:rPr>
        <w:t>7. Ожидаемый срок реализации проекта: «___» ________________ г.</w:t>
      </w:r>
    </w:p>
    <w:p w:rsidR="00E5232E" w:rsidRPr="00E5232E" w:rsidRDefault="00E5232E" w:rsidP="00E5232E">
      <w:pPr>
        <w:pStyle w:val="ConsPlusNonformat"/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2E">
        <w:rPr>
          <w:rFonts w:ascii="Times New Roman" w:hAnsi="Times New Roman" w:cs="Times New Roman"/>
          <w:b/>
          <w:sz w:val="28"/>
          <w:szCs w:val="28"/>
        </w:rPr>
        <w:t>8. Сведения об инициативной группе: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руководитель инициативной группы: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контактный телефон: (____) ______________                 e-mail:_____________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Состав инициативной группы (Ф.И.О. полностью):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spacing w:before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2E">
        <w:rPr>
          <w:rFonts w:ascii="Times New Roman" w:hAnsi="Times New Roman" w:cs="Times New Roman"/>
          <w:b/>
          <w:sz w:val="28"/>
          <w:szCs w:val="28"/>
        </w:rPr>
        <w:t>9. Дополнительная информация и комментарии: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Заявка поддержана населением поселения на итоговом собрании граждан, которое состоялось: «___» ________________ г.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Перечень прилагаемых документов и материалов к заявке на бумажном носителе: на ___л. в ___экз.</w:t>
      </w:r>
    </w:p>
    <w:p w:rsidR="00E5232E" w:rsidRPr="00E5232E" w:rsidRDefault="00E5232E" w:rsidP="00E5232E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- гарантийные письма от юридических лиц, индивидуальных предпринимателей, о готовности принять участие в реализации проекта </w:t>
      </w:r>
      <w:r w:rsidRPr="00E5232E">
        <w:rPr>
          <w:rFonts w:ascii="Times New Roman" w:hAnsi="Times New Roman" w:cs="Times New Roman"/>
          <w:sz w:val="28"/>
          <w:szCs w:val="28"/>
        </w:rPr>
        <w:br/>
        <w:t xml:space="preserve">с указанием объемов средств, направляемых на софинансирование проекта, указанных в </w:t>
      </w:r>
      <w:hyperlink w:anchor="P152" w:history="1">
        <w:r w:rsidRPr="00E5232E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E5232E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4" w:history="1">
        <w:r w:rsidRPr="00E5232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5232E">
        <w:rPr>
          <w:rFonts w:ascii="Times New Roman" w:hAnsi="Times New Roman" w:cs="Times New Roman"/>
          <w:sz w:val="28"/>
          <w:szCs w:val="28"/>
        </w:rPr>
        <w:t xml:space="preserve"> «Юридические лица, индивидуальные предприниматели – безвозмездные поступления (за исключением поступлений от предприятий и организаций муниципальной формы собственности)» таблицы 2 пункта 6.1.1 (при наличии такого вклада);</w:t>
      </w:r>
    </w:p>
    <w:p w:rsidR="00E5232E" w:rsidRPr="00E5232E" w:rsidRDefault="00E5232E" w:rsidP="00E5232E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- гарантийные письма от юридических лиц, индивидуальных предпринимателей о готовности принять участие в реализации проекта</w:t>
      </w:r>
      <w:r w:rsidRPr="00E5232E">
        <w:rPr>
          <w:rFonts w:ascii="Times New Roman" w:hAnsi="Times New Roman" w:cs="Times New Roman"/>
          <w:sz w:val="28"/>
          <w:szCs w:val="28"/>
        </w:rPr>
        <w:br/>
        <w:t>в натуральной форме и (или) в форме безвозмездного оказания услуг (выполнения работ) в натуральном и стоимостном выражении, указанные</w:t>
      </w:r>
      <w:r w:rsidRPr="00E5232E">
        <w:rPr>
          <w:rFonts w:ascii="Times New Roman" w:hAnsi="Times New Roman" w:cs="Times New Roman"/>
          <w:sz w:val="28"/>
          <w:szCs w:val="28"/>
        </w:rPr>
        <w:br/>
        <w:t>в таблицах 4, 5, 6 пункта 6.1.2 заявки (при наличии такого вклада);</w:t>
      </w:r>
    </w:p>
    <w:p w:rsidR="00E5232E" w:rsidRPr="00E5232E" w:rsidRDefault="00E5232E" w:rsidP="00E5232E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- документы подтверждающие фактическое проведение мероприятий, посвященных предварительному обсуждению проекта (анкеты и (или) опросные листы, в том числе листы регистрации в случае подомового </w:t>
      </w:r>
      <w:r w:rsidRPr="00E5232E">
        <w:rPr>
          <w:rFonts w:ascii="Times New Roman" w:hAnsi="Times New Roman" w:cs="Times New Roman"/>
          <w:sz w:val="28"/>
          <w:szCs w:val="28"/>
        </w:rPr>
        <w:lastRenderedPageBreak/>
        <w:t>(поквартирного) обхода населения, протоколы, листы регистрации с предварительных собраний граждан), указанные в пункте 6.3.1 заявки;</w:t>
      </w:r>
    </w:p>
    <w:p w:rsidR="00E5232E" w:rsidRPr="00E5232E" w:rsidRDefault="00E5232E" w:rsidP="00E5232E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- копии информационных материалов, которые касаются освещения участия поселения в реализации проекта, информирования населения, указанных в пункте 6.4.1 заявки (снимки экрана («скриншот»)</w:t>
      </w:r>
      <w:r w:rsidRPr="00E5232E">
        <w:rPr>
          <w:rFonts w:ascii="Times New Roman" w:hAnsi="Times New Roman" w:cs="Times New Roman"/>
          <w:sz w:val="28"/>
          <w:szCs w:val="28"/>
        </w:rPr>
        <w:br/>
        <w:t>с изображением страницы официального сайта администрации муниципального образования Красноярского края в информационно-телекоммуникационной сети Интернет, страниц в соцсетях  и (или) копии статей в местной (районной) газете, ссылки на Интернет- и ТВ-ресурсы, фотографии подтверждающие использование информационных материалов, стендов).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Перечень прилагаемых документов и материалов к заявке</w:t>
      </w:r>
      <w:r w:rsidRPr="00E5232E">
        <w:rPr>
          <w:rFonts w:ascii="Times New Roman" w:hAnsi="Times New Roman" w:cs="Times New Roman"/>
          <w:sz w:val="28"/>
          <w:szCs w:val="28"/>
        </w:rPr>
        <w:br/>
        <w:t>на электронном носителе в количестве  ___шт. в ___экз.</w:t>
      </w:r>
    </w:p>
    <w:p w:rsidR="00E5232E" w:rsidRPr="00E5232E" w:rsidRDefault="00E5232E" w:rsidP="00E5232E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- фотоматериалы проведения предварительных и итогового собраний граждан;</w:t>
      </w:r>
    </w:p>
    <w:p w:rsidR="00E5232E" w:rsidRPr="00E5232E" w:rsidRDefault="00E5232E" w:rsidP="00E5232E">
      <w:pPr>
        <w:pStyle w:val="ConsPlusNonformat"/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- видеоматериалы проведения итогового собрания граждан. </w:t>
      </w:r>
    </w:p>
    <w:p w:rsidR="00E5232E" w:rsidRPr="00E5232E" w:rsidRDefault="00E5232E" w:rsidP="00E5232E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 (Ф.И.О. полностью)                                       (подпись)                               МП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муниципального района 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(Ф.И.О. полностью)                                       (подпись)                                МП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поселения 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контактный телефон: (____) ______________       e-mail: ________________ 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Дата: «___» ________________ г.</w:t>
      </w:r>
    </w:p>
    <w:p w:rsidR="00E5232E" w:rsidRPr="00E5232E" w:rsidRDefault="00E5232E" w:rsidP="00E523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5232E" w:rsidRPr="00E5232E" w:rsidRDefault="00E5232E" w:rsidP="00E523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5232E">
        <w:rPr>
          <w:sz w:val="28"/>
          <w:szCs w:val="28"/>
        </w:rPr>
        <w:t>Проверено:</w:t>
      </w:r>
    </w:p>
    <w:p w:rsidR="00E5232E" w:rsidRPr="00E5232E" w:rsidRDefault="00E5232E" w:rsidP="00E523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5232E" w:rsidRPr="00E5232E" w:rsidRDefault="00E5232E" w:rsidP="00E523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5232E">
        <w:rPr>
          <w:bCs/>
          <w:sz w:val="28"/>
          <w:szCs w:val="28"/>
        </w:rPr>
        <w:t xml:space="preserve">Красноярское </w:t>
      </w:r>
      <w:r w:rsidRPr="00E5232E">
        <w:rPr>
          <w:sz w:val="28"/>
          <w:szCs w:val="28"/>
        </w:rPr>
        <w:t xml:space="preserve">краевое </w:t>
      </w:r>
      <w:r w:rsidRPr="00E5232E">
        <w:rPr>
          <w:bCs/>
          <w:sz w:val="28"/>
          <w:szCs w:val="28"/>
        </w:rPr>
        <w:t xml:space="preserve">государственное бюджетное учреждение дополнительного профессионального образования </w:t>
      </w:r>
      <w:r w:rsidRPr="00E5232E">
        <w:rPr>
          <w:sz w:val="28"/>
          <w:szCs w:val="28"/>
        </w:rPr>
        <w:t>«Институт государственного и муниципального управления при Правительстве Красноярского края»</w:t>
      </w:r>
    </w:p>
    <w:p w:rsidR="00E5232E" w:rsidRPr="00E5232E" w:rsidRDefault="00E5232E" w:rsidP="00E523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5232E">
        <w:rPr>
          <w:sz w:val="28"/>
          <w:szCs w:val="28"/>
        </w:rPr>
        <w:t>__________________________________________________________________</w:t>
      </w:r>
    </w:p>
    <w:p w:rsidR="00E5232E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 (Ф.И.О. полностью)                                         (подпись)</w:t>
      </w:r>
    </w:p>
    <w:p w:rsidR="005F6805" w:rsidRPr="00E5232E" w:rsidRDefault="00E5232E" w:rsidP="00E5232E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>Дата: «___» ________________ г.</w:t>
      </w:r>
    </w:p>
    <w:sectPr w:rsidR="005F6805" w:rsidRPr="00E5232E" w:rsidSect="003172F9">
      <w:footerReference w:type="default" r:id="rId8"/>
      <w:pgSz w:w="11906" w:h="16838"/>
      <w:pgMar w:top="1134" w:right="850" w:bottom="1134" w:left="1701" w:header="708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CA" w:rsidRDefault="006A06CA" w:rsidP="003172F9">
      <w:r>
        <w:separator/>
      </w:r>
    </w:p>
  </w:endnote>
  <w:endnote w:type="continuationSeparator" w:id="0">
    <w:p w:rsidR="006A06CA" w:rsidRDefault="006A06CA" w:rsidP="0031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9022964"/>
      <w:docPartObj>
        <w:docPartGallery w:val="Page Numbers (Bottom of Page)"/>
        <w:docPartUnique/>
      </w:docPartObj>
    </w:sdtPr>
    <w:sdtContent>
      <w:p w:rsidR="003172F9" w:rsidRDefault="00102A29">
        <w:pPr>
          <w:pStyle w:val="a7"/>
          <w:jc w:val="right"/>
        </w:pPr>
        <w:r>
          <w:fldChar w:fldCharType="begin"/>
        </w:r>
        <w:r w:rsidR="003172F9">
          <w:instrText>PAGE   \* MERGEFORMAT</w:instrText>
        </w:r>
        <w:r>
          <w:fldChar w:fldCharType="separate"/>
        </w:r>
        <w:r w:rsidR="00CE6C91">
          <w:rPr>
            <w:noProof/>
          </w:rPr>
          <w:t>8</w:t>
        </w:r>
        <w:r>
          <w:fldChar w:fldCharType="end"/>
        </w:r>
      </w:p>
    </w:sdtContent>
  </w:sdt>
  <w:p w:rsidR="003172F9" w:rsidRDefault="003172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CA" w:rsidRDefault="006A06CA" w:rsidP="003172F9">
      <w:r>
        <w:separator/>
      </w:r>
    </w:p>
  </w:footnote>
  <w:footnote w:type="continuationSeparator" w:id="0">
    <w:p w:rsidR="006A06CA" w:rsidRDefault="006A06CA" w:rsidP="00317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32E"/>
    <w:rsid w:val="00013387"/>
    <w:rsid w:val="000A1582"/>
    <w:rsid w:val="00102A29"/>
    <w:rsid w:val="003125F1"/>
    <w:rsid w:val="003172F9"/>
    <w:rsid w:val="003329EA"/>
    <w:rsid w:val="0052669B"/>
    <w:rsid w:val="005F6805"/>
    <w:rsid w:val="006A06CA"/>
    <w:rsid w:val="00A470D2"/>
    <w:rsid w:val="00A5123E"/>
    <w:rsid w:val="00CE6C91"/>
    <w:rsid w:val="00D25D17"/>
    <w:rsid w:val="00E5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3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23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2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5232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7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2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7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2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3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23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2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5232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7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2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7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2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50E64AEE6C9CDF98D42391CF23B06EB7A5DD6463FD993C82DFCC9F8CIFE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0E64AEE6C9CDF98D42391CF23B06EB7A5DD6463FD993C82DFCC9F8CIFEC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2019-11-26T08:17:00Z</cp:lastPrinted>
  <dcterms:created xsi:type="dcterms:W3CDTF">2020-10-11T09:41:00Z</dcterms:created>
  <dcterms:modified xsi:type="dcterms:W3CDTF">2020-10-11T09:41:00Z</dcterms:modified>
</cp:coreProperties>
</file>