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Pr="000A5CCA" w:rsidRDefault="003B3410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ЭО-2621/ЮМЗ-6</w:t>
            </w:r>
            <w:proofErr w:type="gramStart"/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КЛ,  1995</w:t>
            </w:r>
            <w:proofErr w:type="gramEnd"/>
            <w:r w:rsidRPr="003B3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выпуска, Заводской № машины В-12-843, двигатель № 5А1769, паспорт самоходной машины и других видов техники ВЕ 729765 от 09.04.2012г.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 </w:t>
            </w:r>
          </w:p>
        </w:tc>
      </w:tr>
      <w:tr w:rsidR="003B3410" w:rsidTr="00932AA2">
        <w:trPr>
          <w:trHeight w:val="1144"/>
        </w:trPr>
        <w:tc>
          <w:tcPr>
            <w:tcW w:w="808" w:type="dxa"/>
          </w:tcPr>
          <w:p w:rsidR="003B3410" w:rsidRDefault="00851875" w:rsidP="003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3B3410" w:rsidRPr="003B3410" w:rsidRDefault="003B3410" w:rsidP="003B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(седан) ГАЗ3110,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Н311000У0918723, год выпуска 2000, модель, № двигателя 40210</w:t>
            </w:r>
            <w:r w:rsidRPr="003B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-У3308819, кузов № 311000У0328796, цвет кузова белый, ПТС 24 ЕО 612597 16.11.2001г.</w:t>
            </w:r>
          </w:p>
        </w:tc>
        <w:tc>
          <w:tcPr>
            <w:tcW w:w="4334" w:type="dxa"/>
          </w:tcPr>
          <w:p w:rsidR="003B3410" w:rsidRPr="003B3410" w:rsidRDefault="003B3410" w:rsidP="003B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0" w:rsidRPr="00AA7810" w:rsidRDefault="00932AA2" w:rsidP="003B341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proofErr w:type="gramStart"/>
      <w:r w:rsidR="0085187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A7810"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proofErr w:type="gramEnd"/>
      <w:r w:rsidR="000A5CCA" w:rsidRPr="00AA7810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3B34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="00AA7810" w:rsidRPr="00AA7810">
        <w:rPr>
          <w:rFonts w:ascii="Times New Roman" w:hAnsi="Times New Roman" w:cs="Times New Roman"/>
          <w:sz w:val="28"/>
          <w:szCs w:val="28"/>
          <w:u w:val="single"/>
        </w:rPr>
        <w:t>, адрес электронной площадки:</w:t>
      </w:r>
      <w:r w:rsidR="00AA7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Национальная электронная площадка</w:t>
      </w:r>
      <w:r w:rsidR="00AA7810" w:rsidRPr="00AA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(https://www.etp-torgi.ru ).</w:t>
      </w: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Цена сделки составила 29 950 (двадцать девять тысяч девятьсот пятьдесят) рублей.</w:t>
      </w:r>
    </w:p>
    <w:p w:rsidR="00851875" w:rsidRPr="0018747C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ИП Карташов Евгений Сергеевич.</w:t>
      </w:r>
      <w:r w:rsidRPr="0018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75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Сергеевна.</w:t>
      </w:r>
    </w:p>
    <w:p w:rsidR="00851875" w:rsidRDefault="003B3410" w:rsidP="00851875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№2</w:t>
      </w:r>
      <w:r w:rsidR="0018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8 </w:t>
      </w:r>
      <w:proofErr w:type="gramStart"/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150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851875">
        <w:rPr>
          <w:rFonts w:ascii="Times New Roman" w:hAnsi="Times New Roman" w:cs="Times New Roman"/>
          <w:color w:val="000000"/>
          <w:sz w:val="28"/>
          <w:szCs w:val="28"/>
        </w:rPr>
        <w:t>восемь тысяч сто пятьдесят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851875" w:rsidRPr="0018747C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Ербягин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Николай Владиславович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75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Сергеевна.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jc w:val="both"/>
        <w:rPr>
          <w:b/>
        </w:rPr>
      </w:pPr>
    </w:p>
    <w:p w:rsidR="0018747C" w:rsidRPr="00C544CF" w:rsidRDefault="0018747C" w:rsidP="0018747C">
      <w:pPr>
        <w:jc w:val="both"/>
        <w:rPr>
          <w:b/>
        </w:rPr>
      </w:pP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47C"/>
    <w:rsid w:val="00187F54"/>
    <w:rsid w:val="00220241"/>
    <w:rsid w:val="00360956"/>
    <w:rsid w:val="003B3410"/>
    <w:rsid w:val="00445561"/>
    <w:rsid w:val="006F622E"/>
    <w:rsid w:val="0070210E"/>
    <w:rsid w:val="00706B95"/>
    <w:rsid w:val="00851875"/>
    <w:rsid w:val="00932AA2"/>
    <w:rsid w:val="00996DA8"/>
    <w:rsid w:val="00AA7810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7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8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8DCD-D166-40E0-9F6E-B362881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2020-08-14T03:23:00Z</dcterms:created>
  <dcterms:modified xsi:type="dcterms:W3CDTF">2020-08-14T03:23:00Z</dcterms:modified>
</cp:coreProperties>
</file>