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187F54" w:rsidTr="00932AA2">
        <w:trPr>
          <w:trHeight w:val="930"/>
        </w:trPr>
        <w:tc>
          <w:tcPr>
            <w:tcW w:w="808" w:type="dxa"/>
          </w:tcPr>
          <w:p w:rsidR="00187F54" w:rsidRPr="00932AA2" w:rsidRDefault="00187F54" w:rsidP="001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187F54" w:rsidRPr="00187F54" w:rsidRDefault="00187F54" w:rsidP="0070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Экскаватор ЭО-2621/ЮМЗ-6</w:t>
            </w:r>
            <w:proofErr w:type="gramStart"/>
            <w:r w:rsidRPr="0018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КЛ,  1995</w:t>
            </w:r>
            <w:proofErr w:type="gramEnd"/>
            <w:r w:rsidRPr="00187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выпуска, Заводской № машины В-12-843, двигатель № 5А1769, паспорт самоходной машины и других видов техники ВЕ 729765 от 09.04.2012г.</w:t>
            </w:r>
          </w:p>
        </w:tc>
        <w:tc>
          <w:tcPr>
            <w:tcW w:w="4334" w:type="dxa"/>
          </w:tcPr>
          <w:p w:rsidR="00187F54" w:rsidRPr="000A5CCA" w:rsidRDefault="00187F54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87F54" w:rsidTr="00932AA2">
        <w:trPr>
          <w:trHeight w:val="1080"/>
        </w:trPr>
        <w:tc>
          <w:tcPr>
            <w:tcW w:w="808" w:type="dxa"/>
          </w:tcPr>
          <w:p w:rsidR="00187F54" w:rsidRDefault="00187F54" w:rsidP="001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187F54" w:rsidRPr="00187F54" w:rsidRDefault="00187F54" w:rsidP="001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(Самосвал) ГАЗ 3507, 1989 года выпуска, двигатель № 86908, цвет голубой, ПТС 24 АА 353544 от 05.03.1996г. </w:t>
            </w:r>
          </w:p>
        </w:tc>
        <w:tc>
          <w:tcPr>
            <w:tcW w:w="4334" w:type="dxa"/>
          </w:tcPr>
          <w:p w:rsidR="00187F54" w:rsidRPr="000A5CCA" w:rsidRDefault="00187F54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87F54" w:rsidTr="00932AA2">
        <w:trPr>
          <w:trHeight w:val="1084"/>
        </w:trPr>
        <w:tc>
          <w:tcPr>
            <w:tcW w:w="808" w:type="dxa"/>
          </w:tcPr>
          <w:p w:rsidR="00187F54" w:rsidRDefault="00187F54" w:rsidP="0018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187F54" w:rsidRPr="00187F54" w:rsidRDefault="00187F54" w:rsidP="0018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32054, </w:t>
            </w:r>
            <w:r w:rsidRPr="00187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7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187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 xml:space="preserve">070002431, 2007 года выпуска, модель, № двигателя 523400/71005483, кузов № 70002431, цвет кузова бежевый, ПТС 52 МН103581 05.04.2007г. </w:t>
            </w:r>
          </w:p>
        </w:tc>
        <w:tc>
          <w:tcPr>
            <w:tcW w:w="4334" w:type="dxa"/>
          </w:tcPr>
          <w:p w:rsidR="00187F54" w:rsidRPr="000A5CCA" w:rsidRDefault="00187F54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87F54" w:rsidTr="00932AA2">
        <w:trPr>
          <w:trHeight w:val="1144"/>
        </w:trPr>
        <w:tc>
          <w:tcPr>
            <w:tcW w:w="808" w:type="dxa"/>
          </w:tcPr>
          <w:p w:rsidR="00187F54" w:rsidRPr="000A5CCA" w:rsidRDefault="00187F54" w:rsidP="001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187F54" w:rsidRPr="00187F54" w:rsidRDefault="00187F54" w:rsidP="00187F54">
            <w:pPr>
              <w:pStyle w:val="a4"/>
              <w:jc w:val="center"/>
              <w:rPr>
                <w:sz w:val="24"/>
                <w:szCs w:val="24"/>
              </w:rPr>
            </w:pPr>
            <w:r w:rsidRPr="00187F54">
              <w:rPr>
                <w:color w:val="000000"/>
                <w:sz w:val="24"/>
                <w:szCs w:val="24"/>
                <w:lang w:eastAsia="en-US"/>
              </w:rPr>
              <w:t xml:space="preserve">Грузовой (прочие) АТЗ643362, </w:t>
            </w:r>
            <w:r w:rsidRPr="00187F54">
              <w:rPr>
                <w:color w:val="000000"/>
                <w:sz w:val="24"/>
                <w:szCs w:val="24"/>
                <w:lang w:val="en-US" w:eastAsia="en-US"/>
              </w:rPr>
              <w:t>VIN</w:t>
            </w:r>
            <w:r w:rsidRPr="00187F54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187F54">
              <w:rPr>
                <w:color w:val="000000"/>
                <w:sz w:val="24"/>
                <w:szCs w:val="24"/>
                <w:lang w:val="en-US" w:eastAsia="en-US"/>
              </w:rPr>
              <w:t>XTZ</w:t>
            </w:r>
            <w:r w:rsidRPr="00187F54">
              <w:rPr>
                <w:color w:val="000000"/>
                <w:sz w:val="24"/>
                <w:szCs w:val="24"/>
                <w:lang w:eastAsia="en-US"/>
              </w:rPr>
              <w:t>433363</w:t>
            </w:r>
            <w:r w:rsidRPr="00187F54">
              <w:rPr>
                <w:color w:val="000000"/>
                <w:sz w:val="24"/>
                <w:szCs w:val="24"/>
                <w:lang w:val="en-US" w:eastAsia="en-US"/>
              </w:rPr>
              <w:t>S</w:t>
            </w:r>
            <w:r w:rsidRPr="00187F54">
              <w:rPr>
                <w:color w:val="000000"/>
                <w:sz w:val="24"/>
                <w:szCs w:val="24"/>
                <w:lang w:eastAsia="en-US"/>
              </w:rPr>
              <w:t>3418163, 1995 года выпуска, модель, № двигателя 50810-190569, шасси № 3418163, кузов № 9504054, цвет: голубой, ПТС 24 КК639026от 14.01.2003г.</w:t>
            </w:r>
          </w:p>
        </w:tc>
        <w:tc>
          <w:tcPr>
            <w:tcW w:w="4334" w:type="dxa"/>
          </w:tcPr>
          <w:p w:rsidR="00187F54" w:rsidRPr="000A5CCA" w:rsidRDefault="00187F54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Шалинское, </w:t>
            </w:r>
          </w:p>
        </w:tc>
      </w:tr>
      <w:tr w:rsidR="00187F54" w:rsidTr="00932AA2">
        <w:trPr>
          <w:trHeight w:val="1144"/>
        </w:trPr>
        <w:tc>
          <w:tcPr>
            <w:tcW w:w="808" w:type="dxa"/>
          </w:tcPr>
          <w:p w:rsidR="00187F54" w:rsidRPr="000A5CCA" w:rsidRDefault="00187F54" w:rsidP="0018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187F54" w:rsidRPr="00187F54" w:rsidRDefault="00187F54" w:rsidP="009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21150, </w:t>
            </w:r>
            <w:r w:rsidRPr="00187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7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  <w:r w:rsidRPr="00187F54">
              <w:rPr>
                <w:rFonts w:ascii="Times New Roman" w:hAnsi="Times New Roman" w:cs="Times New Roman"/>
                <w:sz w:val="24"/>
                <w:szCs w:val="24"/>
              </w:rPr>
              <w:t>А21150023032811, год выпуска 2001, модель, № двигателя 2111, 3160072, кузов № 3032811, цвет кузова серебристо-голубой, ПТС 63 КВ 323996 07.07.2001г.</w:t>
            </w:r>
          </w:p>
        </w:tc>
        <w:tc>
          <w:tcPr>
            <w:tcW w:w="4334" w:type="dxa"/>
          </w:tcPr>
          <w:p w:rsidR="00187F54" w:rsidRPr="000A5CCA" w:rsidRDefault="00187F54" w:rsidP="007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Шалинское, 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0A5CCA" w:rsidRPr="000A5CCA">
        <w:rPr>
          <w:rFonts w:ascii="Times New Roman" w:hAnsi="Times New Roman" w:cs="Times New Roman"/>
          <w:sz w:val="28"/>
          <w:szCs w:val="28"/>
        </w:rPr>
        <w:t>0</w:t>
      </w:r>
      <w:r w:rsidR="0070210E">
        <w:rPr>
          <w:rFonts w:ascii="Times New Roman" w:hAnsi="Times New Roman" w:cs="Times New Roman"/>
          <w:sz w:val="28"/>
          <w:szCs w:val="28"/>
        </w:rPr>
        <w:t>6</w:t>
      </w:r>
      <w:r w:rsidR="000A5CCA" w:rsidRPr="000A5CCA">
        <w:rPr>
          <w:rFonts w:ascii="Times New Roman" w:hAnsi="Times New Roman" w:cs="Times New Roman"/>
          <w:sz w:val="28"/>
          <w:szCs w:val="28"/>
        </w:rPr>
        <w:t xml:space="preserve"> </w:t>
      </w:r>
      <w:r w:rsidR="0070210E">
        <w:rPr>
          <w:rFonts w:ascii="Times New Roman" w:hAnsi="Times New Roman" w:cs="Times New Roman"/>
          <w:sz w:val="28"/>
          <w:szCs w:val="28"/>
        </w:rPr>
        <w:t>марта</w:t>
      </w:r>
      <w:r w:rsidR="000A5CCA" w:rsidRPr="000A5CCA">
        <w:rPr>
          <w:rFonts w:ascii="Times New Roman" w:hAnsi="Times New Roman" w:cs="Times New Roman"/>
          <w:sz w:val="28"/>
          <w:szCs w:val="28"/>
        </w:rPr>
        <w:t xml:space="preserve"> </w:t>
      </w:r>
      <w:r w:rsidR="000A5CCA" w:rsidRPr="000A5CC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210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5CCA" w:rsidRPr="000A5CCA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7021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5CCA" w:rsidRPr="000A5CCA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</w:t>
      </w:r>
      <w:r w:rsidRPr="000A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сШалинское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, ул. Ленина </w:t>
      </w:r>
      <w:proofErr w:type="gram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28</w:t>
      </w:r>
      <w:proofErr w:type="gram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а, 3 этаж (актовый зал).</w:t>
      </w:r>
    </w:p>
    <w:p w:rsidR="0070210E" w:rsidRPr="00996DA8" w:rsidRDefault="00932AA2" w:rsidP="0070210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DA8">
        <w:rPr>
          <w:rFonts w:ascii="Times New Roman" w:hAnsi="Times New Roman" w:cs="Times New Roman"/>
          <w:b/>
          <w:color w:val="000000"/>
          <w:sz w:val="24"/>
          <w:szCs w:val="24"/>
        </w:rPr>
        <w:t>По Лоту № 1.</w:t>
      </w:r>
      <w:r w:rsidR="0070210E" w:rsidRPr="00996DA8">
        <w:rPr>
          <w:sz w:val="24"/>
          <w:szCs w:val="24"/>
        </w:rPr>
        <w:t xml:space="preserve"> </w:t>
      </w:r>
      <w:r w:rsidR="0070210E" w:rsidRPr="00996DA8">
        <w:rPr>
          <w:rFonts w:ascii="Times New Roman" w:hAnsi="Times New Roman" w:cs="Times New Roman"/>
          <w:sz w:val="24"/>
          <w:szCs w:val="24"/>
        </w:rPr>
        <w:t>В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spellStart"/>
      <w:r w:rsidR="0070210E" w:rsidRPr="00996D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0210E" w:rsidRPr="00996DA8">
        <w:rPr>
          <w:rFonts w:ascii="Times New Roman" w:hAnsi="Times New Roman" w:cs="Times New Roman"/>
          <w:sz w:val="24"/>
          <w:szCs w:val="24"/>
        </w:rPr>
        <w:t xml:space="preserve">. А п. 44 </w:t>
      </w:r>
      <w:r w:rsidR="0070210E" w:rsidRPr="00996DA8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 (вместе с "Положением об организации и проведении продажи государственного или муниципального имущества в электронной форме")</w:t>
      </w:r>
      <w:r w:rsidR="0070210E" w:rsidRPr="00996DA8">
        <w:rPr>
          <w:rFonts w:ascii="Times New Roman" w:hAnsi="Times New Roman" w:cs="Times New Roman"/>
          <w:sz w:val="24"/>
          <w:szCs w:val="24"/>
        </w:rPr>
        <w:t>, в связи с отсутствием заявок на участие, открытый аукцион по продаже муниципального имущества с открытой формой подачи предложений о цене по Лоту №1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10E" w:rsidRPr="00996DA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proofErr w:type="gramEnd"/>
      <w:r w:rsidR="0070210E" w:rsidRPr="00996DA8">
        <w:rPr>
          <w:rFonts w:ascii="Times New Roman" w:hAnsi="Times New Roman" w:cs="Times New Roman"/>
          <w:sz w:val="24"/>
          <w:szCs w:val="24"/>
        </w:rPr>
        <w:t>.</w:t>
      </w:r>
    </w:p>
    <w:p w:rsidR="00996DA8" w:rsidRDefault="00996DA8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A8" w:rsidRDefault="00996DA8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A8" w:rsidRPr="00996DA8" w:rsidRDefault="00445561" w:rsidP="00996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DA8">
        <w:rPr>
          <w:rFonts w:ascii="Times New Roman" w:hAnsi="Times New Roman" w:cs="Times New Roman"/>
          <w:b/>
          <w:sz w:val="24"/>
          <w:szCs w:val="24"/>
        </w:rPr>
        <w:lastRenderedPageBreak/>
        <w:t>По Лоту №2.</w:t>
      </w:r>
      <w:r w:rsidR="0099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DA8" w:rsidRPr="00996DA8">
        <w:rPr>
          <w:rFonts w:ascii="Times New Roman" w:hAnsi="Times New Roman" w:cs="Times New Roman"/>
          <w:sz w:val="24"/>
          <w:szCs w:val="24"/>
        </w:rPr>
        <w:t>В</w:t>
      </w:r>
      <w:r w:rsidR="00996DA8" w:rsidRPr="00996DA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spellStart"/>
      <w:r w:rsidR="00996DA8" w:rsidRPr="00996D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96DA8" w:rsidRPr="00996DA8">
        <w:rPr>
          <w:rFonts w:ascii="Times New Roman" w:hAnsi="Times New Roman" w:cs="Times New Roman"/>
          <w:sz w:val="24"/>
          <w:szCs w:val="24"/>
        </w:rPr>
        <w:t xml:space="preserve">. Б п. 44 </w:t>
      </w:r>
      <w:r w:rsidR="00996DA8" w:rsidRPr="00996DA8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 (вместе с "Положением об организации и проведении продажи государственного или муниципального имущества в электронной форме")</w:t>
      </w:r>
      <w:r w:rsidR="00996DA8" w:rsidRPr="00996DA8">
        <w:rPr>
          <w:rFonts w:ascii="Times New Roman" w:hAnsi="Times New Roman" w:cs="Times New Roman"/>
          <w:sz w:val="24"/>
          <w:szCs w:val="24"/>
        </w:rPr>
        <w:t>, в связи с принятием решения о признании только одного претендента участником, открытый аукцион по продаже муниципального имущества с открытой формой подачи предложений о цене по Лоту №2</w:t>
      </w:r>
      <w:r w:rsidR="00996DA8" w:rsidRPr="00996DA8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996DA8" w:rsidRPr="00996DA8">
        <w:rPr>
          <w:rFonts w:ascii="Times New Roman" w:hAnsi="Times New Roman" w:cs="Times New Roman"/>
          <w:sz w:val="24"/>
          <w:szCs w:val="24"/>
        </w:rPr>
        <w:t xml:space="preserve"> не состоявшимся.</w:t>
      </w:r>
    </w:p>
    <w:p w:rsidR="00220241" w:rsidRPr="00996DA8" w:rsidRDefault="00220241" w:rsidP="00996DA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10E" w:rsidRPr="00996DA8" w:rsidRDefault="00445561" w:rsidP="00996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96DA8">
        <w:rPr>
          <w:rFonts w:ascii="Times New Roman" w:hAnsi="Times New Roman" w:cs="Times New Roman"/>
          <w:b/>
          <w:sz w:val="24"/>
          <w:szCs w:val="24"/>
        </w:rPr>
        <w:t>По Лоту№3.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 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70210E" w:rsidRPr="00996D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0210E" w:rsidRPr="00996DA8">
        <w:rPr>
          <w:rFonts w:ascii="Times New Roman" w:hAnsi="Times New Roman" w:cs="Times New Roman"/>
          <w:sz w:val="24"/>
          <w:szCs w:val="24"/>
        </w:rPr>
        <w:t xml:space="preserve">. А п. 44 </w:t>
      </w:r>
      <w:r w:rsidR="0070210E" w:rsidRPr="00996DA8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 (вместе с "Положением об организации и проведении продажи государственного или муниципального имущества в электронной форме")</w:t>
      </w:r>
      <w:r w:rsidR="0070210E" w:rsidRPr="00996DA8">
        <w:rPr>
          <w:rFonts w:ascii="Times New Roman" w:hAnsi="Times New Roman" w:cs="Times New Roman"/>
          <w:sz w:val="24"/>
          <w:szCs w:val="24"/>
        </w:rPr>
        <w:t>, в связи с отсутствием заявок на участие, открытый аукцион по продаже муниципального имущества с открытой формой подачи предложений о цене по Лоту №</w:t>
      </w:r>
      <w:r w:rsidR="0070210E" w:rsidRPr="00996DA8">
        <w:rPr>
          <w:rFonts w:ascii="Times New Roman" w:hAnsi="Times New Roman" w:cs="Times New Roman"/>
          <w:sz w:val="24"/>
          <w:szCs w:val="24"/>
        </w:rPr>
        <w:t>3,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10E" w:rsidRPr="00996DA8">
        <w:rPr>
          <w:rFonts w:ascii="Times New Roman" w:hAnsi="Times New Roman" w:cs="Times New Roman"/>
          <w:sz w:val="24"/>
          <w:szCs w:val="24"/>
        </w:rPr>
        <w:t>признать  несостоявшимся</w:t>
      </w:r>
      <w:proofErr w:type="gramEnd"/>
      <w:r w:rsidR="0070210E" w:rsidRPr="00996DA8">
        <w:rPr>
          <w:rFonts w:ascii="Times New Roman" w:hAnsi="Times New Roman" w:cs="Times New Roman"/>
          <w:sz w:val="24"/>
          <w:szCs w:val="24"/>
        </w:rPr>
        <w:t>.</w:t>
      </w:r>
    </w:p>
    <w:p w:rsidR="0070210E" w:rsidRPr="00996DA8" w:rsidRDefault="00445561" w:rsidP="00996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DA8">
        <w:rPr>
          <w:rFonts w:ascii="Times New Roman" w:hAnsi="Times New Roman" w:cs="Times New Roman"/>
          <w:b/>
          <w:sz w:val="24"/>
          <w:szCs w:val="24"/>
        </w:rPr>
        <w:t>По Лоту №4.</w:t>
      </w:r>
      <w:r w:rsidR="0099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70210E" w:rsidRPr="00996D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0210E" w:rsidRPr="00996DA8">
        <w:rPr>
          <w:rFonts w:ascii="Times New Roman" w:hAnsi="Times New Roman" w:cs="Times New Roman"/>
          <w:sz w:val="24"/>
          <w:szCs w:val="24"/>
        </w:rPr>
        <w:t xml:space="preserve">. А п. 44 </w:t>
      </w:r>
      <w:r w:rsidR="0070210E" w:rsidRPr="00996DA8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 (вместе с "Положением об организации и проведении продажи государственного или муниципального имущества в электронной форме")</w:t>
      </w:r>
      <w:r w:rsidR="0070210E" w:rsidRPr="00996DA8">
        <w:rPr>
          <w:rFonts w:ascii="Times New Roman" w:hAnsi="Times New Roman" w:cs="Times New Roman"/>
          <w:sz w:val="24"/>
          <w:szCs w:val="24"/>
        </w:rPr>
        <w:t>, в связи с отсутствием заявок на участие, открытый аукцион по продаже муниципального имущества с открытой формой подачи предложений о цене по Лоту №</w:t>
      </w:r>
      <w:r w:rsidR="0070210E" w:rsidRPr="00996DA8">
        <w:rPr>
          <w:rFonts w:ascii="Times New Roman" w:hAnsi="Times New Roman" w:cs="Times New Roman"/>
          <w:sz w:val="24"/>
          <w:szCs w:val="24"/>
        </w:rPr>
        <w:t>4,</w:t>
      </w:r>
      <w:r w:rsidR="0070210E" w:rsidRPr="0099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10E" w:rsidRPr="00996DA8">
        <w:rPr>
          <w:rFonts w:ascii="Times New Roman" w:hAnsi="Times New Roman" w:cs="Times New Roman"/>
          <w:sz w:val="24"/>
          <w:szCs w:val="24"/>
        </w:rPr>
        <w:t>признать  несостоявшимся</w:t>
      </w:r>
      <w:proofErr w:type="gramEnd"/>
      <w:r w:rsidR="0070210E" w:rsidRPr="00996DA8">
        <w:rPr>
          <w:rFonts w:ascii="Times New Roman" w:hAnsi="Times New Roman" w:cs="Times New Roman"/>
          <w:sz w:val="24"/>
          <w:szCs w:val="24"/>
        </w:rPr>
        <w:t>.</w:t>
      </w:r>
    </w:p>
    <w:p w:rsidR="00996DA8" w:rsidRDefault="00996DA8" w:rsidP="00996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A8" w:rsidRDefault="00220241" w:rsidP="00996DA8">
      <w:pPr>
        <w:autoSpaceDE w:val="0"/>
        <w:autoSpaceDN w:val="0"/>
        <w:adjustRightInd w:val="0"/>
        <w:jc w:val="both"/>
      </w:pPr>
      <w:bookmarkStart w:id="0" w:name="_GoBack"/>
      <w:bookmarkEnd w:id="0"/>
      <w:r w:rsidRPr="00996DA8">
        <w:rPr>
          <w:rFonts w:ascii="Times New Roman" w:hAnsi="Times New Roman" w:cs="Times New Roman"/>
          <w:b/>
          <w:sz w:val="24"/>
          <w:szCs w:val="24"/>
        </w:rPr>
        <w:t>По Лоту №5.</w:t>
      </w:r>
      <w:r w:rsidR="0099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DA8" w:rsidRPr="00996DA8">
        <w:rPr>
          <w:rFonts w:ascii="Times New Roman" w:hAnsi="Times New Roman" w:cs="Times New Roman"/>
          <w:sz w:val="24"/>
          <w:szCs w:val="24"/>
        </w:rPr>
        <w:t>В</w:t>
      </w:r>
      <w:r w:rsidR="00996DA8" w:rsidRPr="00996DA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spellStart"/>
      <w:r w:rsidR="00996DA8" w:rsidRPr="00996D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96DA8" w:rsidRPr="00996DA8">
        <w:rPr>
          <w:rFonts w:ascii="Times New Roman" w:hAnsi="Times New Roman" w:cs="Times New Roman"/>
          <w:sz w:val="24"/>
          <w:szCs w:val="24"/>
        </w:rPr>
        <w:t xml:space="preserve">. А п. 44 </w:t>
      </w:r>
      <w:r w:rsidR="00996DA8" w:rsidRPr="00996DA8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 (вместе с "Положением об организации и проведении продажи государственного или муниципального имущества в электронной форме")</w:t>
      </w:r>
      <w:r w:rsidR="00996DA8" w:rsidRPr="00996DA8">
        <w:rPr>
          <w:rFonts w:ascii="Times New Roman" w:hAnsi="Times New Roman" w:cs="Times New Roman"/>
          <w:sz w:val="24"/>
          <w:szCs w:val="24"/>
        </w:rPr>
        <w:t xml:space="preserve">, в связи с тем, что ни один из претендентом не признан участником аукциона по продаже муниципального имущества с открытой формой подачи предложений о цене по Лоту №5 </w:t>
      </w:r>
      <w:r w:rsidR="00996DA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996DA8" w:rsidRPr="00996DA8">
        <w:rPr>
          <w:rFonts w:ascii="Times New Roman" w:hAnsi="Times New Roman" w:cs="Times New Roman"/>
          <w:sz w:val="24"/>
          <w:szCs w:val="24"/>
        </w:rPr>
        <w:t>не состоявшимся.</w:t>
      </w:r>
    </w:p>
    <w:p w:rsidR="0070210E" w:rsidRPr="00996DA8" w:rsidRDefault="0070210E" w:rsidP="00996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6DA8">
        <w:rPr>
          <w:rFonts w:ascii="Times New Roman" w:hAnsi="Times New Roman" w:cs="Times New Roman"/>
          <w:b/>
          <w:sz w:val="24"/>
          <w:szCs w:val="24"/>
        </w:rPr>
        <w:t>По лоту №6.</w:t>
      </w:r>
      <w:r w:rsidR="0099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D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96D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96DA8">
        <w:rPr>
          <w:rFonts w:ascii="Times New Roman" w:hAnsi="Times New Roman" w:cs="Times New Roman"/>
          <w:sz w:val="24"/>
          <w:szCs w:val="24"/>
        </w:rPr>
        <w:t xml:space="preserve">. А п. 44 </w:t>
      </w:r>
      <w:r w:rsidRPr="00996DA8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РФ от 27.08.2012 г. № 860 «Об организации и проведении продажи государственного или муниципального имущества в электронной форме» (вместе с "Положением об организации и проведении продажи государственного или муниципального имущества в электронной форме")</w:t>
      </w:r>
      <w:r w:rsidRPr="00996DA8">
        <w:rPr>
          <w:rFonts w:ascii="Times New Roman" w:hAnsi="Times New Roman" w:cs="Times New Roman"/>
          <w:sz w:val="24"/>
          <w:szCs w:val="24"/>
        </w:rPr>
        <w:t>, в связи с отсутствием заявок на участие, открытый аукцион по продаже муниципального имущества с открытой формой подачи предложений о цене по Лоту №</w:t>
      </w:r>
      <w:r w:rsidRPr="00996DA8">
        <w:rPr>
          <w:rFonts w:ascii="Times New Roman" w:hAnsi="Times New Roman" w:cs="Times New Roman"/>
          <w:sz w:val="24"/>
          <w:szCs w:val="24"/>
        </w:rPr>
        <w:t>6</w:t>
      </w:r>
      <w:r w:rsidRPr="0099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DA8">
        <w:rPr>
          <w:rFonts w:ascii="Times New Roman" w:hAnsi="Times New Roman" w:cs="Times New Roman"/>
          <w:sz w:val="24"/>
          <w:szCs w:val="24"/>
        </w:rPr>
        <w:t>признать  несостоявшимся</w:t>
      </w:r>
      <w:proofErr w:type="gramEnd"/>
      <w:r w:rsidRPr="00996DA8">
        <w:rPr>
          <w:rFonts w:ascii="Times New Roman" w:hAnsi="Times New Roman" w:cs="Times New Roman"/>
          <w:sz w:val="24"/>
          <w:szCs w:val="24"/>
        </w:rPr>
        <w:t>.</w:t>
      </w:r>
    </w:p>
    <w:p w:rsidR="0070210E" w:rsidRDefault="0070210E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187F54"/>
    <w:rsid w:val="00220241"/>
    <w:rsid w:val="00360956"/>
    <w:rsid w:val="00445561"/>
    <w:rsid w:val="006F622E"/>
    <w:rsid w:val="0070210E"/>
    <w:rsid w:val="00706B95"/>
    <w:rsid w:val="00932AA2"/>
    <w:rsid w:val="00996DA8"/>
    <w:rsid w:val="00D5693D"/>
    <w:rsid w:val="00D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  <w:style w:type="paragraph" w:styleId="a4">
    <w:name w:val="Body Text"/>
    <w:basedOn w:val="a"/>
    <w:link w:val="a5"/>
    <w:rsid w:val="00187F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7F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33E2-D2C4-4956-ADBF-6E6690D5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2020-03-04T04:33:00Z</dcterms:created>
  <dcterms:modified xsi:type="dcterms:W3CDTF">2020-03-04T04:36:00Z</dcterms:modified>
</cp:coreProperties>
</file>