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C7" w:rsidRDefault="00D24C41">
      <w:pPr>
        <w:pStyle w:val="24"/>
        <w:keepNext/>
        <w:keepLines/>
        <w:shd w:val="clear" w:color="auto" w:fill="auto"/>
        <w:spacing w:after="0"/>
        <w:ind w:firstLine="1440"/>
        <w:jc w:val="both"/>
      </w:pPr>
      <w:bookmarkStart w:id="0" w:name="bookmark2"/>
      <w:bookmarkStart w:id="1" w:name="bookmark3"/>
      <w:r>
        <w:t>Г</w:t>
      </w:r>
      <w:r w:rsidR="009B70EA">
        <w:t xml:space="preserve">рафик вывоза твердых коммунальных отходов от частных жилых домов в с. Шалинское Манского района, где осуществляется </w:t>
      </w:r>
      <w:proofErr w:type="spellStart"/>
      <w:r w:rsidR="009B70EA">
        <w:t>Мешковой</w:t>
      </w:r>
      <w:proofErr w:type="spellEnd"/>
      <w:r w:rsidR="009B70EA">
        <w:t xml:space="preserve"> сбор отходов.</w:t>
      </w:r>
      <w:bookmarkEnd w:id="0"/>
      <w:bookmarkEnd w:id="1"/>
    </w:p>
    <w:p w:rsidR="00836DC7" w:rsidRDefault="009B70EA">
      <w:pPr>
        <w:pStyle w:val="24"/>
        <w:keepNext/>
        <w:keepLines/>
        <w:shd w:val="clear" w:color="auto" w:fill="auto"/>
        <w:jc w:val="both"/>
      </w:pPr>
      <w:bookmarkStart w:id="2" w:name="bookmark4"/>
      <w:bookmarkStart w:id="3" w:name="bookmark5"/>
      <w:r>
        <w:t>Так же обращаем Ваше внимание, что время загрузки ТКО указано примерное, в зависимости от загруженности автомобиля, погодных условий и прочих обстоятельств время может меняться.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9"/>
        <w:gridCol w:w="4272"/>
        <w:gridCol w:w="1416"/>
        <w:gridCol w:w="1714"/>
        <w:gridCol w:w="14"/>
      </w:tblGrid>
      <w:tr w:rsidR="00836DC7" w:rsidTr="00611F75">
        <w:trPr>
          <w:gridAfter w:val="1"/>
          <w:wAfter w:w="14" w:type="dxa"/>
          <w:trHeight w:hRule="exact" w:val="326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Насел, пункт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proofErr w:type="spellStart"/>
            <w:r>
              <w:t>Периодич</w:t>
            </w:r>
            <w:proofErr w:type="spellEnd"/>
            <w: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Время вывоза</w:t>
            </w:r>
          </w:p>
        </w:tc>
      </w:tr>
      <w:tr w:rsidR="00836DC7" w:rsidTr="00611F75">
        <w:trPr>
          <w:gridAfter w:val="1"/>
          <w:wAfter w:w="14" w:type="dxa"/>
          <w:trHeight w:hRule="exact" w:val="31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Энергетиков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ДТП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Бульварная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Рабочая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90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Рабочая улица с 8 по 2 дом точка сбора перекресток ул. Рабочая в районе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Подгорная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Профсоюзная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Кравченко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Первозеленая</w:t>
            </w:r>
            <w:proofErr w:type="spellEnd"/>
            <w:r>
              <w:t xml:space="preserve">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6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Первозеленая</w:t>
            </w:r>
            <w:proofErr w:type="spellEnd"/>
            <w:r>
              <w:t xml:space="preserve"> улица с 12 по 2 на перекресток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Первомайская улица с 22 по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624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Первомайская улица с 6 по 2 точка сбора к 8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trHeight w:hRule="exact" w:val="341"/>
        </w:trPr>
        <w:tc>
          <w:tcPr>
            <w:tcW w:w="18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 w:rsidP="00D24C41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Манская</w:t>
            </w:r>
            <w:proofErr w:type="spellEnd"/>
            <w:r>
              <w:t xml:space="preserve"> улица с 32 по 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Гончарова с 32 по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605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Гончарова с 8 по 2 точка сбора</w:t>
            </w:r>
          </w:p>
          <w:p w:rsidR="00836DC7" w:rsidRDefault="009B70EA">
            <w:pPr>
              <w:pStyle w:val="a7"/>
              <w:shd w:val="clear" w:color="auto" w:fill="auto"/>
              <w:spacing w:line="230" w:lineRule="auto"/>
            </w:pPr>
            <w:r>
              <w:t>обочина дороги у дома №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Комсомольская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619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Комсомольская улица с 8 по 2 точка сбора к 10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31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Партизанская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31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Подстанция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Октябрьская с 1 по 29а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Благодатная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Строителей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Молодежная с 1 по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Ленина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Новоселов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Лесная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Ул.Березовая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9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  <w:bookmarkStart w:id="4" w:name="_GoBack"/>
            <w:bookmarkEnd w:id="4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ул</w:t>
            </w:r>
            <w:proofErr w:type="spellEnd"/>
            <w:r>
              <w:t xml:space="preserve"> Березовая д. 6 и более точка сбора перекресток ул. Новоселов и ул. Березовая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Мира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2,4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14.00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Энергетиков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АТП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Бульварная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Рабочая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90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lastRenderedPageBreak/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Рабочая улица с 8 по 2 дом точка сбора перекресток ул. Рабочая в районе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Подгорная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Профсоюзная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Кравченко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Первозеленая</w:t>
            </w:r>
            <w:proofErr w:type="spellEnd"/>
            <w:r>
              <w:t xml:space="preserve">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614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Первозеленая</w:t>
            </w:r>
            <w:proofErr w:type="spellEnd"/>
            <w:r>
              <w:t xml:space="preserve"> улица с 12 по 2 на перекресток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Первомайская улица с 22 по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605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Первомайская улица с 6 по 2 точка сбора к 8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Манская</w:t>
            </w:r>
            <w:proofErr w:type="spellEnd"/>
            <w:r>
              <w:t xml:space="preserve"> улица с 32 по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07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Гончарова с 32 по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614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Улица Гончарова с 8 по 2 точка сбора</w:t>
            </w:r>
          </w:p>
          <w:p w:rsidR="00836DC7" w:rsidRDefault="009B70EA">
            <w:pPr>
              <w:pStyle w:val="a7"/>
              <w:shd w:val="clear" w:color="auto" w:fill="auto"/>
            </w:pPr>
            <w:r>
              <w:t>обочина дороги у дома №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1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Комсомольская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6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Комсомольская улица с 8 по 2 точка сбора к 10 дому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0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Партизанская улица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7.00</w:t>
            </w:r>
          </w:p>
        </w:tc>
      </w:tr>
      <w:tr w:rsidR="00836DC7" w:rsidTr="00611F75">
        <w:trPr>
          <w:trHeight w:hRule="exact" w:val="30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Подстанция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trHeight w:hRule="exact" w:val="35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Шалинское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Октябрьская с 1 по 29а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суббота 1,3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  <w:jc w:val="both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50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br w:type="page"/>
              <w:t>Шалинское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Благодатная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Строителей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Молодежная с 1 по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Ленина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Ул.Новоселов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Лесная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1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Березовая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92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proofErr w:type="spellStart"/>
            <w:r>
              <w:t>ул</w:t>
            </w:r>
            <w:proofErr w:type="spellEnd"/>
            <w:r>
              <w:t xml:space="preserve"> Березовая д. 6 и более точка сбора перекресток ул. Новоселов и ул. Березовая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  <w:tr w:rsidR="00836DC7" w:rsidTr="00611F75">
        <w:trPr>
          <w:gridAfter w:val="1"/>
          <w:wAfter w:w="14" w:type="dxa"/>
          <w:trHeight w:hRule="exact" w:val="33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Шалинское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ул. Мира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суббота 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DC7" w:rsidRDefault="009B70EA">
            <w:pPr>
              <w:pStyle w:val="a7"/>
              <w:shd w:val="clear" w:color="auto" w:fill="auto"/>
            </w:pPr>
            <w:r>
              <w:t>с 11.00</w:t>
            </w:r>
          </w:p>
        </w:tc>
      </w:tr>
    </w:tbl>
    <w:p w:rsidR="00836DC7" w:rsidRDefault="00836DC7">
      <w:pPr>
        <w:spacing w:after="1719" w:line="1" w:lineRule="exact"/>
      </w:pPr>
    </w:p>
    <w:sectPr w:rsidR="00836DC7">
      <w:footerReference w:type="default" r:id="rId6"/>
      <w:pgSz w:w="11900" w:h="16840"/>
      <w:pgMar w:top="1095" w:right="247" w:bottom="50" w:left="1237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2E" w:rsidRDefault="00B7592E">
      <w:r>
        <w:separator/>
      </w:r>
    </w:p>
  </w:endnote>
  <w:endnote w:type="continuationSeparator" w:id="0">
    <w:p w:rsidR="00B7592E" w:rsidRDefault="00B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C7" w:rsidRDefault="00836DC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2E" w:rsidRDefault="00B7592E"/>
  </w:footnote>
  <w:footnote w:type="continuationSeparator" w:id="0">
    <w:p w:rsidR="00B7592E" w:rsidRDefault="00B759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7"/>
    <w:rsid w:val="00611F75"/>
    <w:rsid w:val="00836DC7"/>
    <w:rsid w:val="009B70EA"/>
    <w:rsid w:val="00B7592E"/>
    <w:rsid w:val="00D24C4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2E29-8ABF-4345-93E7-D6FD4E8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0" w:line="257" w:lineRule="auto"/>
      <w:ind w:firstLine="7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31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sysadmin</cp:lastModifiedBy>
  <cp:revision>4</cp:revision>
  <dcterms:created xsi:type="dcterms:W3CDTF">2020-01-28T08:34:00Z</dcterms:created>
  <dcterms:modified xsi:type="dcterms:W3CDTF">2020-01-28T08:37:00Z</dcterms:modified>
</cp:coreProperties>
</file>