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32" w:rsidRDefault="00F22832" w:rsidP="00F22832">
      <w:pPr>
        <w:ind w:left="4248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Утверждено </w:t>
      </w:r>
      <w:r w:rsidR="001D3828">
        <w:rPr>
          <w:bCs/>
          <w:sz w:val="26"/>
          <w:szCs w:val="26"/>
        </w:rPr>
        <w:t>постановлением</w:t>
      </w:r>
      <w:r>
        <w:rPr>
          <w:bCs/>
          <w:sz w:val="26"/>
          <w:szCs w:val="26"/>
        </w:rPr>
        <w:t xml:space="preserve"> администрации района </w:t>
      </w:r>
    </w:p>
    <w:p w:rsidR="00F22832" w:rsidRDefault="00F22832" w:rsidP="00F22832">
      <w:pPr>
        <w:widowControl w:val="0"/>
        <w:autoSpaceDE w:val="0"/>
        <w:autoSpaceDN w:val="0"/>
        <w:adjustRightInd w:val="0"/>
        <w:ind w:left="6372"/>
        <w:jc w:val="both"/>
        <w:outlineLvl w:val="0"/>
        <w:rPr>
          <w:rFonts w:ascii="Calibri" w:hAnsi="Calibri" w:cs="Calibri"/>
        </w:rPr>
      </w:pPr>
      <w:r>
        <w:rPr>
          <w:bCs/>
          <w:sz w:val="26"/>
          <w:szCs w:val="26"/>
        </w:rPr>
        <w:t xml:space="preserve">   </w:t>
      </w:r>
      <w:r w:rsidR="001D3828">
        <w:rPr>
          <w:bCs/>
          <w:sz w:val="26"/>
          <w:szCs w:val="26"/>
        </w:rPr>
        <w:t xml:space="preserve">    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="001D3828">
        <w:rPr>
          <w:bCs/>
          <w:sz w:val="26"/>
          <w:szCs w:val="26"/>
          <w:u w:val="single"/>
        </w:rPr>
        <w:t>03</w:t>
      </w:r>
      <w:r w:rsidRPr="00394D50">
        <w:rPr>
          <w:bCs/>
          <w:sz w:val="26"/>
          <w:szCs w:val="26"/>
          <w:u w:val="single"/>
        </w:rPr>
        <w:t>.0</w:t>
      </w:r>
      <w:r w:rsidR="001D3828">
        <w:rPr>
          <w:bCs/>
          <w:sz w:val="26"/>
          <w:szCs w:val="26"/>
          <w:u w:val="single"/>
        </w:rPr>
        <w:t>4</w:t>
      </w:r>
      <w:r w:rsidRPr="00394D50">
        <w:rPr>
          <w:bCs/>
          <w:sz w:val="26"/>
          <w:szCs w:val="26"/>
          <w:u w:val="single"/>
        </w:rPr>
        <w:t>.2017</w:t>
      </w:r>
      <w:r>
        <w:rPr>
          <w:bCs/>
          <w:sz w:val="26"/>
          <w:szCs w:val="26"/>
          <w:u w:val="single"/>
        </w:rPr>
        <w:t xml:space="preserve"> г.</w:t>
      </w:r>
      <w:r>
        <w:rPr>
          <w:bCs/>
          <w:sz w:val="26"/>
          <w:szCs w:val="26"/>
        </w:rPr>
        <w:t xml:space="preserve"> № </w:t>
      </w:r>
      <w:r w:rsidR="001D3828">
        <w:rPr>
          <w:bCs/>
          <w:sz w:val="26"/>
          <w:szCs w:val="26"/>
        </w:rPr>
        <w:t>322</w:t>
      </w:r>
    </w:p>
    <w:p w:rsidR="00F22832" w:rsidRDefault="00F22832" w:rsidP="00F22832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</w:t>
      </w:r>
    </w:p>
    <w:p w:rsidR="00F22832" w:rsidRPr="00C1775B" w:rsidRDefault="00F22832" w:rsidP="00F2283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Главе Манского района</w:t>
      </w:r>
    </w:p>
    <w:p w:rsidR="00F22832" w:rsidRDefault="00F22832" w:rsidP="00F2283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(</w:t>
      </w:r>
      <w:r>
        <w:rPr>
          <w:rFonts w:eastAsiaTheme="minorHAnsi"/>
          <w:sz w:val="20"/>
          <w:szCs w:val="20"/>
          <w:lang w:eastAsia="en-US"/>
        </w:rPr>
        <w:t>руководителю структурного подразделения</w:t>
      </w:r>
    </w:p>
    <w:p w:rsidR="00F22832" w:rsidRPr="00C1775B" w:rsidRDefault="00F22832" w:rsidP="00F2283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администрации Манского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района  </w:t>
      </w:r>
      <w:r w:rsidRPr="00C1775B">
        <w:rPr>
          <w:rFonts w:eastAsiaTheme="minorHAnsi"/>
          <w:sz w:val="20"/>
          <w:szCs w:val="20"/>
          <w:lang w:eastAsia="en-US"/>
        </w:rPr>
        <w:t>)</w:t>
      </w:r>
      <w:proofErr w:type="gramEnd"/>
    </w:p>
    <w:p w:rsidR="00F22832" w:rsidRPr="00C1775B" w:rsidRDefault="00F22832" w:rsidP="00F2283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  от ________________________________________</w:t>
      </w:r>
    </w:p>
    <w:p w:rsidR="00F22832" w:rsidRPr="00C1775B" w:rsidRDefault="00F22832" w:rsidP="00F2283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     ________________________________________</w:t>
      </w:r>
    </w:p>
    <w:p w:rsidR="00F22832" w:rsidRPr="00C1775B" w:rsidRDefault="00F22832" w:rsidP="00F2283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      (фамилия, имя, отчество (при наличии),</w:t>
      </w:r>
    </w:p>
    <w:p w:rsidR="00F22832" w:rsidRPr="00C1775B" w:rsidRDefault="00F22832" w:rsidP="00F2283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          должность, контактный телефон)</w:t>
      </w:r>
    </w:p>
    <w:p w:rsidR="00F22832" w:rsidRPr="00C1775B" w:rsidRDefault="00F22832" w:rsidP="00F22832">
      <w:pPr>
        <w:widowControl w:val="0"/>
        <w:autoSpaceDE w:val="0"/>
        <w:autoSpaceDN w:val="0"/>
        <w:adjustRightInd w:val="0"/>
        <w:jc w:val="right"/>
        <w:outlineLvl w:val="0"/>
      </w:pPr>
    </w:p>
    <w:p w:rsidR="00F22832" w:rsidRDefault="00F22832" w:rsidP="00F2283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22832" w:rsidRDefault="00F22832" w:rsidP="00F2283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22832" w:rsidRDefault="00F22832" w:rsidP="00F2283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 при исполнении</w:t>
      </w:r>
      <w:r>
        <w:rPr>
          <w:sz w:val="26"/>
          <w:szCs w:val="26"/>
        </w:rPr>
        <w:br/>
        <w:t>должностных обязанностей, которая приводит или может привести</w:t>
      </w:r>
      <w:r>
        <w:rPr>
          <w:sz w:val="26"/>
          <w:szCs w:val="26"/>
        </w:rPr>
        <w:br/>
        <w:t>к конфликту интересов</w:t>
      </w:r>
    </w:p>
    <w:p w:rsidR="00F22832" w:rsidRDefault="00F22832" w:rsidP="00F22832">
      <w:pPr>
        <w:ind w:firstLine="567"/>
        <w:jc w:val="both"/>
      </w:pPr>
      <w: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22832" w:rsidRPr="00492DE4" w:rsidRDefault="00F22832" w:rsidP="00F22832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492DE4">
        <w:br/>
      </w:r>
    </w:p>
    <w:p w:rsidR="00F22832" w:rsidRDefault="00F22832" w:rsidP="00F22832">
      <w:pPr>
        <w:pBdr>
          <w:top w:val="single" w:sz="4" w:space="1" w:color="auto"/>
        </w:pBdr>
        <w:rPr>
          <w:sz w:val="2"/>
          <w:szCs w:val="2"/>
        </w:rPr>
      </w:pPr>
    </w:p>
    <w:p w:rsidR="00F22832" w:rsidRDefault="00F22832" w:rsidP="00F22832">
      <w:pPr>
        <w:jc w:val="both"/>
      </w:pPr>
    </w:p>
    <w:p w:rsidR="00F22832" w:rsidRDefault="00F22832" w:rsidP="00F22832">
      <w:pPr>
        <w:pBdr>
          <w:top w:val="single" w:sz="4" w:space="1" w:color="auto"/>
        </w:pBdr>
        <w:rPr>
          <w:sz w:val="2"/>
          <w:szCs w:val="2"/>
        </w:rPr>
      </w:pPr>
    </w:p>
    <w:p w:rsidR="00F22832" w:rsidRDefault="00F22832" w:rsidP="00F22832">
      <w:pPr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F22832" w:rsidRDefault="00F22832" w:rsidP="00F22832">
      <w:pPr>
        <w:jc w:val="both"/>
      </w:pPr>
    </w:p>
    <w:p w:rsidR="00F22832" w:rsidRDefault="00F22832" w:rsidP="00F22832">
      <w:pPr>
        <w:pBdr>
          <w:top w:val="single" w:sz="4" w:space="1" w:color="auto"/>
        </w:pBdr>
        <w:rPr>
          <w:sz w:val="2"/>
          <w:szCs w:val="2"/>
        </w:rPr>
      </w:pPr>
    </w:p>
    <w:p w:rsidR="00F22832" w:rsidRDefault="00F22832" w:rsidP="00F22832">
      <w:pPr>
        <w:jc w:val="both"/>
      </w:pPr>
    </w:p>
    <w:p w:rsidR="00F22832" w:rsidRDefault="00F22832" w:rsidP="00F228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22832" w:rsidRDefault="00F22832" w:rsidP="00F22832">
      <w:pPr>
        <w:jc w:val="both"/>
      </w:pPr>
    </w:p>
    <w:p w:rsidR="00F22832" w:rsidRDefault="00F22832" w:rsidP="00F22832">
      <w:pPr>
        <w:pBdr>
          <w:top w:val="single" w:sz="4" w:space="1" w:color="auto"/>
        </w:pBdr>
        <w:rPr>
          <w:sz w:val="2"/>
          <w:szCs w:val="2"/>
        </w:rPr>
      </w:pPr>
    </w:p>
    <w:p w:rsidR="00F22832" w:rsidRDefault="00F22832" w:rsidP="00F22832">
      <w:pPr>
        <w:ind w:firstLine="567"/>
        <w:jc w:val="both"/>
      </w:pPr>
      <w:r>
        <w:t>Предлагаемые (принятые) меры по предотвращению или урегулированию конфликта интересов:</w:t>
      </w:r>
    </w:p>
    <w:p w:rsidR="00F22832" w:rsidRPr="00702C69" w:rsidRDefault="00F22832" w:rsidP="00F22832">
      <w:pPr>
        <w:jc w:val="both"/>
      </w:pPr>
    </w:p>
    <w:p w:rsidR="00F22832" w:rsidRDefault="00F22832" w:rsidP="00F22832">
      <w:pPr>
        <w:pBdr>
          <w:top w:val="single" w:sz="4" w:space="1" w:color="auto"/>
        </w:pBdr>
        <w:rPr>
          <w:sz w:val="2"/>
          <w:szCs w:val="2"/>
        </w:rPr>
      </w:pPr>
    </w:p>
    <w:p w:rsidR="00F22832" w:rsidRDefault="00F22832" w:rsidP="00F22832">
      <w:pPr>
        <w:jc w:val="both"/>
      </w:pPr>
    </w:p>
    <w:p w:rsidR="00F22832" w:rsidRDefault="00F22832" w:rsidP="00F22832">
      <w:pPr>
        <w:pBdr>
          <w:top w:val="single" w:sz="4" w:space="1" w:color="auto"/>
        </w:pBdr>
        <w:rPr>
          <w:sz w:val="2"/>
          <w:szCs w:val="2"/>
        </w:rPr>
      </w:pPr>
    </w:p>
    <w:p w:rsidR="00F22832" w:rsidRDefault="00F22832" w:rsidP="00F22832">
      <w:pPr>
        <w:spacing w:after="360"/>
        <w:ind w:firstLine="567"/>
        <w:jc w:val="both"/>
      </w:pPr>
      <w:r>
        <w:t xml:space="preserve">Намереваюсь (не намереваюсь) лично присутствовать на заседании комиссии </w:t>
      </w:r>
      <w:r w:rsidRPr="00457B70">
        <w:t>по соблюдению требований к служебному поведению и урегулированию конфликта интересов в администрации Манского района и ее структурных подразделениях</w:t>
      </w:r>
      <w: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69"/>
        <w:gridCol w:w="1134"/>
        <w:gridCol w:w="2268"/>
        <w:gridCol w:w="709"/>
        <w:gridCol w:w="3119"/>
      </w:tblGrid>
      <w:tr w:rsidR="00F22832" w:rsidTr="00527BC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32" w:rsidRDefault="00F22832" w:rsidP="00527BC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832" w:rsidRDefault="00F22832" w:rsidP="00527BC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32" w:rsidRDefault="00F22832" w:rsidP="00527BC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832" w:rsidRDefault="00F22832" w:rsidP="00527BCF">
            <w:pPr>
              <w:ind w:left="57"/>
            </w:pPr>
            <w: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32" w:rsidRDefault="00F22832" w:rsidP="00527B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832" w:rsidRDefault="00F22832" w:rsidP="00527BCF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32" w:rsidRDefault="00F22832" w:rsidP="00527BCF">
            <w:pPr>
              <w:jc w:val="center"/>
            </w:pPr>
          </w:p>
        </w:tc>
      </w:tr>
      <w:tr w:rsidR="00F22832" w:rsidTr="00527BC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2832" w:rsidRDefault="00F22832" w:rsidP="00527BCF">
            <w:pPr>
              <w:jc w:val="center"/>
            </w:pPr>
            <w: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832" w:rsidRDefault="00F22832" w:rsidP="00527BCF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22832" w:rsidRDefault="00F22832" w:rsidP="00527BC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832" w:rsidRDefault="00F22832" w:rsidP="00527BCF">
            <w:pPr>
              <w:ind w:left="5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832" w:rsidRDefault="00F22832" w:rsidP="00527BCF">
            <w:pPr>
              <w:jc w:val="center"/>
            </w:pPr>
            <w: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2832" w:rsidRDefault="00F22832" w:rsidP="00527BC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22832" w:rsidRDefault="00F22832" w:rsidP="00527BCF">
            <w:pPr>
              <w:jc w:val="center"/>
            </w:pPr>
            <w:r>
              <w:t>(расшифровка подписи)</w:t>
            </w:r>
          </w:p>
        </w:tc>
      </w:tr>
    </w:tbl>
    <w:p w:rsidR="00A71C72" w:rsidRDefault="00A71C72"/>
    <w:sectPr w:rsidR="00A7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2"/>
    <w:rsid w:val="001D3828"/>
    <w:rsid w:val="00A71C72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0263"/>
  <w15:chartTrackingRefBased/>
  <w15:docId w15:val="{CEDE75FE-D00D-42DE-9B6B-7975EA4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5</cp:revision>
  <dcterms:created xsi:type="dcterms:W3CDTF">2019-12-11T03:32:00Z</dcterms:created>
  <dcterms:modified xsi:type="dcterms:W3CDTF">2019-12-11T03:33:00Z</dcterms:modified>
</cp:coreProperties>
</file>