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F98" w:rsidRDefault="00EA2F98">
      <w:bookmarkStart w:id="0" w:name="_GoBack"/>
      <w:bookmarkEnd w:id="0"/>
      <w:r>
        <w:t xml:space="preserve">                                                Приложение к Порядку размещения</w:t>
      </w:r>
    </w:p>
    <w:p w:rsidR="00EA2F98" w:rsidRDefault="00EA2F98">
      <w:r>
        <w:t xml:space="preserve">                                                информации о среднемесячной заработной                        </w:t>
      </w:r>
    </w:p>
    <w:p w:rsidR="00EA2F98" w:rsidRDefault="00EA2F98">
      <w:r>
        <w:t xml:space="preserve">                                                </w:t>
      </w:r>
      <w:proofErr w:type="gramStart"/>
      <w:r>
        <w:t>плате  руководителей</w:t>
      </w:r>
      <w:proofErr w:type="gramEnd"/>
      <w:r>
        <w:t xml:space="preserve"> муниципальных</w:t>
      </w:r>
    </w:p>
    <w:p w:rsidR="00EA2F98" w:rsidRDefault="00EA2F98">
      <w:r>
        <w:t xml:space="preserve">                                                бюджетных и казённых учреждений,</w:t>
      </w:r>
    </w:p>
    <w:p w:rsidR="00EA2F98" w:rsidRDefault="00EA2F98">
      <w:r>
        <w:t xml:space="preserve">                                                их заместителей и главных бухгалтеров</w:t>
      </w:r>
    </w:p>
    <w:p w:rsidR="00EA2F98" w:rsidRDefault="00EA2F98">
      <w:r>
        <w:t xml:space="preserve">                                                в информационно-телекоммуникационной</w:t>
      </w:r>
    </w:p>
    <w:p w:rsidR="00EA2F98" w:rsidRDefault="00EA2F98">
      <w:r>
        <w:t xml:space="preserve">                                                сети «Интернет»</w:t>
      </w:r>
    </w:p>
    <w:p w:rsidR="00EA2F98" w:rsidRDefault="00EA2F98"/>
    <w:p w:rsidR="00EA2F98" w:rsidRDefault="00EA2F98"/>
    <w:p w:rsidR="00EA2F98" w:rsidRDefault="00EA2F98"/>
    <w:p w:rsidR="00EA2F98" w:rsidRDefault="00EA2F98"/>
    <w:p w:rsidR="00EA2F98" w:rsidRDefault="00EA2F98"/>
    <w:p w:rsidR="00EA2F98" w:rsidRDefault="00EA2F98">
      <w:r>
        <w:t xml:space="preserve">Информация о среднемесячной заработной плате руководителей, их заместителей и главных </w:t>
      </w:r>
      <w:proofErr w:type="gramStart"/>
      <w:r>
        <w:t>бухгалтеров  за</w:t>
      </w:r>
      <w:proofErr w:type="gramEnd"/>
      <w:r>
        <w:t xml:space="preserve"> 201</w:t>
      </w:r>
      <w:r w:rsidR="005679B5">
        <w:t>9</w:t>
      </w:r>
      <w:r>
        <w:t xml:space="preserve"> г.</w:t>
      </w:r>
    </w:p>
    <w:p w:rsidR="00EA2F98" w:rsidRDefault="00EA2F98"/>
    <w:p w:rsidR="00EA2F98" w:rsidRDefault="00EA2F98"/>
    <w:p w:rsidR="00EA2F98" w:rsidRDefault="00EA2F98"/>
    <w:tbl>
      <w:tblPr>
        <w:tblW w:w="9705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47"/>
        <w:gridCol w:w="4858"/>
      </w:tblGrid>
      <w:tr w:rsidR="00EA2F98" w:rsidRPr="00E66189">
        <w:tc>
          <w:tcPr>
            <w:tcW w:w="4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A2F98" w:rsidRPr="00E66189" w:rsidRDefault="00EA2F98">
            <w:pPr>
              <w:pStyle w:val="ab"/>
            </w:pPr>
            <w:r w:rsidRPr="00E66189">
              <w:t xml:space="preserve">Должность </w:t>
            </w:r>
          </w:p>
        </w:tc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F98" w:rsidRPr="00E66189" w:rsidRDefault="00EA2F98">
            <w:pPr>
              <w:pStyle w:val="ab"/>
            </w:pPr>
            <w:r w:rsidRPr="00E66189">
              <w:t xml:space="preserve">Среднемесячная заработная плата, руб. </w:t>
            </w:r>
          </w:p>
        </w:tc>
      </w:tr>
      <w:tr w:rsidR="00EA2F98" w:rsidRPr="00E66189">
        <w:tblPrEx>
          <w:tblCellSpacing w:w="-1" w:type="nil"/>
        </w:tblPrEx>
        <w:trPr>
          <w:tblCellSpacing w:w="-1" w:type="nil"/>
        </w:trPr>
        <w:tc>
          <w:tcPr>
            <w:tcW w:w="4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2F98" w:rsidRPr="00E66189" w:rsidRDefault="00EA2F98">
            <w:pPr>
              <w:pStyle w:val="ab"/>
            </w:pPr>
            <w:r w:rsidRPr="00E66189">
              <w:t>Заведующая МБДОУ детский сад «Ручеёк»</w:t>
            </w:r>
          </w:p>
        </w:tc>
        <w:tc>
          <w:tcPr>
            <w:tcW w:w="4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F98" w:rsidRPr="00E66189" w:rsidRDefault="005679B5" w:rsidP="005679B5">
            <w:pPr>
              <w:pStyle w:val="ab"/>
            </w:pPr>
            <w:r>
              <w:t>35 745</w:t>
            </w:r>
            <w:r w:rsidR="0061539D">
              <w:t xml:space="preserve"> руб. </w:t>
            </w:r>
            <w:r>
              <w:t>24</w:t>
            </w:r>
            <w:r w:rsidR="0061539D">
              <w:t xml:space="preserve"> коп.</w:t>
            </w:r>
          </w:p>
        </w:tc>
      </w:tr>
    </w:tbl>
    <w:p w:rsidR="004E7F70" w:rsidRDefault="004E7F70"/>
    <w:p w:rsidR="004E7F70" w:rsidRDefault="004E7F70"/>
    <w:p w:rsidR="004E7F70" w:rsidRDefault="004E7F70"/>
    <w:p w:rsidR="004E7F70" w:rsidRDefault="004E7F70"/>
    <w:p w:rsidR="004E7F70" w:rsidRDefault="004E7F70"/>
    <w:sectPr w:rsidR="004E7F70" w:rsidSect="00EA2F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AD0" w:rsidRDefault="008B3AD0" w:rsidP="00EA2F98">
      <w:r>
        <w:separator/>
      </w:r>
    </w:p>
  </w:endnote>
  <w:endnote w:type="continuationSeparator" w:id="0">
    <w:p w:rsidR="008B3AD0" w:rsidRDefault="008B3AD0" w:rsidP="00EA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98" w:rsidRDefault="00EA2F9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98" w:rsidRDefault="00EA2F98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98" w:rsidRDefault="00EA2F9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AD0" w:rsidRDefault="008B3AD0" w:rsidP="00EA2F98">
      <w:r>
        <w:separator/>
      </w:r>
    </w:p>
  </w:footnote>
  <w:footnote w:type="continuationSeparator" w:id="0">
    <w:p w:rsidR="008B3AD0" w:rsidRDefault="008B3AD0" w:rsidP="00EA2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98" w:rsidRDefault="00EA2F9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98" w:rsidRDefault="00EA2F98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98" w:rsidRDefault="00EA2F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98"/>
    <w:rsid w:val="004B7B2D"/>
    <w:rsid w:val="004E7F70"/>
    <w:rsid w:val="005679B5"/>
    <w:rsid w:val="005B438F"/>
    <w:rsid w:val="0061539D"/>
    <w:rsid w:val="0067351F"/>
    <w:rsid w:val="0087115E"/>
    <w:rsid w:val="008B3AD0"/>
    <w:rsid w:val="00D911CB"/>
    <w:rsid w:val="00E66189"/>
    <w:rsid w:val="00EA2F98"/>
    <w:rsid w:val="00FC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B722AD-5FDC-4BE8-B07B-12FFBB38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Pr>
      <w:rFonts w:ascii="Arial" w:hAnsi="Arial" w:cs="Arial"/>
      <w:lang w:val="ru-RU"/>
    </w:rPr>
  </w:style>
  <w:style w:type="character" w:customStyle="1" w:styleId="WW-Absatz-Standardschriftart">
    <w:name w:val="WW-Absatz-Standardschriftart"/>
    <w:uiPriority w:val="99"/>
    <w:rPr>
      <w:rFonts w:ascii="Arial" w:hAnsi="Arial" w:cs="Arial"/>
      <w:lang w:val="ru-RU"/>
    </w:rPr>
  </w:style>
  <w:style w:type="character" w:customStyle="1" w:styleId="WW-Absatz-Standardschriftart1">
    <w:name w:val="WW-Absatz-Standardschriftart1"/>
    <w:uiPriority w:val="99"/>
    <w:rPr>
      <w:rFonts w:ascii="Arial" w:hAnsi="Arial" w:cs="Arial"/>
      <w:lang w:val="ru-RU"/>
    </w:rPr>
  </w:style>
  <w:style w:type="character" w:customStyle="1" w:styleId="WW-Absatz-Standardschriftart11">
    <w:name w:val="WW-Absatz-Standardschriftart11"/>
    <w:uiPriority w:val="99"/>
    <w:rPr>
      <w:rFonts w:ascii="Arial" w:hAnsi="Arial" w:cs="Arial"/>
      <w:lang w:val="ru-RU"/>
    </w:rPr>
  </w:style>
  <w:style w:type="character" w:customStyle="1" w:styleId="WW-Absatz-Standardschriftart111">
    <w:name w:val="WW-Absatz-Standardschriftart111"/>
    <w:uiPriority w:val="99"/>
    <w:rPr>
      <w:rFonts w:ascii="Arial" w:hAnsi="Arial" w:cs="Arial"/>
      <w:lang w:val="ru-RU"/>
    </w:rPr>
  </w:style>
  <w:style w:type="character" w:customStyle="1" w:styleId="WW-Absatz-Standardschriftart1111">
    <w:name w:val="WW-Absatz-Standardschriftart1111"/>
    <w:uiPriority w:val="99"/>
    <w:rPr>
      <w:rFonts w:ascii="Arial" w:hAnsi="Arial" w:cs="Arial"/>
      <w:lang w:val="ru-RU"/>
    </w:rPr>
  </w:style>
  <w:style w:type="character" w:customStyle="1" w:styleId="WW-Absatz-Standardschriftart11111">
    <w:name w:val="WW-Absatz-Standardschriftart11111"/>
    <w:uiPriority w:val="99"/>
    <w:rPr>
      <w:rFonts w:ascii="Arial" w:hAnsi="Arial" w:cs="Arial"/>
      <w:lang w:val="ru-RU"/>
    </w:rPr>
  </w:style>
  <w:style w:type="character" w:customStyle="1" w:styleId="WW-Absatz-Standardschriftart111111">
    <w:name w:val="WW-Absatz-Standardschriftart111111"/>
    <w:uiPriority w:val="99"/>
    <w:rPr>
      <w:rFonts w:ascii="Arial" w:hAnsi="Arial" w:cs="Arial"/>
      <w:lang w:val="ru-RU"/>
    </w:rPr>
  </w:style>
  <w:style w:type="character" w:customStyle="1" w:styleId="WW-Absatz-Standardschriftart1111111">
    <w:name w:val="WW-Absatz-Standardschriftart1111111"/>
    <w:uiPriority w:val="99"/>
    <w:rPr>
      <w:rFonts w:ascii="Arial" w:hAnsi="Arial" w:cs="Arial"/>
      <w:lang w:val="ru-RU"/>
    </w:rPr>
  </w:style>
  <w:style w:type="character" w:customStyle="1" w:styleId="WW-Absatz-Standardschriftart11111111">
    <w:name w:val="WW-Absatz-Standardschriftart11111111"/>
    <w:uiPriority w:val="99"/>
    <w:rPr>
      <w:rFonts w:ascii="Arial" w:hAnsi="Arial" w:cs="Arial"/>
      <w:lang w:val="ru-RU"/>
    </w:rPr>
  </w:style>
  <w:style w:type="character" w:customStyle="1" w:styleId="WW-Absatz-Standardschriftart111111111">
    <w:name w:val="WW-Absatz-Standardschriftart111111111"/>
    <w:uiPriority w:val="99"/>
    <w:rPr>
      <w:rFonts w:ascii="Arial" w:hAnsi="Arial" w:cs="Arial"/>
      <w:lang w:val="ru-RU"/>
    </w:rPr>
  </w:style>
  <w:style w:type="character" w:customStyle="1" w:styleId="WW-Absatz-Standardschriftart1111111111">
    <w:name w:val="WW-Absatz-Standardschriftart1111111111"/>
    <w:uiPriority w:val="99"/>
    <w:rPr>
      <w:rFonts w:ascii="Arial" w:hAnsi="Arial" w:cs="Arial"/>
      <w:lang w:val="ru-RU"/>
    </w:rPr>
  </w:style>
  <w:style w:type="paragraph" w:customStyle="1" w:styleId="1">
    <w:name w:val="Заголовок1"/>
    <w:basedOn w:val="a"/>
    <w:next w:val="a3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uiPriority w:val="9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EA2F98"/>
    <w:rPr>
      <w:rFonts w:ascii="Times New Roman" w:hAnsi="Times New Roman" w:cs="Times New Roman"/>
      <w:sz w:val="24"/>
      <w:szCs w:val="24"/>
    </w:rPr>
  </w:style>
  <w:style w:type="paragraph" w:styleId="a5">
    <w:name w:val="List"/>
    <w:basedOn w:val="a3"/>
    <w:uiPriority w:val="99"/>
  </w:style>
  <w:style w:type="paragraph" w:customStyle="1" w:styleId="10">
    <w:name w:val="Название1"/>
    <w:basedOn w:val="a"/>
    <w:uiPriority w:val="99"/>
    <w:pPr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</w:style>
  <w:style w:type="paragraph" w:styleId="a6">
    <w:name w:val="Title"/>
    <w:basedOn w:val="1"/>
    <w:next w:val="a7"/>
    <w:link w:val="a8"/>
    <w:uiPriority w:val="99"/>
    <w:qFormat/>
    <w:rPr>
      <w:rFonts w:ascii="Times New Roman" w:hAnsi="Times New Roman" w:cs="Times New Roman"/>
    </w:rPr>
  </w:style>
  <w:style w:type="character" w:customStyle="1" w:styleId="a8">
    <w:name w:val="Заголовок Знак"/>
    <w:link w:val="a6"/>
    <w:uiPriority w:val="10"/>
    <w:rsid w:val="00EA2F9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1"/>
    <w:next w:val="a3"/>
    <w:link w:val="a9"/>
    <w:uiPriority w:val="99"/>
    <w:qFormat/>
    <w:pPr>
      <w:jc w:val="center"/>
    </w:pPr>
    <w:rPr>
      <w:rFonts w:ascii="Times New Roman" w:hAnsi="Times New Roman" w:cs="Times New Roman"/>
      <w:i/>
      <w:iCs/>
    </w:rPr>
  </w:style>
  <w:style w:type="character" w:customStyle="1" w:styleId="a9">
    <w:name w:val="Подзаголовок Знак"/>
    <w:link w:val="a7"/>
    <w:uiPriority w:val="11"/>
    <w:rsid w:val="00EA2F98"/>
    <w:rPr>
      <w:rFonts w:ascii="Cambria" w:eastAsia="Times New Roman" w:hAnsi="Cambria" w:cs="Times New Roman"/>
      <w:sz w:val="24"/>
      <w:szCs w:val="24"/>
    </w:rPr>
  </w:style>
  <w:style w:type="paragraph" w:customStyle="1" w:styleId="aa">
    <w:name w:val="Текст в заданном формате"/>
    <w:basedOn w:val="a"/>
    <w:uiPriority w:val="99"/>
    <w:rPr>
      <w:rFonts w:ascii="Courier New" w:hAnsi="Courier New" w:cs="Courier New"/>
    </w:rPr>
  </w:style>
  <w:style w:type="paragraph" w:customStyle="1" w:styleId="ab">
    <w:name w:val="Содержимое таблицы"/>
    <w:basedOn w:val="a"/>
    <w:uiPriority w:val="99"/>
  </w:style>
  <w:style w:type="paragraph" w:customStyle="1" w:styleId="ac">
    <w:name w:val="Заголовок таблицы"/>
    <w:basedOn w:val="ab"/>
    <w:uiPriority w:val="99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E7F7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4E7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ADM-Zemlyankina</dc:creator>
  <cp:keywords/>
  <cp:lastModifiedBy>ADM-Zemlyankina</cp:lastModifiedBy>
  <cp:revision>2</cp:revision>
  <cp:lastPrinted>2020-04-20T05:09:00Z</cp:lastPrinted>
  <dcterms:created xsi:type="dcterms:W3CDTF">2020-04-21T04:39:00Z</dcterms:created>
  <dcterms:modified xsi:type="dcterms:W3CDTF">2020-04-21T04:39:00Z</dcterms:modified>
</cp:coreProperties>
</file>