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DB" w:rsidRDefault="00697CDB" w:rsidP="002D0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к постановлению администрации района</w:t>
      </w:r>
    </w:p>
    <w:p w:rsidR="00A107FE" w:rsidRDefault="00A107FE" w:rsidP="002D0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от 11.12.2017г.</w:t>
      </w:r>
    </w:p>
    <w:p w:rsidR="00697CDB" w:rsidRDefault="00697CDB" w:rsidP="002D04AD">
      <w:pPr>
        <w:tabs>
          <w:tab w:val="left" w:pos="9915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5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75"/>
        <w:gridCol w:w="1874"/>
        <w:gridCol w:w="1993"/>
        <w:gridCol w:w="1402"/>
        <w:gridCol w:w="122"/>
        <w:gridCol w:w="1873"/>
        <w:gridCol w:w="1524"/>
        <w:gridCol w:w="77"/>
      </w:tblGrid>
      <w:tr w:rsidR="00697CDB" w:rsidRPr="008C28FE">
        <w:trPr>
          <w:trHeight w:val="269"/>
        </w:trPr>
        <w:tc>
          <w:tcPr>
            <w:tcW w:w="9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 w:rsidP="003833A4">
            <w:pPr>
              <w:spacing w:after="200" w:line="276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 служб РСЧС муниципального звена 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районе</w:t>
            </w:r>
          </w:p>
        </w:tc>
      </w:tr>
      <w:tr w:rsidR="00697CDB" w:rsidRPr="008C28FE" w:rsidTr="001D0139">
        <w:trPr>
          <w:gridAfter w:val="1"/>
          <w:wAfter w:w="77" w:type="dxa"/>
          <w:trHeight w:val="39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>риска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Привлекаемые органы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управления, должностные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ФОИВ, ОИВ субъекта, организаций)</w:t>
            </w:r>
          </w:p>
          <w:p w:rsidR="00697CDB" w:rsidRPr="008C28FE" w:rsidRDefault="00697CDB"/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Дежурные службы,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>должностные лица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Силы и средства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(городского округа)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привлекаемые для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>ликвидации риска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Силы и средства (ФОИВ,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ОИВ субъекта) привлекаемые</w:t>
            </w:r>
          </w:p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для ликвидации риска</w:t>
            </w:r>
          </w:p>
        </w:tc>
      </w:tr>
      <w:tr w:rsidR="00697CDB" w:rsidRPr="008C28FE">
        <w:trPr>
          <w:gridAfter w:val="1"/>
          <w:wAfter w:w="77" w:type="dxa"/>
          <w:trHeight w:val="465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9B4050" w:rsidRDefault="00697CDB">
            <w:pPr>
              <w:jc w:val="center"/>
              <w:rPr>
                <w:sz w:val="28"/>
                <w:szCs w:val="28"/>
              </w:rPr>
            </w:pPr>
            <w:r w:rsidRPr="00F215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highlight w:val="lightGray"/>
                <w:shd w:val="clear" w:color="auto" w:fill="FFFFFF"/>
              </w:rPr>
              <w:t>1.</w:t>
            </w:r>
            <w:r w:rsidRPr="009B4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СЛУЖБА ЗАЩИТЫ И ЛИКВИДАЦИИ ЧС НА ТРАНСПОРТЕ И ОБЪЕКТАХ ГАЗОВОГО ХОЗЯЙСТВА</w:t>
            </w:r>
          </w:p>
        </w:tc>
      </w:tr>
      <w:tr w:rsidR="00697CDB" w:rsidRPr="008C28FE">
        <w:trPr>
          <w:gridAfter w:val="1"/>
          <w:wAfter w:w="77" w:type="dxa"/>
          <w:trHeight w:val="338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4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</w:p>
        </w:tc>
      </w:tr>
      <w:tr w:rsidR="00697CDB" w:rsidRPr="008C28FE">
        <w:trPr>
          <w:gridAfter w:val="1"/>
          <w:wAfter w:w="77" w:type="dxa"/>
          <w:trHeight w:val="27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Директор   «Манского филиала ГП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КрайДЭО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» -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Мадист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В.И.</w:t>
            </w:r>
          </w:p>
        </w:tc>
      </w:tr>
      <w:tr w:rsidR="00697CDB" w:rsidRPr="008C28FE">
        <w:trPr>
          <w:gridAfter w:val="1"/>
          <w:wAfter w:w="77" w:type="dxa"/>
          <w:trHeight w:val="27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4E0886">
            <w:pP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         Мастер участка  Березовского филиала ГПКК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КрайДЭО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» - Любимов А.А. </w:t>
            </w:r>
          </w:p>
        </w:tc>
      </w:tr>
      <w:tr w:rsidR="00697CDB" w:rsidRPr="008C28FE" w:rsidTr="001D0139">
        <w:trPr>
          <w:gridAfter w:val="1"/>
          <w:wAfter w:w="77" w:type="dxa"/>
          <w:trHeight w:val="52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spacing w:val="1"/>
              </w:rPr>
            </w:pP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</w:rPr>
              <w:t>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ЧС на объектах речного транспорта связанный с крушением: грузового судна; пассажирского судна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ФКУ «Центр ГИМС» МЧС России по Красноярскому краю</w:t>
            </w:r>
          </w:p>
          <w:p w:rsidR="00697CDB" w:rsidRPr="008C28FE" w:rsidRDefault="00697CDB">
            <w:pPr>
              <w:jc w:val="both"/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  дежурный по инспекторскому участку   ГИМС(в рабочее время)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1"/>
              </w:numPr>
              <w:tabs>
                <w:tab w:val="left" w:pos="245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ПСЧ-68,</w:t>
            </w:r>
          </w:p>
          <w:p w:rsidR="00697CDB" w:rsidRDefault="00697CDB">
            <w:pPr>
              <w:numPr>
                <w:ilvl w:val="0"/>
                <w:numId w:val="1"/>
              </w:num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отдела полиции;</w:t>
            </w:r>
          </w:p>
          <w:p w:rsidR="00697CDB" w:rsidRPr="008C28FE" w:rsidRDefault="00697CDB">
            <w:pPr>
              <w:numPr>
                <w:ilvl w:val="0"/>
                <w:numId w:val="1"/>
              </w:numPr>
              <w:tabs>
                <w:tab w:val="left" w:pos="23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бригады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61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spacing w:val="1"/>
              </w:rPr>
            </w:pP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крупного</w:t>
            </w:r>
          </w:p>
          <w:p w:rsidR="00697CDB" w:rsidRDefault="00697CDB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дорожно-транспортного</w:t>
            </w:r>
          </w:p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происшествия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                       -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ДДС  ГПКК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ДРСУ» ЕДДС -112, ДЧ полиции,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2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ГИБДД муниципального отдела полиции;</w:t>
            </w:r>
          </w:p>
          <w:p w:rsidR="00697CDB" w:rsidRDefault="00697CDB">
            <w:pPr>
              <w:numPr>
                <w:ilvl w:val="0"/>
                <w:numId w:val="2"/>
              </w:numPr>
              <w:tabs>
                <w:tab w:val="left" w:pos="29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(ПСЧ-68)</w:t>
            </w:r>
          </w:p>
          <w:p w:rsidR="00697CDB" w:rsidRDefault="00697CDB">
            <w:pPr>
              <w:numPr>
                <w:ilvl w:val="0"/>
                <w:numId w:val="2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ДРСУ района;</w:t>
            </w:r>
          </w:p>
          <w:p w:rsidR="00697CDB" w:rsidRPr="008C28FE" w:rsidRDefault="00697CDB">
            <w:pPr>
              <w:numPr>
                <w:ilvl w:val="0"/>
                <w:numId w:val="2"/>
              </w:numPr>
              <w:tabs>
                <w:tab w:val="left" w:pos="23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бригада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46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</w:p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Риск возникновения ЧС на автомобильных дорогах связанный с нарушением транспортного </w:t>
            </w: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lastRenderedPageBreak/>
              <w:t>сообщения между населенными пунктами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lastRenderedPageBreak/>
              <w:t xml:space="preserve">                       -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ДДС  ГПКК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ДРСУ» ЕДДС -112,  ДЧ полиции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3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ГИБДД муниципального отдела полиции;</w:t>
            </w:r>
          </w:p>
          <w:p w:rsidR="00697CDB" w:rsidRDefault="00697CDB">
            <w:pPr>
              <w:numPr>
                <w:ilvl w:val="0"/>
                <w:numId w:val="3"/>
              </w:numPr>
              <w:tabs>
                <w:tab w:val="left" w:pos="29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(ПСЧ-68)</w:t>
            </w:r>
          </w:p>
          <w:p w:rsidR="00697CDB" w:rsidRDefault="00697CDB">
            <w:pPr>
              <w:numPr>
                <w:ilvl w:val="0"/>
                <w:numId w:val="3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lastRenderedPageBreak/>
              <w:t>ДРСУ района;</w:t>
            </w:r>
          </w:p>
          <w:p w:rsidR="00697CDB" w:rsidRPr="008C28FE" w:rsidRDefault="00697CDB">
            <w:pPr>
              <w:numPr>
                <w:ilvl w:val="0"/>
                <w:numId w:val="3"/>
              </w:numPr>
              <w:tabs>
                <w:tab w:val="left" w:pos="23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бригада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  <w:jc w:val="center"/>
            </w:pPr>
            <w:r>
              <w:rPr>
                <w:rFonts w:ascii="Times New Roman" w:hAnsi="Times New Roman" w:cs="Times New Roman"/>
                <w:spacing w:val="1"/>
              </w:rPr>
              <w:lastRenderedPageBreak/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67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center" w:pos="1576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ab/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ДДС  ГПКК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ДРСУ»,  ЕДДС -112,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ДЧ полиции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4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ГИБДД муниципального отдела полиции;</w:t>
            </w:r>
          </w:p>
          <w:p w:rsidR="00697CDB" w:rsidRDefault="00697CDB">
            <w:pPr>
              <w:numPr>
                <w:ilvl w:val="0"/>
                <w:numId w:val="4"/>
              </w:numPr>
              <w:tabs>
                <w:tab w:val="left" w:pos="29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(ПСЧ-68)</w:t>
            </w:r>
          </w:p>
          <w:p w:rsidR="00697CDB" w:rsidRDefault="00697CDB">
            <w:pPr>
              <w:numPr>
                <w:ilvl w:val="0"/>
                <w:numId w:val="4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ДРСУ района;</w:t>
            </w:r>
          </w:p>
          <w:p w:rsidR="00697CDB" w:rsidRPr="008C28FE" w:rsidRDefault="00697CDB">
            <w:pPr>
              <w:numPr>
                <w:ilvl w:val="0"/>
                <w:numId w:val="4"/>
              </w:numPr>
              <w:tabs>
                <w:tab w:val="left" w:pos="23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бригада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40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center" w:pos="1576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ab/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ДДС  ГПКК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ДРСУ», ЕДДС  -112 администрации района , ДЧ полиции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5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ГИБДД муниципального отдела полиции;</w:t>
            </w:r>
          </w:p>
          <w:p w:rsidR="00697CDB" w:rsidRDefault="00697CDB">
            <w:pPr>
              <w:numPr>
                <w:ilvl w:val="0"/>
                <w:numId w:val="5"/>
              </w:numPr>
              <w:tabs>
                <w:tab w:val="left" w:pos="29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(ПСЧ-68)</w:t>
            </w:r>
          </w:p>
          <w:p w:rsidR="00697CDB" w:rsidRDefault="00697CDB">
            <w:pPr>
              <w:numPr>
                <w:ilvl w:val="0"/>
                <w:numId w:val="5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ДРСУ района;</w:t>
            </w:r>
          </w:p>
          <w:p w:rsidR="00697CDB" w:rsidRPr="008C28FE" w:rsidRDefault="00697CDB">
            <w:pPr>
              <w:numPr>
                <w:ilvl w:val="0"/>
                <w:numId w:val="5"/>
              </w:numPr>
              <w:tabs>
                <w:tab w:val="left" w:pos="23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бригады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57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аварии автомобильного транспорта на мостах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center" w:pos="1576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ab/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ДДС  ГПКК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ДРСУ,  ЕДДС -112 администрации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6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ГИБДД муниципального отдела полиции;</w:t>
            </w:r>
          </w:p>
          <w:p w:rsidR="00697CDB" w:rsidRDefault="00697CDB">
            <w:pPr>
              <w:numPr>
                <w:ilvl w:val="0"/>
                <w:numId w:val="6"/>
              </w:numPr>
              <w:tabs>
                <w:tab w:val="left" w:pos="29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(ПСЧ-68)</w:t>
            </w:r>
          </w:p>
          <w:p w:rsidR="00697CDB" w:rsidRDefault="00697CDB">
            <w:pPr>
              <w:numPr>
                <w:ilvl w:val="0"/>
                <w:numId w:val="6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ДРСУ района;</w:t>
            </w:r>
          </w:p>
          <w:p w:rsidR="00697CDB" w:rsidRPr="008C28FE" w:rsidRDefault="00697CDB">
            <w:pPr>
              <w:numPr>
                <w:ilvl w:val="0"/>
                <w:numId w:val="6"/>
              </w:numPr>
              <w:tabs>
                <w:tab w:val="left" w:pos="23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бригада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1377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сильной метели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 </w:t>
            </w: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ДДС  ГПКК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ДРСУ», ЕДДС -112 администрации района,  ДЧ полиции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7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ГИБДД муниципального отдела полиции;</w:t>
            </w:r>
          </w:p>
          <w:p w:rsidR="00697CDB" w:rsidRDefault="00697CDB">
            <w:pPr>
              <w:numPr>
                <w:ilvl w:val="0"/>
                <w:numId w:val="7"/>
              </w:numPr>
              <w:tabs>
                <w:tab w:val="left" w:pos="29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(ПСЧ-68)</w:t>
            </w:r>
          </w:p>
          <w:p w:rsidR="00697CDB" w:rsidRDefault="00697CDB">
            <w:pPr>
              <w:numPr>
                <w:ilvl w:val="0"/>
                <w:numId w:val="7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ДРСУ района;</w:t>
            </w:r>
          </w:p>
          <w:p w:rsidR="00697CDB" w:rsidRPr="008C28FE" w:rsidRDefault="00697CDB">
            <w:pPr>
              <w:numPr>
                <w:ilvl w:val="0"/>
                <w:numId w:val="7"/>
              </w:numPr>
              <w:tabs>
                <w:tab w:val="left" w:pos="23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бригады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53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4E6B64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  <w:r w:rsidRPr="004E6B64"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Риск возникновения ЧС на </w:t>
            </w:r>
            <w:proofErr w:type="spellStart"/>
            <w:r w:rsidRPr="004E6B64"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обектах</w:t>
            </w:r>
            <w:proofErr w:type="spellEnd"/>
            <w:r w:rsidRPr="004E6B64"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железнодорожного транспорта связанным с крушением </w:t>
            </w:r>
            <w:r w:rsidRPr="004E6B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пассажирского составов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4E6B64" w:rsidRDefault="00697CD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 w:rsidRPr="004E6B64">
              <w:rPr>
                <w:rFonts w:ascii="Times New Roman" w:hAnsi="Times New Roman" w:cs="Times New Roman"/>
                <w:color w:val="000000"/>
              </w:rPr>
              <w:t>Начальник ж/д станции (участка, дистанции пути)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4E6B64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 w:rsidRPr="004E6B64">
              <w:rPr>
                <w:rFonts w:ascii="Times New Roman" w:hAnsi="Times New Roman" w:cs="Times New Roman"/>
                <w:color w:val="000000"/>
              </w:rPr>
              <w:t>Руководитель ж\д станции</w:t>
            </w:r>
            <w:r w:rsidRPr="004E6B64">
              <w:rPr>
                <w:rFonts w:ascii="Times New Roman" w:hAnsi="Times New Roman" w:cs="Times New Roman"/>
                <w:color w:val="000000"/>
              </w:rPr>
              <w:br/>
              <w:t>(дистанции пути, участка), дежурный по станции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4E6B64">
            <w:pPr>
              <w:numPr>
                <w:ilvl w:val="0"/>
                <w:numId w:val="7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ГИБДД муниципального отдела полиции;</w:t>
            </w:r>
          </w:p>
          <w:p w:rsidR="00697CDB" w:rsidRDefault="00697CDB" w:rsidP="004E6B64">
            <w:pPr>
              <w:numPr>
                <w:ilvl w:val="0"/>
                <w:numId w:val="7"/>
              </w:numPr>
              <w:tabs>
                <w:tab w:val="left" w:pos="29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(ПСЧ-68)</w:t>
            </w:r>
          </w:p>
          <w:p w:rsidR="00697CDB" w:rsidRDefault="00697CDB" w:rsidP="004E6B64">
            <w:pPr>
              <w:numPr>
                <w:ilvl w:val="0"/>
                <w:numId w:val="7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ДРСУ района;</w:t>
            </w:r>
          </w:p>
          <w:p w:rsidR="00697CDB" w:rsidRDefault="00697CDB" w:rsidP="004E6B64">
            <w:pPr>
              <w:numPr>
                <w:ilvl w:val="0"/>
                <w:numId w:val="7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бригады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F559FE" w:rsidRDefault="00697CDB" w:rsidP="006F0FB5">
            <w:pPr>
              <w:rPr>
                <w:rFonts w:ascii="Times New Roman" w:hAnsi="Times New Roman" w:cs="Times New Roman"/>
                <w:color w:val="000000"/>
              </w:rPr>
            </w:pPr>
            <w:r w:rsidRPr="00F559FE">
              <w:rPr>
                <w:rFonts w:ascii="Times New Roman" w:hAnsi="Times New Roman" w:cs="Times New Roman"/>
                <w:color w:val="000000"/>
              </w:rPr>
              <w:t>Филиал ГКУ НСО «Центр» - «АСС НСО»;</w:t>
            </w:r>
          </w:p>
          <w:p w:rsidR="00697CDB" w:rsidRPr="00F559FE" w:rsidRDefault="00697CDB" w:rsidP="006F0FB5">
            <w:pPr>
              <w:rPr>
                <w:rFonts w:ascii="Times New Roman" w:hAnsi="Times New Roman" w:cs="Times New Roman"/>
                <w:color w:val="000000"/>
              </w:rPr>
            </w:pPr>
            <w:r w:rsidRPr="00F559FE">
              <w:rPr>
                <w:rFonts w:ascii="Times New Roman" w:hAnsi="Times New Roman" w:cs="Times New Roman"/>
                <w:color w:val="000000"/>
              </w:rPr>
              <w:t>АСФ ОАО РЖД;</w:t>
            </w:r>
          </w:p>
          <w:p w:rsidR="00697CDB" w:rsidRDefault="00697CDB" w:rsidP="006F0FB5">
            <w:pP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Восстановительный поезд; -Пожарный поезд;</w:t>
            </w:r>
            <w:r>
              <w:rPr>
                <w:rFonts w:ascii="Times New Roman" w:hAnsi="Times New Roman" w:cs="Times New Roman"/>
                <w:color w:val="000000"/>
              </w:rPr>
              <w:br/>
              <w:t>-</w:t>
            </w:r>
            <w:r w:rsidRPr="00F559FE">
              <w:rPr>
                <w:rFonts w:ascii="Times New Roman" w:hAnsi="Times New Roman" w:cs="Times New Roman"/>
                <w:color w:val="000000"/>
              </w:rPr>
              <w:t xml:space="preserve">АМГ Главного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</w:t>
            </w:r>
            <w:r w:rsidRPr="00F559FE">
              <w:rPr>
                <w:rFonts w:ascii="Times New Roman" w:hAnsi="Times New Roman" w:cs="Times New Roman"/>
                <w:color w:val="000000"/>
              </w:rPr>
              <w:t>МЧС России</w:t>
            </w:r>
          </w:p>
        </w:tc>
      </w:tr>
      <w:tr w:rsidR="00697CDB" w:rsidRPr="008C28FE" w:rsidTr="001D0139">
        <w:trPr>
          <w:gridAfter w:val="1"/>
          <w:wAfter w:w="77" w:type="dxa"/>
          <w:trHeight w:val="53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4E6B64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 w:rsidRPr="004E6B64"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Риск возникновения ЧС на </w:t>
            </w:r>
            <w:proofErr w:type="spellStart"/>
            <w:r w:rsidRPr="004E6B64"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обектах</w:t>
            </w:r>
            <w:proofErr w:type="spellEnd"/>
            <w:r w:rsidRPr="004E6B64"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железнодорожного транспорта связанным с крушением </w:t>
            </w:r>
            <w:r w:rsidRPr="004E6B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грузового</w:t>
            </w:r>
            <w:r w:rsidRPr="004E6B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составов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4E6B64" w:rsidRDefault="00697CDB" w:rsidP="00B80B2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 w:rsidRPr="004E6B64">
              <w:rPr>
                <w:rFonts w:ascii="Times New Roman" w:hAnsi="Times New Roman" w:cs="Times New Roman"/>
                <w:color w:val="000000"/>
              </w:rPr>
              <w:t>Начальник ж/д станции (участка, дистанции пути)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4E6B64" w:rsidRDefault="00697CDB" w:rsidP="00B80B2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 w:rsidRPr="004E6B64">
              <w:rPr>
                <w:rFonts w:ascii="Times New Roman" w:hAnsi="Times New Roman" w:cs="Times New Roman"/>
                <w:color w:val="000000"/>
              </w:rPr>
              <w:t>Руководитель ж\д станции</w:t>
            </w:r>
            <w:r w:rsidRPr="004E6B64">
              <w:rPr>
                <w:rFonts w:ascii="Times New Roman" w:hAnsi="Times New Roman" w:cs="Times New Roman"/>
                <w:color w:val="000000"/>
              </w:rPr>
              <w:br/>
              <w:t>(дистанции пути, участка), дежурный по станции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B80B24">
            <w:pPr>
              <w:numPr>
                <w:ilvl w:val="0"/>
                <w:numId w:val="7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ГИБДД муниципального отдела полиции;</w:t>
            </w:r>
          </w:p>
          <w:p w:rsidR="00697CDB" w:rsidRDefault="00697CDB" w:rsidP="00B80B24">
            <w:pPr>
              <w:numPr>
                <w:ilvl w:val="0"/>
                <w:numId w:val="7"/>
              </w:numPr>
              <w:tabs>
                <w:tab w:val="left" w:pos="29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(ПСЧ-68)</w:t>
            </w:r>
          </w:p>
          <w:p w:rsidR="00697CDB" w:rsidRDefault="00697CDB" w:rsidP="00B80B24">
            <w:pPr>
              <w:numPr>
                <w:ilvl w:val="0"/>
                <w:numId w:val="7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ДРСУ района;</w:t>
            </w:r>
          </w:p>
          <w:p w:rsidR="00697CDB" w:rsidRDefault="00697CDB" w:rsidP="00B80B24">
            <w:pPr>
              <w:numPr>
                <w:ilvl w:val="0"/>
                <w:numId w:val="7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бригады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F559FE" w:rsidRDefault="00697CDB" w:rsidP="00F559FE">
            <w:pPr>
              <w:rPr>
                <w:rFonts w:ascii="Times New Roman" w:hAnsi="Times New Roman" w:cs="Times New Roman"/>
                <w:color w:val="000000"/>
              </w:rPr>
            </w:pPr>
            <w:r w:rsidRPr="00F559FE">
              <w:rPr>
                <w:rFonts w:ascii="Times New Roman" w:hAnsi="Times New Roman" w:cs="Times New Roman"/>
                <w:color w:val="000000"/>
              </w:rPr>
              <w:t>Филиал ГКУ НСО «Центр» - «АСС НСО»;</w:t>
            </w:r>
          </w:p>
          <w:p w:rsidR="00697CDB" w:rsidRPr="00F559FE" w:rsidRDefault="00697CDB" w:rsidP="00F559FE">
            <w:pPr>
              <w:rPr>
                <w:rFonts w:ascii="Times New Roman" w:hAnsi="Times New Roman" w:cs="Times New Roman"/>
                <w:color w:val="000000"/>
              </w:rPr>
            </w:pPr>
            <w:r w:rsidRPr="00F559FE">
              <w:rPr>
                <w:rFonts w:ascii="Times New Roman" w:hAnsi="Times New Roman" w:cs="Times New Roman"/>
                <w:color w:val="000000"/>
              </w:rPr>
              <w:t>АСФ ОАО РЖД;</w:t>
            </w:r>
          </w:p>
          <w:p w:rsidR="00697CDB" w:rsidRDefault="00697CDB" w:rsidP="00F559FE">
            <w:pP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Восстановительный поезд;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 -Пожарный поезд;</w:t>
            </w:r>
            <w:r>
              <w:rPr>
                <w:rFonts w:ascii="Times New Roman" w:hAnsi="Times New Roman" w:cs="Times New Roman"/>
                <w:color w:val="000000"/>
              </w:rPr>
              <w:br/>
              <w:t>-</w:t>
            </w:r>
            <w:r w:rsidRPr="00F559FE">
              <w:rPr>
                <w:rFonts w:ascii="Times New Roman" w:hAnsi="Times New Roman" w:cs="Times New Roman"/>
                <w:color w:val="000000"/>
              </w:rPr>
              <w:t>АМГ Главного управления МЧС России</w:t>
            </w:r>
          </w:p>
        </w:tc>
      </w:tr>
      <w:tr w:rsidR="00697CDB" w:rsidRPr="008C28FE" w:rsidTr="001D0139">
        <w:trPr>
          <w:gridAfter w:val="1"/>
          <w:wAfter w:w="77" w:type="dxa"/>
          <w:trHeight w:val="53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9B4050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 w:rsidRPr="009B4050">
              <w:rPr>
                <w:rFonts w:ascii="Times New Roman" w:hAnsi="Times New Roman" w:cs="Times New Roman"/>
                <w:color w:val="00000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9B4050" w:rsidRDefault="00697CDB" w:rsidP="00B80B2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 w:rsidRPr="009B4050">
              <w:rPr>
                <w:rFonts w:ascii="Times New Roman" w:hAnsi="Times New Roman" w:cs="Times New Roman"/>
                <w:color w:val="000000"/>
              </w:rPr>
              <w:t>Начальник ж/д станции (участка, дистанции пути)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9B4050" w:rsidRDefault="00697CDB" w:rsidP="00B80B2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 w:rsidRPr="009B4050">
              <w:rPr>
                <w:rFonts w:ascii="Times New Roman" w:hAnsi="Times New Roman" w:cs="Times New Roman"/>
                <w:color w:val="000000"/>
              </w:rPr>
              <w:t>Руководитель ж\д станции</w:t>
            </w:r>
            <w:r w:rsidRPr="009B4050">
              <w:rPr>
                <w:rFonts w:ascii="Times New Roman" w:hAnsi="Times New Roman" w:cs="Times New Roman"/>
                <w:color w:val="000000"/>
              </w:rPr>
              <w:br/>
              <w:t>(дистанции пути, участка), дежурный по станции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B80B24">
            <w:pPr>
              <w:numPr>
                <w:ilvl w:val="0"/>
                <w:numId w:val="7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ГИБДД муниципального отдела полиции;</w:t>
            </w:r>
          </w:p>
          <w:p w:rsidR="00697CDB" w:rsidRDefault="00697CDB" w:rsidP="00B80B24">
            <w:pPr>
              <w:numPr>
                <w:ilvl w:val="0"/>
                <w:numId w:val="7"/>
              </w:numPr>
              <w:tabs>
                <w:tab w:val="left" w:pos="29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(ПСЧ-68)</w:t>
            </w:r>
          </w:p>
          <w:p w:rsidR="00697CDB" w:rsidRDefault="00697CDB" w:rsidP="00B80B24">
            <w:pPr>
              <w:numPr>
                <w:ilvl w:val="0"/>
                <w:numId w:val="7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ДРСУ района;</w:t>
            </w:r>
          </w:p>
          <w:p w:rsidR="00697CDB" w:rsidRDefault="00697CDB" w:rsidP="00B80B24">
            <w:pPr>
              <w:numPr>
                <w:ilvl w:val="0"/>
                <w:numId w:val="7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бригады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F559FE" w:rsidRDefault="00697CDB" w:rsidP="00FA7AE2">
            <w:pPr>
              <w:rPr>
                <w:rFonts w:ascii="Times New Roman" w:hAnsi="Times New Roman" w:cs="Times New Roman"/>
                <w:color w:val="000000"/>
              </w:rPr>
            </w:pPr>
            <w:r w:rsidRPr="00F559FE">
              <w:rPr>
                <w:rFonts w:ascii="Times New Roman" w:hAnsi="Times New Roman" w:cs="Times New Roman"/>
                <w:color w:val="000000"/>
              </w:rPr>
              <w:t>Филиал ГКУ НСО «Центр» - «АСС НСО»;</w:t>
            </w:r>
          </w:p>
          <w:p w:rsidR="00697CDB" w:rsidRPr="00F559FE" w:rsidRDefault="00697CDB" w:rsidP="00FA7AE2">
            <w:pPr>
              <w:rPr>
                <w:rFonts w:ascii="Times New Roman" w:hAnsi="Times New Roman" w:cs="Times New Roman"/>
                <w:color w:val="000000"/>
              </w:rPr>
            </w:pPr>
            <w:r w:rsidRPr="00F559FE">
              <w:rPr>
                <w:rFonts w:ascii="Times New Roman" w:hAnsi="Times New Roman" w:cs="Times New Roman"/>
                <w:color w:val="000000"/>
              </w:rPr>
              <w:t>АСФ ОАО РЖД;</w:t>
            </w:r>
          </w:p>
          <w:p w:rsidR="00697CDB" w:rsidRPr="00F559FE" w:rsidRDefault="00697CDB" w:rsidP="00FA7A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Восстановительный поезд;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 -Пожарный поезд;</w:t>
            </w:r>
            <w:r>
              <w:rPr>
                <w:rFonts w:ascii="Times New Roman" w:hAnsi="Times New Roman" w:cs="Times New Roman"/>
                <w:color w:val="000000"/>
              </w:rPr>
              <w:br/>
              <w:t>-</w:t>
            </w:r>
            <w:r w:rsidRPr="00F559FE">
              <w:rPr>
                <w:rFonts w:ascii="Times New Roman" w:hAnsi="Times New Roman" w:cs="Times New Roman"/>
                <w:color w:val="000000"/>
              </w:rPr>
              <w:t>АМГ Главного управления МЧС России</w:t>
            </w:r>
          </w:p>
        </w:tc>
      </w:tr>
      <w:tr w:rsidR="00697CDB" w:rsidRPr="008C28FE" w:rsidTr="001D0139">
        <w:trPr>
          <w:gridAfter w:val="1"/>
          <w:wAfter w:w="77" w:type="dxa"/>
          <w:trHeight w:val="53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9B4050" w:rsidRDefault="00697C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050">
              <w:rPr>
                <w:rFonts w:ascii="Times New Roman" w:hAnsi="Times New Roman" w:cs="Times New Roman"/>
                <w:color w:val="000000"/>
              </w:rPr>
              <w:t>Риск возникновения ЧС на объектах воздушного транспорта:</w:t>
            </w:r>
            <w:r w:rsidRPr="009B4050">
              <w:rPr>
                <w:rFonts w:ascii="Times New Roman" w:hAnsi="Times New Roman" w:cs="Times New Roman"/>
                <w:color w:val="000000"/>
              </w:rPr>
              <w:br/>
              <w:t xml:space="preserve">вне территории населенных пунктов; </w:t>
            </w:r>
            <w:r w:rsidRPr="009B4050">
              <w:rPr>
                <w:rFonts w:ascii="Times New Roman" w:hAnsi="Times New Roman" w:cs="Times New Roman"/>
                <w:color w:val="000000"/>
              </w:rPr>
              <w:br/>
              <w:t>на территории населенных пунктов;</w:t>
            </w:r>
            <w:r w:rsidRPr="009B4050">
              <w:rPr>
                <w:rFonts w:ascii="Times New Roman" w:hAnsi="Times New Roman" w:cs="Times New Roman"/>
                <w:color w:val="000000"/>
              </w:rPr>
              <w:br/>
              <w:t>на территории аэропорта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9B4050" w:rsidRDefault="00697CDB" w:rsidP="00B80B24">
            <w:pPr>
              <w:rPr>
                <w:rFonts w:ascii="Times New Roman" w:hAnsi="Times New Roman" w:cs="Times New Roman"/>
                <w:color w:val="000000"/>
              </w:rPr>
            </w:pPr>
            <w:r w:rsidRPr="009B4050">
              <w:rPr>
                <w:rFonts w:ascii="Times New Roman" w:hAnsi="Times New Roman" w:cs="Times New Roman"/>
                <w:color w:val="000000"/>
              </w:rPr>
              <w:t>ФКУ «Сибирский авиационный поисково-спасательный центр»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9B4050" w:rsidRDefault="00697CDB" w:rsidP="00B80B24">
            <w:pPr>
              <w:rPr>
                <w:rFonts w:ascii="Times New Roman" w:hAnsi="Times New Roman" w:cs="Times New Roman"/>
                <w:color w:val="000000"/>
              </w:rPr>
            </w:pPr>
            <w:r w:rsidRPr="009B4050">
              <w:rPr>
                <w:rFonts w:ascii="Times New Roman" w:hAnsi="Times New Roman" w:cs="Times New Roman"/>
                <w:color w:val="000000"/>
              </w:rPr>
              <w:t xml:space="preserve">Координационный </w:t>
            </w:r>
            <w:r w:rsidRPr="009B4050">
              <w:rPr>
                <w:rFonts w:ascii="Times New Roman" w:hAnsi="Times New Roman" w:cs="Times New Roman"/>
                <w:color w:val="000000"/>
              </w:rPr>
              <w:br/>
              <w:t>диспетчерский центр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9B4050">
            <w:pPr>
              <w:numPr>
                <w:ilvl w:val="0"/>
                <w:numId w:val="7"/>
              </w:numPr>
              <w:tabs>
                <w:tab w:val="left" w:pos="28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ГИБДД муниципального отдела полиции;</w:t>
            </w:r>
          </w:p>
          <w:p w:rsidR="00697CDB" w:rsidRDefault="00697CDB" w:rsidP="009B4050">
            <w:pPr>
              <w:numPr>
                <w:ilvl w:val="0"/>
                <w:numId w:val="7"/>
              </w:numPr>
              <w:tabs>
                <w:tab w:val="left" w:pos="298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пожарно-спасательного гарнизона (ПСЧ-68)</w:t>
            </w:r>
          </w:p>
          <w:p w:rsidR="00697CDB" w:rsidRDefault="00697CDB" w:rsidP="009B4050">
            <w:pPr>
              <w:numPr>
                <w:ilvl w:val="0"/>
                <w:numId w:val="7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ДРСУ района;</w:t>
            </w:r>
          </w:p>
          <w:p w:rsidR="00697CDB" w:rsidRDefault="00697CDB" w:rsidP="009B4050">
            <w:pPr>
              <w:tabs>
                <w:tab w:val="left" w:pos="28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бригады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9B4050" w:rsidRDefault="00697CDB" w:rsidP="009B40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050">
              <w:rPr>
                <w:rFonts w:ascii="Times New Roman" w:hAnsi="Times New Roman" w:cs="Times New Roman"/>
                <w:color w:val="000000"/>
              </w:rPr>
              <w:t>- АМГ Главного управления МЧС России;</w:t>
            </w:r>
            <w:r w:rsidRPr="009B4050">
              <w:rPr>
                <w:rFonts w:ascii="Times New Roman" w:hAnsi="Times New Roman" w:cs="Times New Roman"/>
                <w:color w:val="000000"/>
              </w:rPr>
              <w:br/>
              <w:t>- ФКУ «Сибирский авиационный поисково-спасательный центр»</w:t>
            </w:r>
          </w:p>
        </w:tc>
      </w:tr>
      <w:tr w:rsidR="00697CDB" w:rsidRPr="008C28FE">
        <w:trPr>
          <w:gridAfter w:val="1"/>
          <w:wAfter w:w="77" w:type="dxa"/>
          <w:trHeight w:val="465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 w:rsidRPr="00F215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highlight w:val="lightGray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СЛУЖБА ТУШЕНИЯ ПОЖАРОВ</w:t>
            </w:r>
          </w:p>
        </w:tc>
      </w:tr>
      <w:tr w:rsidR="00697CDB" w:rsidRPr="008C28FE">
        <w:trPr>
          <w:gridAfter w:val="1"/>
          <w:wAfter w:w="77" w:type="dxa"/>
          <w:trHeight w:val="399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4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</w:p>
        </w:tc>
      </w:tr>
      <w:tr w:rsidR="00697CDB" w:rsidRPr="008C28FE">
        <w:trPr>
          <w:gridAfter w:val="1"/>
          <w:wAfter w:w="77" w:type="dxa"/>
          <w:trHeight w:val="359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left" w:pos="115"/>
              </w:tabs>
              <w:jc w:val="center"/>
            </w:pPr>
            <w:r w:rsidRPr="009E3409">
              <w:rPr>
                <w:rFonts w:ascii="Times New Roman" w:hAnsi="Times New Roman" w:cs="Times New Roman"/>
                <w:b/>
                <w:bCs/>
                <w:color w:val="000000"/>
                <w:spacing w:val="-2"/>
                <w:shd w:val="clear" w:color="auto" w:fill="FFFFFF"/>
              </w:rPr>
              <w:t>НАЧАЛЬНИК ПОЖАРНО-СПАСАТЕЛЬНОЙ ЧАСТИ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Панов Н.Н.</w:t>
            </w:r>
          </w:p>
        </w:tc>
      </w:tr>
      <w:tr w:rsidR="00697CDB" w:rsidRPr="008C28FE" w:rsidTr="001D0139">
        <w:trPr>
          <w:gridAfter w:val="1"/>
          <w:wAfter w:w="77" w:type="dxa"/>
          <w:trHeight w:val="413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>риска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Привлекаемые органы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управления, должностные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>лица(ФОИВ, ОИВ субъекта, организаций)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Дежурные службы,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>должностные лица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Силы и средства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(городского округа)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привлекаемые для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ликвидации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риска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Силы и средства (ФОИВ,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ОИВ субъекта) привлекаемые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для ликвидации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риска  </w:t>
            </w:r>
          </w:p>
        </w:tc>
      </w:tr>
      <w:tr w:rsidR="00697CDB" w:rsidRPr="008C28FE" w:rsidTr="001D0139">
        <w:trPr>
          <w:gridAfter w:val="1"/>
          <w:wAfter w:w="77" w:type="dxa"/>
          <w:trHeight w:val="55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Пожары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ДДС-101, 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ЕДДС-112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235"/>
              </w:tabs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ФГКУ ПСЧ-68 «3 отряд ФПС по Красноярскому краю»</w:t>
            </w:r>
          </w:p>
          <w:p w:rsidR="00697CDB" w:rsidRPr="008C28FE" w:rsidRDefault="00697CDB" w:rsidP="00761458">
            <w:pPr>
              <w:tabs>
                <w:tab w:val="left" w:pos="23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-бригады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97CDB" w:rsidRPr="008C28FE" w:rsidRDefault="00697CDB">
            <w:pPr>
              <w:spacing w:after="200" w:line="276" w:lineRule="auto"/>
              <w:ind w:firstLine="708"/>
            </w:pPr>
            <w: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58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Пожары на автомобильном транспорте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ДДС-101, 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ЕДДС-112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293"/>
              </w:tabs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ФГКУ ПСЧ-68 «3 отряд ФПС по Красноярскому краю»</w:t>
            </w:r>
          </w:p>
          <w:p w:rsidR="00697CDB" w:rsidRPr="008C28FE" w:rsidRDefault="00697CDB">
            <w:pPr>
              <w:tabs>
                <w:tab w:val="left" w:pos="293"/>
              </w:tabs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- бригады 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60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Пожары в зданиях (сооружениях) жилого, административного,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учебновоспитательного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, социального, культурно-досугового назначения, здравоохранения и других объектах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ДДС-101, 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ЕДДС-112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-ФГКУ ПСЧ-68 «3 отряд ФПС по Красноярскому краю»</w:t>
            </w:r>
          </w:p>
          <w:p w:rsidR="00697CDB" w:rsidRPr="008C28FE" w:rsidRDefault="00697CDB">
            <w:pPr>
              <w:tabs>
                <w:tab w:val="left" w:pos="23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- бригада  СМП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97CDB" w:rsidRPr="008C28FE">
        <w:trPr>
          <w:gridAfter w:val="1"/>
          <w:wAfter w:w="77" w:type="dxa"/>
          <w:trHeight w:val="395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322" w:lineRule="auto"/>
              <w:jc w:val="center"/>
            </w:pPr>
            <w:r w:rsidRPr="00F215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highlight w:val="lightGray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СЛУЖБА ЗАЩИТЫ И ЛИКВИДАЦИИ ЧС НА ОБЪЕКТАХ ЖИЛИЩНО-КОММУНАЛЬНОГО ХОЗЯЙСТВА И ЭНЕРГЕТИКИ</w:t>
            </w:r>
          </w:p>
        </w:tc>
      </w:tr>
      <w:tr w:rsidR="00697CDB" w:rsidRPr="008C28FE">
        <w:trPr>
          <w:gridAfter w:val="1"/>
          <w:wAfter w:w="77" w:type="dxa"/>
          <w:trHeight w:val="364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ind w:left="14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</w:p>
        </w:tc>
      </w:tr>
      <w:tr w:rsidR="00697CDB" w:rsidRPr="008C28FE">
        <w:trPr>
          <w:gridAfter w:val="1"/>
          <w:wAfter w:w="77" w:type="dxa"/>
          <w:trHeight w:val="390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НАЧАЛЬНИК   МАНСКОГО РЭС ФИЛИАЛА ОАО «МРСК Сибири Красноярскэнерго»-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 С.Н.</w:t>
            </w:r>
          </w:p>
        </w:tc>
      </w:tr>
      <w:tr w:rsidR="00697CDB" w:rsidRPr="008C28FE">
        <w:trPr>
          <w:gridAfter w:val="1"/>
          <w:wAfter w:w="77" w:type="dxa"/>
          <w:trHeight w:val="42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9E3409" w:rsidRDefault="009E3409" w:rsidP="009E34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3409">
              <w:rPr>
                <w:rFonts w:ascii="Times New Roman" w:hAnsi="Times New Roman" w:cs="Times New Roman"/>
                <w:b/>
                <w:sz w:val="28"/>
                <w:szCs w:val="28"/>
              </w:rPr>
              <w:t>МКУ «Служба Заказчика» - Шолохов И.А.</w:t>
            </w:r>
          </w:p>
        </w:tc>
      </w:tr>
      <w:tr w:rsidR="00697CDB" w:rsidRPr="008C28FE" w:rsidTr="001D0139">
        <w:trPr>
          <w:gridAfter w:val="1"/>
          <w:wAfter w:w="77" w:type="dxa"/>
          <w:trHeight w:val="42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Риск возникновения аварий на электроэнергетических сетях с долговременным перерывом электроснабжения основных потребителей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lastRenderedPageBreak/>
              <w:t>населения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Диспетчер районных электрических сетей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 бригада Манского РЭС филиала  ОАО «МРСК Сибири Красноярскэнерго»</w:t>
            </w:r>
          </w:p>
          <w:p w:rsidR="00697CDB" w:rsidRDefault="00697CDB">
            <w:pPr>
              <w:rPr>
                <w:sz w:val="24"/>
                <w:szCs w:val="24"/>
              </w:rPr>
            </w:pPr>
          </w:p>
          <w:p w:rsidR="00697CDB" w:rsidRPr="008C28FE" w:rsidRDefault="00697CDB">
            <w:pPr>
              <w:tabs>
                <w:tab w:val="left" w:pos="2070"/>
              </w:tabs>
              <w:spacing w:after="200" w:line="276" w:lineRule="auto"/>
            </w:pP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left" w:pos="115"/>
              </w:tabs>
              <w:jc w:val="center"/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43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возникновения аварий на электросетях:</w:t>
            </w:r>
          </w:p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, 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Диспетчер районных электрических сетей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аварийная  бригада Манского РЭС филиала  ОАО «МРСК Сибири Красноярскэнерго»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left" w:pos="115"/>
              </w:tabs>
              <w:jc w:val="center"/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49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возникновения аварий на водозаборах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Диспетчер ЕДДС района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9E3409" w:rsidP="009E3409">
            <w:pPr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- аварийные бригады</w:t>
            </w:r>
            <w:proofErr w:type="gramStart"/>
            <w:r w:rsidR="00697C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,</w:t>
            </w:r>
            <w:proofErr w:type="gramEnd"/>
            <w:r w:rsidR="00697C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МУП ЖКХ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43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2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Диспетчер  ЕДДС района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 w:rsidP="009E3409">
            <w:pPr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аварийных  бригад КРЭК, МУП ЖКХ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200" w:line="276" w:lineRule="auto"/>
            </w:pPr>
          </w:p>
        </w:tc>
      </w:tr>
      <w:tr w:rsidR="00697CDB" w:rsidRPr="008C28FE" w:rsidTr="001D0139">
        <w:trPr>
          <w:gridAfter w:val="1"/>
          <w:wAfter w:w="77" w:type="dxa"/>
          <w:trHeight w:val="689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возникновения аварий на системах водоснабжения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Диспетчер  ЕДДС района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- аварийных бригад  , МУП ЖКХ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51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Риск возникновения сильного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гололедно-изморозевое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отложения на проводах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2085"/>
              </w:tabs>
              <w:spacing w:after="200"/>
            </w:pPr>
            <w:r>
              <w:rPr>
                <w:sz w:val="24"/>
                <w:szCs w:val="24"/>
              </w:rPr>
              <w:t xml:space="preserve">                              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Диспетчер районных электрических сетей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аварийная  бригада Манского РЭС филиала  ОАО «МРСК Сибири Красноярскэнерго»</w:t>
            </w:r>
          </w:p>
          <w:p w:rsidR="00697CDB" w:rsidRPr="008C28FE" w:rsidRDefault="00697CDB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left" w:pos="115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 xml:space="preserve">                          -</w:t>
            </w:r>
          </w:p>
        </w:tc>
      </w:tr>
      <w:tr w:rsidR="00697CDB" w:rsidRPr="008C28FE">
        <w:trPr>
          <w:gridAfter w:val="1"/>
          <w:wAfter w:w="77" w:type="dxa"/>
          <w:trHeight w:val="345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jc w:val="center"/>
            </w:pPr>
            <w:r w:rsidRPr="00F2151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highlight w:val="lightGray"/>
                <w:shd w:val="clear" w:color="auto" w:fill="FFFF0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СЛУЖБА ЗАЩИТЫ ЛЕСОВ ОТ ПОЖАРОВ, ВРЕДИТЕЛЕЙ И БОЛЕЗНЕЙ ЛЕСА</w:t>
            </w:r>
          </w:p>
        </w:tc>
      </w:tr>
      <w:tr w:rsidR="00697CDB" w:rsidRPr="008C28FE">
        <w:trPr>
          <w:gridAfter w:val="1"/>
          <w:wAfter w:w="77" w:type="dxa"/>
          <w:trHeight w:val="450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ind w:left="12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формирование:</w:t>
            </w:r>
          </w:p>
        </w:tc>
      </w:tr>
      <w:tr w:rsidR="00697CDB" w:rsidRPr="008C28FE">
        <w:trPr>
          <w:gridAfter w:val="1"/>
          <w:wAfter w:w="77" w:type="dxa"/>
          <w:trHeight w:val="435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Руководитель КГБУ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лесничество»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shd w:val="clear" w:color="auto" w:fill="FFFFFF"/>
              </w:rPr>
              <w:t xml:space="preserve"> Свиридов Игорь Викторович </w:t>
            </w:r>
          </w:p>
        </w:tc>
      </w:tr>
      <w:tr w:rsidR="00697CDB" w:rsidRPr="008C28FE">
        <w:trPr>
          <w:gridAfter w:val="1"/>
          <w:wAfter w:w="77" w:type="dxa"/>
          <w:trHeight w:val="238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</w:p>
        </w:tc>
      </w:tr>
      <w:tr w:rsidR="00697CDB" w:rsidRPr="008C28FE" w:rsidTr="001D0139">
        <w:trPr>
          <w:gridAfter w:val="1"/>
          <w:wAfter w:w="77" w:type="dxa"/>
          <w:trHeight w:val="1503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>риска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Привлекаемые органы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управления, должностные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>лица(ФОИВ, ОИВ субъекта, организаций)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Дежурные службы,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>должностные лица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Силы и средства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(городского округа)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привлекаемые для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>ликвидации риска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Силы и средства (ФОИВ,</w:t>
            </w:r>
          </w:p>
          <w:p w:rsidR="00697CDB" w:rsidRDefault="00697C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ОИВ субъекта) привлекаемые</w:t>
            </w:r>
          </w:p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для ликвидации риска  </w:t>
            </w:r>
          </w:p>
        </w:tc>
      </w:tr>
      <w:tr w:rsidR="00697CDB" w:rsidRPr="008C28FE" w:rsidTr="001D0139">
        <w:trPr>
          <w:gridAfter w:val="1"/>
          <w:wAfter w:w="77" w:type="dxa"/>
          <w:trHeight w:val="392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природных пожаров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 Руководитель лесничества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ПХС </w:t>
            </w:r>
            <w:r>
              <w:rPr>
                <w:rFonts w:ascii="Times New Roman" w:hAnsi="Times New Roman" w:cs="Times New Roman"/>
                <w:spacing w:val="1"/>
              </w:rPr>
              <w:t xml:space="preserve"> ГП КК  «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центр», ЕДДС администрации района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</w:rPr>
              <w:t>21-1-93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9"/>
              </w:numPr>
              <w:tabs>
                <w:tab w:val="left" w:pos="125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Манского</w:t>
            </w:r>
            <w:r>
              <w:rPr>
                <w:rFonts w:ascii="Times New Roman" w:hAnsi="Times New Roman" w:cs="Times New Roman"/>
                <w:spacing w:val="1"/>
              </w:rPr>
              <w:t xml:space="preserve"> отделения  наземной охраны  ГП КК «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центр»</w:t>
            </w:r>
          </w:p>
          <w:p w:rsidR="00697CDB" w:rsidRDefault="00697CDB">
            <w:pPr>
              <w:numPr>
                <w:ilvl w:val="0"/>
                <w:numId w:val="9"/>
              </w:numPr>
              <w:tabs>
                <w:tab w:val="left" w:pos="115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арендаторов леса;</w:t>
            </w:r>
          </w:p>
          <w:p w:rsidR="00697CDB" w:rsidRDefault="00697CDB">
            <w:pPr>
              <w:numPr>
                <w:ilvl w:val="0"/>
                <w:numId w:val="9"/>
              </w:numPr>
              <w:tabs>
                <w:tab w:val="left" w:pos="115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маневренных групп района;</w:t>
            </w:r>
          </w:p>
          <w:p w:rsidR="00697CDB" w:rsidRPr="008C28FE" w:rsidRDefault="00697CDB">
            <w:pPr>
              <w:numPr>
                <w:ilvl w:val="0"/>
                <w:numId w:val="9"/>
              </w:numPr>
              <w:tabs>
                <w:tab w:val="left" w:pos="125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силы пожарно-спасательного гарнизона (ПСЧ-68, ПЧ   ДПО)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numPr>
                <w:ilvl w:val="0"/>
                <w:numId w:val="10"/>
              </w:numPr>
              <w:tabs>
                <w:tab w:val="left" w:pos="125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АМГ Главного управления МЧС России</w:t>
            </w:r>
          </w:p>
        </w:tc>
      </w:tr>
      <w:tr w:rsidR="00697CDB" w:rsidRPr="008C28FE" w:rsidTr="001D0139">
        <w:trPr>
          <w:gridAfter w:val="1"/>
          <w:wAfter w:w="77" w:type="dxa"/>
          <w:trHeight w:val="43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Руководитель лесничества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ПХС </w:t>
            </w:r>
            <w:r>
              <w:rPr>
                <w:rFonts w:ascii="Times New Roman" w:hAnsi="Times New Roman" w:cs="Times New Roman"/>
                <w:spacing w:val="1"/>
              </w:rPr>
              <w:t xml:space="preserve"> ГП КК «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центр»,  ЕДДС администрации района</w:t>
            </w: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 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</w:rPr>
              <w:t>21-1-93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11"/>
              </w:numPr>
              <w:tabs>
                <w:tab w:val="left" w:pos="125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Манского</w:t>
            </w:r>
            <w:r>
              <w:rPr>
                <w:rFonts w:ascii="Times New Roman" w:hAnsi="Times New Roman" w:cs="Times New Roman"/>
                <w:spacing w:val="1"/>
              </w:rPr>
              <w:t xml:space="preserve"> отделения  наземной охраны </w:t>
            </w:r>
          </w:p>
          <w:p w:rsidR="00697CDB" w:rsidRPr="009E3409" w:rsidRDefault="00697CDB" w:rsidP="009E3409">
            <w:pPr>
              <w:numPr>
                <w:ilvl w:val="0"/>
                <w:numId w:val="11"/>
              </w:numPr>
              <w:tabs>
                <w:tab w:val="left" w:pos="125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ГПКК</w:t>
            </w:r>
            <w:r w:rsidRPr="009E3409">
              <w:rPr>
                <w:rFonts w:ascii="Times New Roman" w:hAnsi="Times New Roman" w:cs="Times New Roman"/>
                <w:spacing w:val="1"/>
              </w:rPr>
              <w:t xml:space="preserve"> « </w:t>
            </w:r>
            <w:proofErr w:type="spellStart"/>
            <w:r w:rsidRPr="009E3409">
              <w:rPr>
                <w:rFonts w:ascii="Times New Roman" w:hAnsi="Times New Roman" w:cs="Times New Roman"/>
                <w:spacing w:val="1"/>
              </w:rPr>
              <w:t>Лесопожарный</w:t>
            </w:r>
            <w:proofErr w:type="spellEnd"/>
            <w:r w:rsidRPr="009E3409">
              <w:rPr>
                <w:rFonts w:ascii="Times New Roman" w:hAnsi="Times New Roman" w:cs="Times New Roman"/>
                <w:spacing w:val="1"/>
              </w:rPr>
              <w:t xml:space="preserve"> центр»</w:t>
            </w:r>
          </w:p>
          <w:p w:rsidR="00697CDB" w:rsidRDefault="00697CDB">
            <w:pPr>
              <w:numPr>
                <w:ilvl w:val="0"/>
                <w:numId w:val="11"/>
              </w:numPr>
              <w:tabs>
                <w:tab w:val="left" w:pos="115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арендаторов леса;</w:t>
            </w:r>
          </w:p>
          <w:p w:rsidR="00697CDB" w:rsidRDefault="00697CDB">
            <w:pPr>
              <w:numPr>
                <w:ilvl w:val="0"/>
                <w:numId w:val="11"/>
              </w:numPr>
              <w:tabs>
                <w:tab w:val="left" w:pos="115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маневренных групп района;</w:t>
            </w:r>
          </w:p>
          <w:p w:rsidR="00697CDB" w:rsidRPr="008C28FE" w:rsidRDefault="00697CDB">
            <w:pPr>
              <w:tabs>
                <w:tab w:val="left" w:pos="125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силы пожарно-спасательного гарнизона (ПСЧ-68, ПЧ   ДПО)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numPr>
                <w:ilvl w:val="0"/>
                <w:numId w:val="12"/>
              </w:numPr>
              <w:tabs>
                <w:tab w:val="left" w:pos="24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 аэромобильная группировка  Главного управления МЧС России</w:t>
            </w:r>
          </w:p>
        </w:tc>
      </w:tr>
      <w:tr w:rsidR="00697CDB" w:rsidRPr="008C28FE" w:rsidTr="001D0139">
        <w:trPr>
          <w:gridAfter w:val="1"/>
          <w:wAfter w:w="77" w:type="dxa"/>
          <w:trHeight w:val="34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Министерство лесного  хозяйства  Красноярского края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Руководитель лесничества</w:t>
            </w:r>
          </w:p>
          <w:p w:rsidR="00697CDB" w:rsidRPr="008C28FE" w:rsidRDefault="00697CDB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13"/>
              </w:numPr>
              <w:tabs>
                <w:tab w:val="left" w:pos="245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формирования  Манского лесничества;</w:t>
            </w:r>
          </w:p>
          <w:p w:rsidR="00697CDB" w:rsidRPr="008C28FE" w:rsidRDefault="00697CDB">
            <w:pPr>
              <w:numPr>
                <w:ilvl w:val="0"/>
                <w:numId w:val="13"/>
              </w:numPr>
              <w:tabs>
                <w:tab w:val="left" w:pos="115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арендаторов леса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- подразделения ФГУ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Рослесзащита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»</w:t>
            </w:r>
          </w:p>
        </w:tc>
      </w:tr>
      <w:tr w:rsidR="00697CDB" w:rsidRPr="008C28FE">
        <w:trPr>
          <w:gridAfter w:val="1"/>
          <w:wAfter w:w="77" w:type="dxa"/>
          <w:trHeight w:val="210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5. СЛУЖБА МЕДИЦИНСКОЙ ЗАЩИТЫ И ПРОТИВОЭПИДЕМИОЛОГИЧЕСКИХ МЕРОПРИЯТИИ</w:t>
            </w:r>
          </w:p>
        </w:tc>
      </w:tr>
      <w:tr w:rsidR="00697CDB" w:rsidRPr="008C28FE">
        <w:trPr>
          <w:gridAfter w:val="1"/>
          <w:wAfter w:w="77" w:type="dxa"/>
          <w:trHeight w:val="322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ind w:left="12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</w:p>
        </w:tc>
      </w:tr>
      <w:tr w:rsidR="00697CDB" w:rsidRPr="008C28FE">
        <w:trPr>
          <w:gridAfter w:val="1"/>
          <w:wAfter w:w="77" w:type="dxa"/>
          <w:trHeight w:val="269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ГЛАВНЫЙ ВРАЧ  КГБУЗ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РБ»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shd w:val="clear" w:color="auto" w:fill="FFFFFF"/>
              </w:rPr>
              <w:t xml:space="preserve">   - Шишкина И.В.</w:t>
            </w:r>
          </w:p>
        </w:tc>
      </w:tr>
      <w:tr w:rsidR="00697CDB" w:rsidRPr="008C28FE" w:rsidTr="001D0139">
        <w:trPr>
          <w:gridAfter w:val="1"/>
          <w:wAfter w:w="77" w:type="dxa"/>
          <w:trHeight w:val="36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мелиоидоз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 xml:space="preserve">, лихорадка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, болезни, вызванные 2Эбола)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- КГБУЗ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</w:t>
            </w:r>
          </w:p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Главный врач Шишкина И.В..</w:t>
            </w:r>
          </w:p>
          <w:p w:rsidR="00697CDB" w:rsidRPr="008C28FE" w:rsidRDefault="00697CDB"/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Дежурный фельдшер СМП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 - 103 </w:t>
            </w:r>
          </w:p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- помощник эпидемиолога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О.Г.</w:t>
            </w:r>
          </w:p>
          <w:p w:rsidR="00697CDB" w:rsidRPr="008C28FE" w:rsidRDefault="00697CDB"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- Заместитель главного врача по медицинской части – Карпова Л.М.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14"/>
              </w:num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Бригады СМП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РБ»;</w:t>
            </w:r>
          </w:p>
          <w:p w:rsidR="00697CDB" w:rsidRDefault="00697CDB">
            <w:p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  <w:u w:val="single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Медицинские работники подразделений </w:t>
            </w: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 (отделения, поликлиника,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, амбулатории);</w:t>
            </w:r>
          </w:p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Специалисты </w:t>
            </w: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гигиены и эпидемиологии»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 районе. </w:t>
            </w:r>
          </w:p>
          <w:p w:rsidR="00697CDB" w:rsidRDefault="00697CDB">
            <w:pPr>
              <w:numPr>
                <w:ilvl w:val="0"/>
                <w:numId w:val="15"/>
              </w:num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Специалисты отдела </w:t>
            </w:r>
            <w:r>
              <w:rPr>
                <w:rFonts w:ascii="Times New Roman" w:hAnsi="Times New Roman" w:cs="Times New Roman"/>
                <w:spacing w:val="1"/>
              </w:rPr>
              <w:lastRenderedPageBreak/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районе Красноярского края.</w:t>
            </w:r>
          </w:p>
          <w:p w:rsidR="00697CDB" w:rsidRPr="008C28FE" w:rsidRDefault="00697CDB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numPr>
                <w:ilvl w:val="0"/>
                <w:numId w:val="32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lastRenderedPageBreak/>
              <w:t>КГКУЗ  «Красноярский территориальный центр медицины катастроф »;</w:t>
            </w:r>
          </w:p>
          <w:p w:rsidR="00697CDB" w:rsidRPr="008C28FE" w:rsidRDefault="00697CDB" w:rsidP="000D7499">
            <w:pPr>
              <w:numPr>
                <w:ilvl w:val="0"/>
                <w:numId w:val="17"/>
              </w:numPr>
              <w:tabs>
                <w:tab w:val="left" w:pos="240"/>
              </w:tabs>
              <w:ind w:left="120"/>
            </w:pPr>
            <w:r>
              <w:rPr>
                <w:rFonts w:ascii="Times New Roman" w:hAnsi="Times New Roman" w:cs="Times New Roman"/>
                <w:spacing w:val="1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районе Красноярск</w:t>
            </w:r>
            <w:r>
              <w:rPr>
                <w:rFonts w:ascii="Times New Roman" w:hAnsi="Times New Roman" w:cs="Times New Roman"/>
                <w:spacing w:val="1"/>
              </w:rPr>
              <w:lastRenderedPageBreak/>
              <w:t>ого края.</w:t>
            </w:r>
          </w:p>
        </w:tc>
      </w:tr>
      <w:tr w:rsidR="00697CDB" w:rsidRPr="008C28FE" w:rsidTr="001D0139">
        <w:trPr>
          <w:gridAfter w:val="1"/>
          <w:wAfter w:w="77" w:type="dxa"/>
          <w:trHeight w:val="43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особо опасных кишечных инфекций (болезни I и II группы патогенности по СП 1.2.01 194)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</w:t>
            </w:r>
          </w:p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Главный врач Шишкина И.В..</w:t>
            </w:r>
          </w:p>
          <w:p w:rsidR="00697CDB" w:rsidRPr="008C28FE" w:rsidRDefault="00697CDB"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Дежурный фельдшер СМП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 - 103 </w:t>
            </w:r>
          </w:p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- помощник эпидемиолога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О.Г.</w:t>
            </w:r>
          </w:p>
          <w:p w:rsidR="00697CDB" w:rsidRPr="008C28FE" w:rsidRDefault="00697CDB" w:rsidP="000D7499"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- Заместитель главного врача по медицинской части – Карпова Л.М.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18"/>
              </w:num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Бригады СМП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РБ»;</w:t>
            </w:r>
          </w:p>
          <w:p w:rsidR="00697CDB" w:rsidRDefault="00697CDB">
            <w:p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  <w:u w:val="single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Медицинские работники подразделений </w:t>
            </w: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 (отделения, поликлиника,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, амбулатории);</w:t>
            </w:r>
          </w:p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Специалисты </w:t>
            </w: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гигиены и эпидемиологии»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 районе. </w:t>
            </w:r>
          </w:p>
          <w:p w:rsidR="00697CDB" w:rsidRDefault="00697CDB">
            <w:pPr>
              <w:numPr>
                <w:ilvl w:val="0"/>
                <w:numId w:val="19"/>
              </w:num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Специалисты отдела управления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районе Красноярского края.</w:t>
            </w:r>
          </w:p>
          <w:p w:rsidR="00697CDB" w:rsidRPr="008C28FE" w:rsidRDefault="00697CDB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numPr>
                <w:ilvl w:val="0"/>
                <w:numId w:val="32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КГКУЗ  «Красноярский территориальный центр медицины катастроф »;</w:t>
            </w:r>
          </w:p>
          <w:p w:rsidR="00697CDB" w:rsidRPr="008C28FE" w:rsidRDefault="00697CDB" w:rsidP="000D7499">
            <w:pPr>
              <w:numPr>
                <w:ilvl w:val="0"/>
                <w:numId w:val="21"/>
              </w:numPr>
              <w:tabs>
                <w:tab w:val="left" w:pos="240"/>
              </w:tabs>
              <w:ind w:left="120"/>
            </w:pPr>
            <w:r>
              <w:rPr>
                <w:rFonts w:ascii="Times New Roman" w:hAnsi="Times New Roman" w:cs="Times New Roman"/>
                <w:spacing w:val="1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районе Красноярского края.</w:t>
            </w:r>
          </w:p>
        </w:tc>
      </w:tr>
      <w:tr w:rsidR="00697CDB" w:rsidRPr="008C28FE" w:rsidTr="001D0139">
        <w:trPr>
          <w:gridAfter w:val="1"/>
          <w:wAfter w:w="77" w:type="dxa"/>
          <w:trHeight w:val="37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</w:t>
            </w:r>
          </w:p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Главный врач Шишкина И.В..</w:t>
            </w:r>
          </w:p>
          <w:p w:rsidR="00697CDB" w:rsidRPr="008C28FE" w:rsidRDefault="00697CDB"/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   Дежурный фельдшер СМП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 - 103 </w:t>
            </w:r>
          </w:p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- помощник эпидемиолога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О.Г.</w:t>
            </w:r>
          </w:p>
          <w:p w:rsidR="00697CDB" w:rsidRPr="008C28FE" w:rsidRDefault="00697CDB" w:rsidP="000D7499"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- Заместитель главного врача по медицинской части – Карпова Л.М.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22"/>
              </w:num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Бригады СМП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МанскаяРБ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»;</w:t>
            </w:r>
          </w:p>
          <w:p w:rsidR="00697CDB" w:rsidRDefault="00697CDB">
            <w:p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  <w:u w:val="single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Медицинские работники подразделений </w:t>
            </w: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 (отделения, поликлиника,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, амбулатории);</w:t>
            </w:r>
          </w:p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Специалисты </w:t>
            </w: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гигиены и эпидемиологии»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районе. </w:t>
            </w:r>
          </w:p>
          <w:p w:rsidR="00697CDB" w:rsidRDefault="00697CDB">
            <w:pPr>
              <w:numPr>
                <w:ilvl w:val="0"/>
                <w:numId w:val="23"/>
              </w:num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Специалисты отдела управления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районе Красноярского края.</w:t>
            </w:r>
          </w:p>
          <w:p w:rsidR="00697CDB" w:rsidRPr="008C28FE" w:rsidRDefault="00697CDB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numPr>
                <w:ilvl w:val="0"/>
                <w:numId w:val="32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КГКУЗ  «Красноярский территориальный центр медицины катастроф »;</w:t>
            </w:r>
          </w:p>
          <w:p w:rsidR="00697CDB" w:rsidRPr="008C28FE" w:rsidRDefault="00697CDB" w:rsidP="000D7499">
            <w:pPr>
              <w:numPr>
                <w:ilvl w:val="0"/>
                <w:numId w:val="25"/>
              </w:numPr>
              <w:tabs>
                <w:tab w:val="left" w:pos="240"/>
              </w:tabs>
              <w:ind w:left="120"/>
            </w:pPr>
            <w:r>
              <w:rPr>
                <w:rFonts w:ascii="Times New Roman" w:hAnsi="Times New Roman" w:cs="Times New Roman"/>
                <w:spacing w:val="1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районе Красноярского края.</w:t>
            </w:r>
          </w:p>
        </w:tc>
      </w:tr>
      <w:tr w:rsidR="00697CDB" w:rsidRPr="008C28FE" w:rsidTr="001D0139">
        <w:trPr>
          <w:gridAfter w:val="1"/>
          <w:wAfter w:w="77" w:type="dxa"/>
          <w:trHeight w:val="40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отравления людей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-КГБУЗ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</w:t>
            </w:r>
          </w:p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Главный врач Шишкина И.В..</w:t>
            </w:r>
          </w:p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</w:p>
          <w:p w:rsidR="00697CDB" w:rsidRPr="008C28FE" w:rsidRDefault="00697CDB"/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Дежурный фельдшер СМП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 - 103 </w:t>
            </w:r>
          </w:p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- помощник эпидемиолога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О.Г.</w:t>
            </w:r>
          </w:p>
          <w:p w:rsidR="00697CDB" w:rsidRPr="008C28FE" w:rsidRDefault="00697CDB" w:rsidP="000D7499"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- Заместитель главного врача по медицинской части – Карпова Л.М.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26"/>
              </w:num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Бригады СМП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МанскаяРБ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»;</w:t>
            </w:r>
          </w:p>
          <w:p w:rsidR="00697CDB" w:rsidRDefault="00697CDB">
            <w:p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  <w:u w:val="single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Медицинские работники подразделений </w:t>
            </w: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 (отделения, поликлиника,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, амбулатории);</w:t>
            </w:r>
          </w:p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Специалисты </w:t>
            </w: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гигиены и эпидемиологии»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районе. </w:t>
            </w:r>
          </w:p>
          <w:p w:rsidR="00697CDB" w:rsidRDefault="00697CDB">
            <w:pPr>
              <w:numPr>
                <w:ilvl w:val="0"/>
                <w:numId w:val="27"/>
              </w:num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Специалисты отдела управления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районе Красноярского края.</w:t>
            </w:r>
          </w:p>
          <w:p w:rsidR="00697CDB" w:rsidRPr="008C28FE" w:rsidRDefault="00697CDB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numPr>
                <w:ilvl w:val="0"/>
                <w:numId w:val="32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КГКУЗ  «Красноярский территориальный центр медицины катастроф »;</w:t>
            </w:r>
          </w:p>
          <w:p w:rsidR="00697CDB" w:rsidRPr="008C28FE" w:rsidRDefault="00697CDB" w:rsidP="000D7499">
            <w:pPr>
              <w:numPr>
                <w:ilvl w:val="0"/>
                <w:numId w:val="29"/>
              </w:numPr>
              <w:tabs>
                <w:tab w:val="left" w:pos="240"/>
              </w:tabs>
              <w:ind w:left="120"/>
            </w:pPr>
            <w:r>
              <w:rPr>
                <w:rFonts w:ascii="Times New Roman" w:hAnsi="Times New Roman" w:cs="Times New Roman"/>
                <w:spacing w:val="1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районе Красноярского края.</w:t>
            </w:r>
          </w:p>
        </w:tc>
      </w:tr>
      <w:tr w:rsidR="00697CDB" w:rsidRPr="008C28FE" w:rsidTr="001D0139">
        <w:trPr>
          <w:gridAfter w:val="1"/>
          <w:wAfter w:w="77" w:type="dxa"/>
          <w:trHeight w:val="420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u w:val="single"/>
                <w:shd w:val="clear" w:color="auto" w:fill="FFFFFF"/>
              </w:rPr>
              <w:t>Риск возникновения эпидемии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Филиал ФБУЗ «Центр гигиены и эпидемиологии»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 районе. </w:t>
            </w:r>
          </w:p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Курбонов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О.И.</w:t>
            </w:r>
          </w:p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</w:p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</w:t>
            </w:r>
          </w:p>
          <w:p w:rsidR="00697CDB" w:rsidRPr="008C28FE" w:rsidRDefault="00697CDB"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Главный врач Таскин В.Н.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Дежурный фельдшер СМП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 - 103 </w:t>
            </w:r>
          </w:p>
          <w:p w:rsidR="00697CDB" w:rsidRDefault="00697CDB" w:rsidP="000D7499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- помощник эпидемиолога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О.Г.</w:t>
            </w:r>
          </w:p>
          <w:p w:rsidR="00697CDB" w:rsidRPr="008C28FE" w:rsidRDefault="00697CDB" w:rsidP="000D7499"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- Заместитель главного врача по медицинской части – Карпова Л.М.-.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30"/>
              </w:num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Бригады СМП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МанскаяРБ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»;</w:t>
            </w:r>
          </w:p>
          <w:p w:rsidR="00697CDB" w:rsidRDefault="00697CDB">
            <w:p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  <w:u w:val="single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Медицинские работники подразделений </w:t>
            </w: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РБ» (отделения, поликлиника,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, амбулатории);</w:t>
            </w:r>
          </w:p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Специалисты </w:t>
            </w: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гигиены и эпидемиологии»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 xml:space="preserve"> районе. </w:t>
            </w:r>
          </w:p>
          <w:p w:rsidR="00697CDB" w:rsidRDefault="00697CDB">
            <w:pPr>
              <w:numPr>
                <w:ilvl w:val="0"/>
                <w:numId w:val="31"/>
              </w:numPr>
              <w:tabs>
                <w:tab w:val="left" w:pos="110"/>
              </w:tabs>
              <w:spacing w:after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Специалисты отдела управления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районе Красноярского края.</w:t>
            </w:r>
          </w:p>
          <w:p w:rsidR="00697CDB" w:rsidRPr="008C28FE" w:rsidRDefault="00697CDB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32"/>
              </w:numPr>
              <w:tabs>
                <w:tab w:val="left" w:pos="240"/>
              </w:tabs>
              <w:ind w:left="1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u w:val="single"/>
                <w:shd w:val="clear" w:color="auto" w:fill="FFFFFF"/>
              </w:rPr>
              <w:t>КГКУЗ  «Красноярский территориальный центр медицины катастроф »;</w:t>
            </w:r>
          </w:p>
          <w:p w:rsidR="00697CDB" w:rsidRPr="008C28FE" w:rsidRDefault="00697CDB">
            <w:pPr>
              <w:numPr>
                <w:ilvl w:val="0"/>
                <w:numId w:val="33"/>
              </w:numPr>
              <w:tabs>
                <w:tab w:val="left" w:pos="240"/>
              </w:tabs>
              <w:ind w:left="120"/>
            </w:pPr>
            <w:r>
              <w:rPr>
                <w:rFonts w:ascii="Times New Roman" w:hAnsi="Times New Roman" w:cs="Times New Roman"/>
                <w:spacing w:val="1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районе Красноярского края.</w:t>
            </w:r>
          </w:p>
        </w:tc>
      </w:tr>
      <w:tr w:rsidR="00697CDB" w:rsidRPr="008C28FE">
        <w:trPr>
          <w:gridAfter w:val="1"/>
          <w:wAfter w:w="77" w:type="dxa"/>
          <w:trHeight w:val="27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00"/>
              </w:rPr>
            </w:pPr>
          </w:p>
          <w:p w:rsidR="00697CDB" w:rsidRPr="008C28FE" w:rsidRDefault="00697CDB">
            <w:pPr>
              <w:spacing w:line="250" w:lineRule="auto"/>
              <w:jc w:val="center"/>
            </w:pPr>
            <w:r w:rsidRPr="00F215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highlight w:val="lightGray"/>
                <w:shd w:val="clear" w:color="auto" w:fill="FFFF0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СЛУЖБА ЗАЩИТЫ АГРОПРОМЫШЛЕННОГО КОМПЛЕКСА, ЖИВОТНЫХ И РАСТЕНИИ</w:t>
            </w:r>
          </w:p>
        </w:tc>
      </w:tr>
      <w:tr w:rsidR="00697CDB" w:rsidRPr="008C28FE">
        <w:trPr>
          <w:gridAfter w:val="1"/>
          <w:wAfter w:w="77" w:type="dxa"/>
          <w:trHeight w:val="274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ind w:left="14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</w:p>
        </w:tc>
      </w:tr>
      <w:tr w:rsidR="00697CDB" w:rsidRPr="008C28FE">
        <w:trPr>
          <w:gridAfter w:val="1"/>
          <w:wAfter w:w="77" w:type="dxa"/>
          <w:trHeight w:val="265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НАЧАЛЬНИК КГКУ «</w:t>
            </w:r>
            <w:r>
              <w:rPr>
                <w:rFonts w:ascii="Verdana" w:hAnsi="Verdana" w:cs="Verdana"/>
                <w:color w:val="333333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МАНСКИЙ ОТДЕЛ ВЕТЕРИНАРИИ»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lastRenderedPageBreak/>
              <w:t>Макаров Александр Федорович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97CDB" w:rsidRPr="008C28FE" w:rsidTr="001D0139">
        <w:trPr>
          <w:gridAfter w:val="1"/>
          <w:wAfter w:w="77" w:type="dxa"/>
          <w:trHeight w:val="40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60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lastRenderedPageBreak/>
              <w:t>№</w:t>
            </w:r>
          </w:p>
          <w:p w:rsidR="00697CDB" w:rsidRPr="008C28FE" w:rsidRDefault="00697CDB">
            <w:pPr>
              <w:spacing w:before="60"/>
              <w:ind w:left="24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6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Наименование</w:t>
            </w:r>
          </w:p>
          <w:p w:rsidR="00697CDB" w:rsidRPr="008C28FE" w:rsidRDefault="00697CDB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риска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Привлекаемые органы управления, должностные лица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(ФОИВ, ОИВ субъекта, организаций)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Дежурные службы, ответственные должностные лица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firstLine="16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Силы и средства муниципального района (городского округа) привлекаемые для ликвидации риска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Силы и средства (ФОИВ, ОИВ субъекта) привлекаемые для ликвидации риска</w:t>
            </w:r>
          </w:p>
        </w:tc>
      </w:tr>
      <w:tr w:rsidR="00697CDB" w:rsidRPr="008C28FE" w:rsidTr="001D0139">
        <w:trPr>
          <w:gridAfter w:val="1"/>
          <w:wAfter w:w="77" w:type="dxa"/>
          <w:trHeight w:val="40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возникновения особо опасных острых инфекционных болезней сельскохозяйственных животных: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Служба по ветеринарному надзору Красноярского края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Дежурный ветстанции 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21-5-44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Мобильные противоэпизоотические   группы:                               группа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госветконтроля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вакцинаторов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группа дезинфекторов;</w:t>
            </w:r>
          </w:p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группа лабораторных специалистов; а также силы АО, ЗАО, ООО КФК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</w:pPr>
          </w:p>
        </w:tc>
      </w:tr>
      <w:tr w:rsidR="00697CDB" w:rsidRPr="008C28FE" w:rsidTr="001D0139">
        <w:trPr>
          <w:gridAfter w:val="1"/>
          <w:wAfter w:w="77" w:type="dxa"/>
          <w:trHeight w:val="43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ящур, бешенство, сибирская язва, лептоспироз, туляремия,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мелиоидоз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листериоз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Служба по ветеринарному надзору Красноярского края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Дежурный ветстанции 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21-5-44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Мобильные противоэпизоотические   группы:                               группа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госветконтроля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вакцинаторов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группа дезинфекторов;</w:t>
            </w:r>
          </w:p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группа лабораторных специалистов; а также силы АО, ЗАО, ООО КФК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after="2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37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Риск возникновения прочих острых инфекционных болезней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lastRenderedPageBreak/>
              <w:t>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Служба по ветеринарному надзору Красноярского края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Дежурный ветстанции 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21-5-44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Мобильные противоэпизоотические   группы:                                  группа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госветконтроля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вакцинаторов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группа дезинфекторов;</w:t>
            </w:r>
          </w:p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группа лабораторных специалистов; а также силы АО, ЗАО, ООО КФК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ind w:left="1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97CDB" w:rsidRPr="008C28FE" w:rsidRDefault="00697CDB">
            <w:pPr>
              <w:spacing w:after="200" w:line="276" w:lineRule="auto"/>
              <w:ind w:firstLine="708"/>
            </w:pPr>
            <w: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38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9E3409" w:rsidRDefault="00697CDB">
            <w:pPr>
              <w:jc w:val="center"/>
              <w:rPr>
                <w:sz w:val="18"/>
                <w:szCs w:val="18"/>
                <w:u w:val="single"/>
              </w:rPr>
            </w:pPr>
            <w:r w:rsidRPr="009E340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>Районный отдел филиала ФГУ «</w:t>
            </w:r>
            <w:proofErr w:type="spellStart"/>
            <w:r w:rsidRPr="009E340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>Россельхозцентр</w:t>
            </w:r>
            <w:proofErr w:type="spellEnd"/>
            <w:r w:rsidRPr="009E340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>» по НСО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Дежурный ветстанции 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21-5-44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Мобильные противоэпизоотические   группы:                               группа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госветконтроля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вакцинаторов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группа дезинфекторов;</w:t>
            </w:r>
          </w:p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группа лабораторных специалистов; а также силы АО, ЗАО, ООО КФК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ind w:left="1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97CDB" w:rsidRDefault="00697CDB">
            <w:pPr>
              <w:spacing w:after="200" w:line="276" w:lineRule="auto"/>
            </w:pP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43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Служба по ветеринарному надзору Красноярского края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Ответственный Районный отдел филиала ФГУ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» по НСО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АО,  ЗАО,    ООО КФК,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- подразделения ФГУ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  <w:tr w:rsidR="00697CDB" w:rsidRPr="008C28FE">
        <w:trPr>
          <w:gridAfter w:val="1"/>
          <w:wAfter w:w="77" w:type="dxa"/>
          <w:trHeight w:val="465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 w:rsidRPr="00F215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highlight w:val="lightGray"/>
                <w:shd w:val="clear" w:color="auto" w:fill="FFFF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. СЛУЖБА ПО ОХРАНЕ ОКРУЖАЮЩЕЙ СРЕДЫ, РАДИАЦИОННОЙ И ХИМИЧЕСКОЙ ЗАЩИТЫ</w:t>
            </w:r>
          </w:p>
        </w:tc>
      </w:tr>
      <w:tr w:rsidR="00697CDB" w:rsidRPr="008C28FE">
        <w:trPr>
          <w:gridAfter w:val="1"/>
          <w:wAfter w:w="77" w:type="dxa"/>
          <w:trHeight w:val="420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ind w:left="14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</w:p>
        </w:tc>
      </w:tr>
      <w:tr w:rsidR="00697CDB" w:rsidRPr="008C28FE">
        <w:trPr>
          <w:gridAfter w:val="1"/>
          <w:wAfter w:w="77" w:type="dxa"/>
          <w:trHeight w:val="435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НАЧАЛЬНИК МЕТЕОРОЛОГИЧЕСКОЙ СТАНЦИИ «ШАЛИНСКОЕ» - Григорьева Галина Николаевна</w:t>
            </w:r>
          </w:p>
        </w:tc>
      </w:tr>
      <w:tr w:rsidR="00697CDB" w:rsidRPr="008C28FE" w:rsidTr="001D0139">
        <w:trPr>
          <w:gridAfter w:val="1"/>
          <w:wAfter w:w="77" w:type="dxa"/>
          <w:trHeight w:val="119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метеорологическая станция «Шалинское»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Дежурный синоптик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21-5-17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34"/>
              </w:num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подразделений ДРСУ района;</w:t>
            </w:r>
          </w:p>
          <w:p w:rsidR="00697CDB" w:rsidRDefault="00697CDB">
            <w:pPr>
              <w:numPr>
                <w:ilvl w:val="0"/>
                <w:numId w:val="34"/>
              </w:num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бригад  МУП ЖКХ;</w:t>
            </w:r>
          </w:p>
          <w:p w:rsidR="00697CDB" w:rsidRPr="008C28FE" w:rsidRDefault="00697CDB">
            <w:pPr>
              <w:numPr>
                <w:ilvl w:val="0"/>
                <w:numId w:val="34"/>
              </w:numPr>
              <w:tabs>
                <w:tab w:val="left" w:pos="24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пожарно-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спасательного гарнизона (ПСЧ-68)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97CDB" w:rsidRDefault="00697CDB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433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метеорологическая станция «Шалинское»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Дежурный синоптик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21-5-17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35"/>
              </w:num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бригад  МУП  ЖКХ;</w:t>
            </w:r>
          </w:p>
          <w:p w:rsidR="00697CDB" w:rsidRDefault="00697CDB">
            <w:pPr>
              <w:numPr>
                <w:ilvl w:val="0"/>
                <w:numId w:val="35"/>
              </w:num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подразделений ДРСУ района;</w:t>
            </w:r>
          </w:p>
          <w:p w:rsidR="00697CDB" w:rsidRDefault="00697CDB">
            <w:pPr>
              <w:numPr>
                <w:ilvl w:val="0"/>
                <w:numId w:val="35"/>
              </w:numPr>
              <w:tabs>
                <w:tab w:val="left" w:pos="245"/>
              </w:tabs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организаций привлекаемых на договорной основе;</w:t>
            </w:r>
          </w:p>
          <w:p w:rsidR="00697CDB" w:rsidRPr="008C28FE" w:rsidRDefault="00697CDB">
            <w:pPr>
              <w:numPr>
                <w:ilvl w:val="0"/>
                <w:numId w:val="35"/>
              </w:numPr>
              <w:tabs>
                <w:tab w:val="left" w:pos="24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пожарно-спасательного гарнизона (ПСЧ-68,НСО)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97CDB" w:rsidRPr="008C28FE" w:rsidTr="001D0139">
        <w:trPr>
          <w:gridAfter w:val="1"/>
          <w:wAfter w:w="77" w:type="dxa"/>
          <w:trHeight w:val="49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возникновения землетрясений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метеорологическая станция «Шалинское»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Дежурный синоптик</w:t>
            </w:r>
          </w:p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21-5-17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36"/>
              </w:num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бригад МУП ЖКХ;</w:t>
            </w:r>
          </w:p>
          <w:p w:rsidR="00697CDB" w:rsidRDefault="00697CDB">
            <w:pPr>
              <w:numPr>
                <w:ilvl w:val="0"/>
                <w:numId w:val="36"/>
              </w:num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подразделений ДРСУ района;</w:t>
            </w:r>
          </w:p>
          <w:p w:rsidR="00697CDB" w:rsidRDefault="00697CDB">
            <w:pPr>
              <w:numPr>
                <w:ilvl w:val="0"/>
                <w:numId w:val="36"/>
              </w:numPr>
              <w:tabs>
                <w:tab w:val="left" w:pos="245"/>
              </w:tabs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организаций привлекаемых на договорной основе;</w:t>
            </w:r>
          </w:p>
          <w:p w:rsidR="00697CDB" w:rsidRPr="008C28FE" w:rsidRDefault="00697CDB">
            <w:pPr>
              <w:numPr>
                <w:ilvl w:val="0"/>
                <w:numId w:val="36"/>
              </w:numPr>
              <w:tabs>
                <w:tab w:val="left" w:pos="24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пожарно-спасательного гарнизона (ПСЧ -68)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97CDB" w:rsidRDefault="00697CDB">
            <w:pPr>
              <w:spacing w:after="200" w:line="276" w:lineRule="auto"/>
            </w:pP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97CDB" w:rsidRPr="008C28FE">
        <w:trPr>
          <w:gridAfter w:val="1"/>
          <w:wAfter w:w="77" w:type="dxa"/>
          <w:trHeight w:val="539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697CDB" w:rsidRPr="008C28FE" w:rsidRDefault="00697CDB">
            <w:pPr>
              <w:spacing w:line="250" w:lineRule="auto"/>
              <w:jc w:val="center"/>
            </w:pPr>
            <w:r w:rsidRPr="00F215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highlight w:val="lightGray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СЛУЖБА ЭВАКУАЦИИ И ОБЕСПЕЧЕНИЯ ФУНКЦИОНИРОВАНИЯ ПВР</w:t>
            </w:r>
          </w:p>
        </w:tc>
      </w:tr>
      <w:tr w:rsidR="00697CDB" w:rsidRPr="008C28FE">
        <w:trPr>
          <w:gridAfter w:val="1"/>
          <w:wAfter w:w="77" w:type="dxa"/>
          <w:trHeight w:val="428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ind w:left="14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</w:p>
        </w:tc>
      </w:tr>
      <w:tr w:rsidR="00697CDB" w:rsidRPr="008C28FE">
        <w:trPr>
          <w:gridAfter w:val="1"/>
          <w:wAfter w:w="77" w:type="dxa"/>
          <w:trHeight w:val="312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697CDB" w:rsidRDefault="00697CDB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ЗАМЕСТИТЕЛЬ ГЛАВЫ РАЙОНА ПО СОЦИАЛЬНЫМ ВОПРОСАМ -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shd w:val="clear" w:color="auto" w:fill="FFFFFF"/>
              </w:rPr>
              <w:t xml:space="preserve"> Юрченко С.Н.</w:t>
            </w:r>
          </w:p>
          <w:p w:rsidR="00697CDB" w:rsidRPr="008C28FE" w:rsidRDefault="00697CDB">
            <w:pPr>
              <w:jc w:val="center"/>
            </w:pPr>
          </w:p>
        </w:tc>
      </w:tr>
      <w:tr w:rsidR="00697CDB" w:rsidRPr="008C28FE" w:rsidTr="001D0139">
        <w:trPr>
          <w:gridAfter w:val="1"/>
          <w:wAfter w:w="77" w:type="dxa"/>
          <w:trHeight w:val="465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Все риски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286"/>
              </w:tabs>
              <w:ind w:left="18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97CDB" w:rsidRPr="008C28FE" w:rsidRDefault="00697CDB">
            <w:pPr>
              <w:tabs>
                <w:tab w:val="left" w:pos="2085"/>
              </w:tabs>
              <w:spacing w:after="200" w:line="276" w:lineRule="auto"/>
            </w:pPr>
            <w:r>
              <w:tab/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ЕДДС района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numPr>
                <w:ilvl w:val="0"/>
                <w:numId w:val="37"/>
              </w:num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АТП района;</w:t>
            </w:r>
          </w:p>
          <w:p w:rsidR="00697CDB" w:rsidRPr="009E3409" w:rsidRDefault="00697CDB">
            <w:pPr>
              <w:numPr>
                <w:ilvl w:val="0"/>
                <w:numId w:val="37"/>
              </w:numPr>
              <w:tabs>
                <w:tab w:val="left" w:pos="235"/>
              </w:tabs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образовательных учреждений (домов культуры), ДОУ, ПСЧ-68</w:t>
            </w:r>
          </w:p>
          <w:p w:rsidR="009E3409" w:rsidRDefault="009E3409" w:rsidP="009E3409">
            <w:pPr>
              <w:tabs>
                <w:tab w:val="left" w:pos="235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</w:p>
          <w:p w:rsidR="009E3409" w:rsidRDefault="009E3409" w:rsidP="009E3409">
            <w:pPr>
              <w:tabs>
                <w:tab w:val="left" w:pos="235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</w:p>
          <w:p w:rsidR="009E3409" w:rsidRDefault="009E3409" w:rsidP="009E3409">
            <w:pPr>
              <w:tabs>
                <w:tab w:val="left" w:pos="235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</w:p>
          <w:p w:rsidR="009E3409" w:rsidRPr="008C28FE" w:rsidRDefault="009E3409" w:rsidP="009E3409">
            <w:pPr>
              <w:tabs>
                <w:tab w:val="left" w:pos="235"/>
              </w:tabs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97CDB" w:rsidRPr="008C28FE">
        <w:trPr>
          <w:gridAfter w:val="1"/>
          <w:wAfter w:w="77" w:type="dxa"/>
          <w:trHeight w:val="495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lastRenderedPageBreak/>
              <w:t>9. СЛУЖБА ИНФОРМИРОВАНИЯ И ОПОВЕЩЕНИЯ НАСЕЛЕНИЯ</w:t>
            </w:r>
          </w:p>
        </w:tc>
      </w:tr>
      <w:tr w:rsidR="00697CDB" w:rsidRPr="008C28FE">
        <w:trPr>
          <w:gridAfter w:val="1"/>
          <w:wAfter w:w="77" w:type="dxa"/>
          <w:trHeight w:val="465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line="250" w:lineRule="auto"/>
              <w:ind w:left="12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</w:p>
        </w:tc>
      </w:tr>
      <w:tr w:rsidR="00697CDB" w:rsidRPr="008C28FE">
        <w:trPr>
          <w:gridAfter w:val="1"/>
          <w:wAfter w:w="77" w:type="dxa"/>
          <w:trHeight w:val="386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 xml:space="preserve">                                    </w:t>
            </w:r>
          </w:p>
          <w:p w:rsidR="00697CDB" w:rsidRPr="008C28FE" w:rsidRDefault="00697CDB" w:rsidP="009E3409"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НАЧАЛЬНИК  ЛТЦ   МАНСКОГО  РАЙОНА КРАСНОЯРСКОГО ФИЛИАЛА  МЦТЭТ с.</w:t>
            </w:r>
            <w:r w:rsidR="009E340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Шалинское</w:t>
            </w:r>
            <w:r w:rsidR="009E340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gramStart"/>
            <w:r w:rsidR="009E340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Безродных</w:t>
            </w:r>
            <w:proofErr w:type="gramEnd"/>
            <w:r w:rsidR="009E340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br/>
            </w:r>
          </w:p>
        </w:tc>
      </w:tr>
      <w:tr w:rsidR="00697CDB" w:rsidRPr="008C28FE" w:rsidTr="001D0139">
        <w:trPr>
          <w:gridBefore w:val="1"/>
          <w:gridAfter w:val="1"/>
          <w:wBefore w:w="10" w:type="dxa"/>
          <w:wAfter w:w="77" w:type="dxa"/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Все риски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center" w:pos="1576"/>
              </w:tabs>
              <w:spacing w:after="2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ДДС ЛТЦ, ЕДДС администрации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center" w:pos="1810"/>
              </w:tabs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аварийная бригада  ЛТЦ Манского района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 xml:space="preserve">Красноярского филиала МЦТЭТ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с.Шалинское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97CDB" w:rsidRPr="008C28FE" w:rsidTr="001D0139">
        <w:trPr>
          <w:gridBefore w:val="1"/>
          <w:gridAfter w:val="1"/>
          <w:wBefore w:w="10" w:type="dxa"/>
          <w:wAfter w:w="77" w:type="dxa"/>
          <w:trHeight w:val="315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left" w:leader="underscore" w:pos="1098"/>
              </w:tabs>
              <w:spacing w:after="5" w:line="25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10. СЛУЖБА ПО ОЦЕНКЕ УЩЕРБА ОТ ЧС И ОКАЗАНИЯ СОЦИАЛЬНОЙ ПОМОЩИ НАСЕЛЕНИЮ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697CDB" w:rsidRPr="008C28FE" w:rsidTr="001D0139">
        <w:trPr>
          <w:gridBefore w:val="1"/>
          <w:gridAfter w:val="1"/>
          <w:wBefore w:w="10" w:type="dxa"/>
          <w:wAfter w:w="77" w:type="dxa"/>
          <w:trHeight w:val="439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  <w:r>
              <w:rPr>
                <w:sz w:val="28"/>
                <w:szCs w:val="28"/>
              </w:rPr>
              <w:tab/>
            </w:r>
          </w:p>
        </w:tc>
      </w:tr>
      <w:tr w:rsidR="00697CDB" w:rsidRPr="008C28FE" w:rsidTr="001D0139">
        <w:trPr>
          <w:gridBefore w:val="1"/>
          <w:gridAfter w:val="1"/>
          <w:wBefore w:w="10" w:type="dxa"/>
          <w:wAfter w:w="77" w:type="dxa"/>
          <w:trHeight w:val="412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 w:rsidP="00F2151E">
            <w:pPr>
              <w:tabs>
                <w:tab w:val="left" w:leader="underscore" w:pos="1098"/>
              </w:tabs>
              <w:spacing w:after="5" w:line="25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 xml:space="preserve">НАЧАЛЬНИК ОТДЕЛА СОЦИАЛЬНОГО ОБСЛУЖИВАНИЯ НАСЕЛЕНИЯ </w:t>
            </w:r>
            <w:r w:rsidR="00F2151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="00F2151E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>Егорова Л.В.</w:t>
            </w:r>
          </w:p>
        </w:tc>
      </w:tr>
      <w:tr w:rsidR="00697CDB" w:rsidRPr="008C28FE" w:rsidTr="001D0139">
        <w:trPr>
          <w:gridBefore w:val="1"/>
          <w:gridAfter w:val="1"/>
          <w:wBefore w:w="10" w:type="dxa"/>
          <w:wAfter w:w="77" w:type="dxa"/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ind w:left="12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Все риски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социальной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t> </w:t>
            </w:r>
          </w:p>
          <w:p w:rsidR="00697CDB" w:rsidRDefault="00697CDB"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t> </w:t>
            </w:r>
          </w:p>
          <w:p w:rsidR="00697CDB" w:rsidRDefault="006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</w:p>
          <w:p w:rsidR="00697CDB" w:rsidRPr="008C28FE" w:rsidRDefault="00697CDB"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 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 ЕДДС администрации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ind w:left="120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97CDB" w:rsidRPr="008C28FE">
        <w:trPr>
          <w:gridBefore w:val="1"/>
          <w:gridAfter w:val="1"/>
          <w:wBefore w:w="10" w:type="dxa"/>
          <w:wAfter w:w="77" w:type="dxa"/>
          <w:trHeight w:val="375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tabs>
                <w:tab w:val="left" w:pos="12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11.  СЛУЖБА ОХРАНЫ ОБЩЕСТВЕННОГО ПОРЯДКА И БЕЗОПАСНОСТИ ДОРОЖНОГО ДВИЖЕНИЯ</w:t>
            </w:r>
          </w:p>
        </w:tc>
      </w:tr>
      <w:tr w:rsidR="00697CDB" w:rsidRPr="008C28FE">
        <w:trPr>
          <w:gridBefore w:val="1"/>
          <w:gridAfter w:val="1"/>
          <w:wBefore w:w="10" w:type="dxa"/>
          <w:wAfter w:w="77" w:type="dxa"/>
          <w:trHeight w:val="375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</w:pPr>
          </w:p>
          <w:p w:rsidR="00697CDB" w:rsidRPr="008C28FE" w:rsidRDefault="00697CDB">
            <w:pPr>
              <w:tabs>
                <w:tab w:val="left" w:pos="12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</w:p>
        </w:tc>
      </w:tr>
      <w:tr w:rsidR="00697CDB" w:rsidRPr="008C28FE">
        <w:trPr>
          <w:gridBefore w:val="1"/>
          <w:gridAfter w:val="1"/>
          <w:wBefore w:w="10" w:type="dxa"/>
          <w:wAfter w:w="77" w:type="dxa"/>
          <w:trHeight w:val="375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</w:pPr>
          </w:p>
          <w:p w:rsidR="00697CDB" w:rsidRPr="008C28FE" w:rsidRDefault="00697CDB" w:rsidP="00F2151E">
            <w:pPr>
              <w:tabs>
                <w:tab w:val="left" w:pos="12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НАЧАЛЬНИК ОТДЕЛА ПОЛИЦИИ №1 МО МВД РОССИИ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 xml:space="preserve">»  -  </w:t>
            </w:r>
            <w:r w:rsidR="00F2151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Гвоздев К.М.</w:t>
            </w:r>
          </w:p>
        </w:tc>
      </w:tr>
      <w:tr w:rsidR="00697CDB" w:rsidRPr="008C28FE" w:rsidTr="001D0139">
        <w:trPr>
          <w:gridBefore w:val="1"/>
          <w:gridAfter w:val="1"/>
          <w:wBefore w:w="10" w:type="dxa"/>
          <w:wAfter w:w="77" w:type="dxa"/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</w:p>
          <w:p w:rsidR="00697CDB" w:rsidRDefault="00697CD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Все риски</w:t>
            </w:r>
          </w:p>
          <w:p w:rsidR="00697CDB" w:rsidRPr="008C28FE" w:rsidRDefault="00697CDB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Главное управление  внутренних дел  по Красноярскому краю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Pr="008C28FE" w:rsidRDefault="00697CDB" w:rsidP="00F2151E"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ДЧ </w:t>
            </w:r>
            <w:r w:rsidR="00F215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F215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ОП №1 МО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МВД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</w:pP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CDB" w:rsidRDefault="00697CDB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</w:pPr>
          </w:p>
          <w:p w:rsidR="00697CDB" w:rsidRPr="008C28FE" w:rsidRDefault="00697CD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1D0139" w:rsidRPr="008C28FE" w:rsidTr="001D0139">
        <w:trPr>
          <w:gridBefore w:val="1"/>
          <w:gridAfter w:val="1"/>
          <w:wBefore w:w="10" w:type="dxa"/>
          <w:wAfter w:w="77" w:type="dxa"/>
          <w:trHeight w:val="375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139" w:rsidRPr="001D0139" w:rsidRDefault="001D0139" w:rsidP="001D0139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12.  </w:t>
            </w:r>
            <w:r w:rsidRPr="001D013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СЛУЖБА ЗАЩИТЫ ЛИКВИДАЦИИ ЧС НА ОБЪЕКТАХ СТРОИТЕЛЬСТВА</w:t>
            </w:r>
          </w:p>
          <w:p w:rsidR="001D0139" w:rsidRPr="008C28FE" w:rsidRDefault="001D0139" w:rsidP="001D0139">
            <w:pPr>
              <w:tabs>
                <w:tab w:val="left" w:pos="120"/>
              </w:tabs>
              <w:jc w:val="both"/>
            </w:pPr>
          </w:p>
        </w:tc>
      </w:tr>
      <w:tr w:rsidR="001D0139" w:rsidRPr="008C28FE" w:rsidTr="001D0139">
        <w:trPr>
          <w:gridBefore w:val="1"/>
          <w:gridAfter w:val="1"/>
          <w:wBefore w:w="10" w:type="dxa"/>
          <w:wAfter w:w="77" w:type="dxa"/>
          <w:trHeight w:val="375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139" w:rsidRPr="008C28FE" w:rsidRDefault="001D0139" w:rsidP="001D0139">
            <w:pPr>
              <w:tabs>
                <w:tab w:val="left" w:pos="12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shd w:val="clear" w:color="auto" w:fill="FFFFFF"/>
              </w:rPr>
              <w:t>Ответственный за формирование службы:</w:t>
            </w:r>
            <w:r w:rsidRPr="001D013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начальник ПСЧ-68 Панов Н.Н. 8913-188-65-61.</w:t>
            </w:r>
          </w:p>
        </w:tc>
      </w:tr>
      <w:tr w:rsidR="001D0139" w:rsidRPr="008C28FE" w:rsidTr="001D0139">
        <w:trPr>
          <w:gridBefore w:val="1"/>
          <w:gridAfter w:val="1"/>
          <w:wBefore w:w="10" w:type="dxa"/>
          <w:wAfter w:w="77" w:type="dxa"/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139" w:rsidRPr="008C28FE" w:rsidRDefault="001D0139" w:rsidP="001D013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139" w:rsidRDefault="001D0139" w:rsidP="001D013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</w:p>
          <w:p w:rsidR="001D0139" w:rsidRPr="001D0139" w:rsidRDefault="001D0139" w:rsidP="001D0139">
            <w:pPr>
              <w:rPr>
                <w:sz w:val="24"/>
                <w:szCs w:val="24"/>
              </w:rPr>
            </w:pPr>
            <w:r w:rsidRPr="001D0139">
              <w:rPr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Риск обрушения зданий и сооружений</w:t>
            </w:r>
            <w:r w:rsidRPr="001D01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139" w:rsidRPr="001D0139" w:rsidRDefault="001D0139" w:rsidP="001D01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4357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ФГКУ Пожарно-спасательный гарнизон ПСЧ-68 «3 отряд ФПС по Красноярскому</w:t>
            </w:r>
            <w:r w:rsidRPr="001D013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357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краю»</w:t>
            </w:r>
          </w:p>
          <w:p w:rsidR="001D0139" w:rsidRPr="008C28FE" w:rsidRDefault="001D0139" w:rsidP="001D0139"/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139" w:rsidRDefault="001D0139" w:rsidP="001D013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8D7B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ДДС-101;</w:t>
            </w:r>
          </w:p>
          <w:p w:rsidR="008D7B06" w:rsidRPr="008C28FE" w:rsidRDefault="008D7B06" w:rsidP="001D0139"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ЕДДС -112.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139" w:rsidRDefault="001D0139" w:rsidP="001D0139">
            <w:pPr>
              <w:tabs>
                <w:tab w:val="left" w:pos="235"/>
              </w:tabs>
              <w:ind w:left="120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</w:pPr>
          </w:p>
          <w:p w:rsidR="001D0139" w:rsidRDefault="001D0139" w:rsidP="001D0139">
            <w:pPr>
              <w:tabs>
                <w:tab w:val="left" w:pos="235"/>
              </w:tabs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ФГКУ ПСЧ-68 «3 отряд ФПС по Красноярскому краю»</w:t>
            </w:r>
          </w:p>
          <w:p w:rsidR="001D0139" w:rsidRDefault="001D0139" w:rsidP="001D013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  <w:t>-бригады СМП;</w:t>
            </w:r>
          </w:p>
          <w:p w:rsidR="001D0139" w:rsidRDefault="001D0139" w:rsidP="001D01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 бригада Манского РЭС филиала  ОАО «МРСК Сибири Красноярскэнерго»;</w:t>
            </w:r>
          </w:p>
          <w:p w:rsidR="001D0139" w:rsidRPr="008C28FE" w:rsidRDefault="001D0139" w:rsidP="001D013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139" w:rsidRDefault="001D0139" w:rsidP="001D0139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u w:val="single"/>
                <w:shd w:val="clear" w:color="auto" w:fill="FFFFFF"/>
              </w:rPr>
            </w:pPr>
          </w:p>
          <w:p w:rsidR="001D0139" w:rsidRPr="008C28FE" w:rsidRDefault="001D0139" w:rsidP="001D0139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697CDB" w:rsidRDefault="006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8D7B06" w:rsidRDefault="00F2151E" w:rsidP="00F215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51E">
        <w:rPr>
          <w:rFonts w:ascii="Times New Roman" w:hAnsi="Times New Roman" w:cs="Times New Roman"/>
          <w:bCs/>
          <w:sz w:val="28"/>
          <w:szCs w:val="28"/>
        </w:rPr>
        <w:t>Итого:</w:t>
      </w:r>
    </w:p>
    <w:p w:rsidR="00F2151E" w:rsidRPr="00F2151E" w:rsidRDefault="00F2151E" w:rsidP="00F215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Манского района в целях защиты населения и территории, ликвидации ЧС создается 12 служб РСЧС.</w:t>
      </w:r>
    </w:p>
    <w:p w:rsidR="008D7B06" w:rsidRDefault="008D7B06" w:rsidP="00DD0941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</w:p>
    <w:sectPr w:rsidR="008D7B06" w:rsidSect="005C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AC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D21C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3247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D467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4363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560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C2D7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258D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538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13C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577B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446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345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hint="default"/>
      </w:rPr>
    </w:lvl>
  </w:abstractNum>
  <w:abstractNum w:abstractNumId="14">
    <w:nsid w:val="2EBE606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F58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B40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801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DE2B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AC3F6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B343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4B62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7170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253F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EB74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D9177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010F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EC2C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731C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3541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C6753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8669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065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5B64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6C6D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6526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17086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CC78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8"/>
  </w:num>
  <w:num w:numId="3">
    <w:abstractNumId w:val="33"/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23"/>
  </w:num>
  <w:num w:numId="9">
    <w:abstractNumId w:val="11"/>
  </w:num>
  <w:num w:numId="10">
    <w:abstractNumId w:val="24"/>
  </w:num>
  <w:num w:numId="11">
    <w:abstractNumId w:val="26"/>
  </w:num>
  <w:num w:numId="12">
    <w:abstractNumId w:val="6"/>
  </w:num>
  <w:num w:numId="13">
    <w:abstractNumId w:val="19"/>
  </w:num>
  <w:num w:numId="14">
    <w:abstractNumId w:val="22"/>
  </w:num>
  <w:num w:numId="15">
    <w:abstractNumId w:val="36"/>
  </w:num>
  <w:num w:numId="16">
    <w:abstractNumId w:val="8"/>
  </w:num>
  <w:num w:numId="17">
    <w:abstractNumId w:val="20"/>
  </w:num>
  <w:num w:numId="18">
    <w:abstractNumId w:val="31"/>
  </w:num>
  <w:num w:numId="19">
    <w:abstractNumId w:val="10"/>
  </w:num>
  <w:num w:numId="20">
    <w:abstractNumId w:val="29"/>
  </w:num>
  <w:num w:numId="21">
    <w:abstractNumId w:val="15"/>
  </w:num>
  <w:num w:numId="22">
    <w:abstractNumId w:val="37"/>
  </w:num>
  <w:num w:numId="23">
    <w:abstractNumId w:val="16"/>
  </w:num>
  <w:num w:numId="24">
    <w:abstractNumId w:val="1"/>
  </w:num>
  <w:num w:numId="25">
    <w:abstractNumId w:val="32"/>
  </w:num>
  <w:num w:numId="26">
    <w:abstractNumId w:val="5"/>
  </w:num>
  <w:num w:numId="27">
    <w:abstractNumId w:val="17"/>
  </w:num>
  <w:num w:numId="28">
    <w:abstractNumId w:val="30"/>
  </w:num>
  <w:num w:numId="29">
    <w:abstractNumId w:val="2"/>
  </w:num>
  <w:num w:numId="30">
    <w:abstractNumId w:val="27"/>
  </w:num>
  <w:num w:numId="31">
    <w:abstractNumId w:val="21"/>
  </w:num>
  <w:num w:numId="32">
    <w:abstractNumId w:val="9"/>
  </w:num>
  <w:num w:numId="33">
    <w:abstractNumId w:val="12"/>
  </w:num>
  <w:num w:numId="34">
    <w:abstractNumId w:val="35"/>
  </w:num>
  <w:num w:numId="35">
    <w:abstractNumId w:val="3"/>
  </w:num>
  <w:num w:numId="36">
    <w:abstractNumId w:val="34"/>
  </w:num>
  <w:num w:numId="37">
    <w:abstractNumId w:val="1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7E4"/>
    <w:rsid w:val="00082ABB"/>
    <w:rsid w:val="000D7499"/>
    <w:rsid w:val="000F084B"/>
    <w:rsid w:val="000F17E4"/>
    <w:rsid w:val="00143572"/>
    <w:rsid w:val="001A51BA"/>
    <w:rsid w:val="001D0139"/>
    <w:rsid w:val="001E246F"/>
    <w:rsid w:val="001E2E9A"/>
    <w:rsid w:val="002336B0"/>
    <w:rsid w:val="002D04AD"/>
    <w:rsid w:val="003833A4"/>
    <w:rsid w:val="00435765"/>
    <w:rsid w:val="004E0886"/>
    <w:rsid w:val="004E6B64"/>
    <w:rsid w:val="005C2B06"/>
    <w:rsid w:val="00697CDB"/>
    <w:rsid w:val="006F0FB5"/>
    <w:rsid w:val="00706BBC"/>
    <w:rsid w:val="00753C45"/>
    <w:rsid w:val="00761458"/>
    <w:rsid w:val="007776B0"/>
    <w:rsid w:val="007C5DE6"/>
    <w:rsid w:val="007D659D"/>
    <w:rsid w:val="00826275"/>
    <w:rsid w:val="00857465"/>
    <w:rsid w:val="008C28FE"/>
    <w:rsid w:val="008D7B06"/>
    <w:rsid w:val="00921DCF"/>
    <w:rsid w:val="00970D74"/>
    <w:rsid w:val="009B4050"/>
    <w:rsid w:val="009E3409"/>
    <w:rsid w:val="00A107FE"/>
    <w:rsid w:val="00A46D19"/>
    <w:rsid w:val="00AC714C"/>
    <w:rsid w:val="00B37081"/>
    <w:rsid w:val="00B77182"/>
    <w:rsid w:val="00B80B24"/>
    <w:rsid w:val="00BD075D"/>
    <w:rsid w:val="00C46AFD"/>
    <w:rsid w:val="00DD0941"/>
    <w:rsid w:val="00DD23BA"/>
    <w:rsid w:val="00DF0F90"/>
    <w:rsid w:val="00F2151E"/>
    <w:rsid w:val="00F2200A"/>
    <w:rsid w:val="00F559FE"/>
    <w:rsid w:val="00FA7AE2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A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[LMD]</Company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караула</dc:creator>
  <cp:keywords/>
  <dc:description/>
  <cp:lastModifiedBy>adm-getmanov</cp:lastModifiedBy>
  <cp:revision>27</cp:revision>
  <dcterms:created xsi:type="dcterms:W3CDTF">2017-11-20T00:37:00Z</dcterms:created>
  <dcterms:modified xsi:type="dcterms:W3CDTF">2018-06-14T07:39:00Z</dcterms:modified>
</cp:coreProperties>
</file>