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7" w:rsidRPr="006D177D" w:rsidRDefault="009819B7" w:rsidP="006D177D">
      <w:pPr>
        <w:jc w:val="right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6D177D">
        <w:rPr>
          <w:b/>
          <w:i/>
          <w:sz w:val="32"/>
          <w:szCs w:val="32"/>
          <w:u w:val="single"/>
        </w:rPr>
        <w:t xml:space="preserve">                                                                            </w:t>
      </w:r>
    </w:p>
    <w:p w:rsidR="00D414AD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D414AD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>
        <w:rPr>
          <w:rFonts w:ascii="Times New Roman" w:hAnsi="Times New Roman"/>
          <w:b/>
          <w:sz w:val="28"/>
        </w:rPr>
        <w:br/>
        <w:t>ОРЕШЕНСКОГО СЕЛЬСОВЕТА</w:t>
      </w:r>
    </w:p>
    <w:p w:rsidR="009819B7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МАНСКОГО </w:t>
      </w:r>
      <w:r w:rsidR="009819B7">
        <w:rPr>
          <w:rFonts w:ascii="Times New Roman" w:hAnsi="Times New Roman"/>
          <w:b/>
          <w:sz w:val="28"/>
        </w:rPr>
        <w:t>РАЙОНА</w:t>
      </w:r>
      <w:r>
        <w:rPr>
          <w:rFonts w:ascii="Times New Roman" w:hAnsi="Times New Roman"/>
          <w:b/>
          <w:sz w:val="28"/>
        </w:rPr>
        <w:t xml:space="preserve">  </w:t>
      </w:r>
      <w:r w:rsidR="009819B7">
        <w:rPr>
          <w:rFonts w:ascii="Times New Roman" w:hAnsi="Times New Roman"/>
          <w:b/>
          <w:sz w:val="28"/>
        </w:rPr>
        <w:t>КРАСНОЯРСКОГО  КРАЯ</w:t>
      </w:r>
    </w:p>
    <w:p w:rsidR="00D414AD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D414AD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D414AD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414AD" w:rsidRDefault="00D414AD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p w:rsidR="009819B7" w:rsidRDefault="009819B7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819B7" w:rsidTr="009819B7">
        <w:tc>
          <w:tcPr>
            <w:tcW w:w="3189" w:type="dxa"/>
          </w:tcPr>
          <w:p w:rsidR="009819B7" w:rsidRDefault="00BB5AF7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26.02.</w:t>
            </w:r>
            <w:r w:rsidR="009819B7">
              <w:rPr>
                <w:rFonts w:ascii="Times New Roman" w:hAnsi="Times New Roman"/>
                <w:sz w:val="28"/>
              </w:rPr>
              <w:t>201</w:t>
            </w:r>
            <w:r w:rsidR="00D414A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90" w:type="dxa"/>
          </w:tcPr>
          <w:p w:rsidR="009819B7" w:rsidRDefault="009819B7" w:rsidP="00D414A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п. </w:t>
            </w:r>
            <w:proofErr w:type="spellStart"/>
            <w:r w:rsidR="00D414AD">
              <w:rPr>
                <w:rFonts w:ascii="Times New Roman" w:hAnsi="Times New Roman"/>
                <w:b/>
                <w:sz w:val="28"/>
              </w:rPr>
              <w:t>Орешное</w:t>
            </w:r>
            <w:proofErr w:type="spellEnd"/>
          </w:p>
        </w:tc>
        <w:tc>
          <w:tcPr>
            <w:tcW w:w="3191" w:type="dxa"/>
          </w:tcPr>
          <w:p w:rsidR="009819B7" w:rsidRDefault="009819B7">
            <w:pPr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№ </w:t>
            </w:r>
            <w:r w:rsidR="00BB5AF7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9819B7" w:rsidRDefault="009819B7" w:rsidP="009819B7">
      <w:pPr>
        <w:pStyle w:val="ConsPlusTitle"/>
        <w:jc w:val="both"/>
        <w:rPr>
          <w:sz w:val="24"/>
          <w:szCs w:val="24"/>
        </w:rPr>
      </w:pP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(ордера) 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производство земляных работ».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9819B7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года № 210-ФЗ "Об организации предоставления государственных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услуг",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и отдельные акты Российской Федерации», руководствуясь Устав</w:t>
      </w:r>
      <w:r w:rsidR="006D177D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6D177D">
        <w:rPr>
          <w:rFonts w:ascii="Times New Roman" w:hAnsi="Times New Roman" w:cs="Times New Roman"/>
          <w:sz w:val="28"/>
          <w:szCs w:val="28"/>
        </w:rPr>
        <w:t>Орешенского</w:t>
      </w:r>
      <w:proofErr w:type="spellEnd"/>
      <w:r w:rsidR="006D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D177D">
        <w:rPr>
          <w:rFonts w:ascii="Times New Roman" w:hAnsi="Times New Roman" w:cs="Times New Roman"/>
          <w:sz w:val="28"/>
          <w:szCs w:val="28"/>
        </w:rPr>
        <w:t xml:space="preserve">Манского </w:t>
      </w:r>
      <w:r>
        <w:rPr>
          <w:rFonts w:ascii="Times New Roman" w:hAnsi="Times New Roman" w:cs="Times New Roman"/>
          <w:sz w:val="28"/>
          <w:szCs w:val="28"/>
        </w:rPr>
        <w:t>района Красноярского края, ПОСТАНОВЛЯЮ:</w:t>
      </w:r>
    </w:p>
    <w:p w:rsidR="009819B7" w:rsidRDefault="009819B7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9" w:anchor="P30#P3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(ордера) на производство земляных работ" согласно приложению.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  </w:t>
      </w:r>
      <w:r w:rsidR="006D177D">
        <w:rPr>
          <w:sz w:val="28"/>
          <w:szCs w:val="28"/>
        </w:rPr>
        <w:t xml:space="preserve">Манского </w:t>
      </w:r>
      <w:r>
        <w:rPr>
          <w:sz w:val="28"/>
          <w:szCs w:val="28"/>
        </w:rPr>
        <w:t>района</w:t>
      </w:r>
      <w:r w:rsidR="006D177D">
        <w:rPr>
          <w:sz w:val="28"/>
          <w:szCs w:val="28"/>
        </w:rPr>
        <w:t>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D177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 вступает в силу со дня </w:t>
      </w:r>
      <w:r w:rsidR="006D177D">
        <w:rPr>
          <w:sz w:val="28"/>
          <w:szCs w:val="28"/>
        </w:rPr>
        <w:t>подписания и подлежит официальному опубликованию в информационном бюллетене «Ведомости Манского района».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9819B7" w:rsidP="009819B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 w:rsidR="006D177D">
        <w:rPr>
          <w:rFonts w:ascii="Times New Roman" w:hAnsi="Times New Roman"/>
          <w:sz w:val="28"/>
          <w:szCs w:val="28"/>
        </w:rPr>
        <w:t>В.Я.Коваленко</w:t>
      </w:r>
      <w:proofErr w:type="spellEnd"/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19B7" w:rsidRDefault="006D177D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B7">
        <w:rPr>
          <w:rFonts w:ascii="Times New Roman" w:hAnsi="Times New Roman" w:cs="Times New Roman"/>
          <w:sz w:val="24"/>
          <w:szCs w:val="24"/>
        </w:rPr>
        <w:t>сельсовета</w:t>
      </w:r>
    </w:p>
    <w:p w:rsidR="009819B7" w:rsidRDefault="006D177D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B5AF7">
        <w:rPr>
          <w:rFonts w:ascii="Times New Roman" w:hAnsi="Times New Roman" w:cs="Times New Roman"/>
          <w:sz w:val="24"/>
          <w:szCs w:val="24"/>
        </w:rPr>
        <w:t>26.02.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9819B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B5AF7">
        <w:rPr>
          <w:rFonts w:ascii="Times New Roman" w:hAnsi="Times New Roman" w:cs="Times New Roman"/>
          <w:sz w:val="24"/>
          <w:szCs w:val="24"/>
        </w:rPr>
        <w:t>4</w:t>
      </w:r>
    </w:p>
    <w:p w:rsidR="009819B7" w:rsidRDefault="009819B7" w:rsidP="009819B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работ»</w:t>
      </w:r>
    </w:p>
    <w:p w:rsidR="009819B7" w:rsidRDefault="009819B7" w:rsidP="009819B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a9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Default="009819B7" w:rsidP="009819B7">
      <w:pPr>
        <w:pStyle w:val="1"/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«Выдача разрешения (ордера) на производство земляных работ» осуществляется Администрацие</w:t>
      </w:r>
      <w:r w:rsidR="006D177D">
        <w:rPr>
          <w:rFonts w:ascii="Times New Roman" w:hAnsi="Times New Roman"/>
          <w:sz w:val="24"/>
          <w:szCs w:val="24"/>
        </w:rPr>
        <w:t xml:space="preserve">й  </w:t>
      </w:r>
      <w:proofErr w:type="spellStart"/>
      <w:r w:rsidR="006D177D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6D177D">
        <w:rPr>
          <w:rFonts w:ascii="Times New Roman" w:hAnsi="Times New Roman"/>
          <w:sz w:val="24"/>
          <w:szCs w:val="24"/>
        </w:rPr>
        <w:t xml:space="preserve">  сельсовета Манского </w:t>
      </w:r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стендах  Администрации  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Сведения о месте нахождения Администрация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сельсовета Манского </w:t>
      </w:r>
      <w:r>
        <w:rPr>
          <w:rFonts w:ascii="Times New Roman" w:hAnsi="Times New Roman"/>
          <w:sz w:val="24"/>
          <w:szCs w:val="24"/>
        </w:rPr>
        <w:t xml:space="preserve"> района, предоставляющей муниципальную услугу:</w:t>
      </w:r>
    </w:p>
    <w:p w:rsidR="00E657F0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663555, Россия, Красноярский край, </w:t>
      </w:r>
      <w:proofErr w:type="spellStart"/>
      <w:r w:rsidR="00E657F0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="00E6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E657F0">
        <w:rPr>
          <w:rFonts w:ascii="Times New Roman" w:hAnsi="Times New Roman" w:cs="Times New Roman"/>
          <w:sz w:val="24"/>
          <w:szCs w:val="24"/>
        </w:rPr>
        <w:t>Орешное</w:t>
      </w:r>
      <w:proofErr w:type="spellEnd"/>
      <w:r w:rsidR="00E657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19B7" w:rsidRDefault="00E657F0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5</w:t>
      </w:r>
      <w:r w:rsidR="009819B7">
        <w:rPr>
          <w:rFonts w:ascii="Times New Roman" w:hAnsi="Times New Roman" w:cs="Times New Roman"/>
          <w:sz w:val="24"/>
          <w:szCs w:val="24"/>
        </w:rPr>
        <w:t>;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57F0" w:rsidRPr="00E6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F0">
        <w:rPr>
          <w:rFonts w:ascii="Times New Roman" w:hAnsi="Times New Roman" w:cs="Times New Roman"/>
          <w:sz w:val="24"/>
          <w:szCs w:val="24"/>
          <w:lang w:val="en-US"/>
        </w:rPr>
        <w:t>oreschnoe</w:t>
      </w:r>
      <w:proofErr w:type="spellEnd"/>
      <w:r w:rsidR="00E657F0" w:rsidRPr="00E657F0">
        <w:rPr>
          <w:rFonts w:ascii="Times New Roman" w:hAnsi="Times New Roman" w:cs="Times New Roman"/>
          <w:sz w:val="24"/>
          <w:szCs w:val="24"/>
        </w:rPr>
        <w:t>2017@</w:t>
      </w:r>
      <w:proofErr w:type="spellStart"/>
      <w:r w:rsidR="00E657F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E657F0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с 9-00 до 17</w:t>
      </w:r>
      <w:r w:rsidR="009819B7"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E657F0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 до 14</w:t>
      </w:r>
      <w:r w:rsidR="009819B7"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9819B7" w:rsidRDefault="00E657F0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(39149) 21-4-89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При обращении заявителя в Администрацию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="00E657F0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 xml:space="preserve">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</w:t>
      </w:r>
      <w:r w:rsidRPr="00E657F0">
        <w:rPr>
          <w:rFonts w:ascii="Times New Roman" w:hAnsi="Times New Roman"/>
          <w:i/>
          <w:sz w:val="24"/>
          <w:szCs w:val="24"/>
          <w:u w:val="single"/>
        </w:rPr>
        <w:t>20 дней</w:t>
      </w:r>
      <w:r>
        <w:rPr>
          <w:rFonts w:ascii="Times New Roman" w:hAnsi="Times New Roman"/>
          <w:sz w:val="24"/>
          <w:szCs w:val="24"/>
        </w:rPr>
        <w:t xml:space="preserve"> со дня регистрации обращения.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2.3.3.1. По телефону специалист Администрации 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>
        <w:rPr>
          <w:rFonts w:ascii="Times New Roman" w:hAnsi="Times New Roman"/>
          <w:spacing w:val="-1"/>
          <w:sz w:val="24"/>
          <w:szCs w:val="24"/>
        </w:rPr>
        <w:t xml:space="preserve">осуществляются  специалистом </w:t>
      </w:r>
      <w:r w:rsidR="00E657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pacing w:val="-1"/>
          <w:sz w:val="24"/>
          <w:szCs w:val="24"/>
        </w:rPr>
        <w:t>ответственным за предоставление муниципальной услуги</w:t>
      </w:r>
      <w:r>
        <w:rPr>
          <w:rFonts w:ascii="Times New Roman" w:hAnsi="Times New Roman"/>
          <w:color w:val="C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часы  работы  администрации сельсовета: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="00E657F0">
        <w:rPr>
          <w:rFonts w:ascii="Times New Roman" w:hAnsi="Times New Roman" w:cs="Times New Roman"/>
          <w:sz w:val="24"/>
          <w:szCs w:val="24"/>
        </w:rPr>
        <w:t>9-00 до 17</w:t>
      </w:r>
      <w:r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="00E65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E65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выходные дни - суббота, воскресенье.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2.3.3.4. При осуществлении консультирования с</w:t>
      </w:r>
      <w:r w:rsidR="00E657F0">
        <w:rPr>
          <w:rFonts w:ascii="Times New Roman" w:hAnsi="Times New Roman"/>
          <w:sz w:val="24"/>
          <w:szCs w:val="24"/>
        </w:rPr>
        <w:t xml:space="preserve">пециалист Администрации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услуги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2.3.3.5. Если поставленные гражданином вопросы не входят в компетенцию Администрации 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="00E657F0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 xml:space="preserve">района, специалист  администрации  </w:t>
      </w:r>
      <w:proofErr w:type="spellStart"/>
      <w:r w:rsidR="00E657F0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E6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ответственный за предоставление муниципальной услуги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2.3.3.6. Время консультации при личном приеме не должно превышать </w:t>
      </w:r>
      <w:r w:rsidRPr="00D35166">
        <w:rPr>
          <w:rFonts w:ascii="Times New Roman" w:hAnsi="Times New Roman"/>
          <w:i/>
          <w:sz w:val="24"/>
          <w:szCs w:val="24"/>
          <w:u w:val="single"/>
        </w:rPr>
        <w:t>одного часа</w:t>
      </w:r>
      <w:r>
        <w:rPr>
          <w:rFonts w:ascii="Times New Roman" w:hAnsi="Times New Roman"/>
          <w:sz w:val="24"/>
          <w:szCs w:val="24"/>
        </w:rPr>
        <w:t xml:space="preserve"> с момента начала консультирования.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 </w:t>
      </w:r>
      <w:proofErr w:type="spellStart"/>
      <w:r w:rsidR="00D35166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D35166">
        <w:rPr>
          <w:rFonts w:ascii="Times New Roman" w:hAnsi="Times New Roman"/>
          <w:sz w:val="24"/>
          <w:szCs w:val="24"/>
        </w:rPr>
        <w:t xml:space="preserve"> сельсовета  Манского 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166" w:rsidRDefault="00D35166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166" w:rsidRDefault="00D35166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 w:rsidRPr="00D35166">
        <w:rPr>
          <w:rFonts w:ascii="Times New Roman" w:hAnsi="Times New Roman"/>
          <w:i/>
          <w:sz w:val="24"/>
          <w:szCs w:val="24"/>
          <w:u w:val="single"/>
        </w:rPr>
        <w:t>двадцать дней</w:t>
      </w:r>
      <w:r>
        <w:rPr>
          <w:rFonts w:ascii="Times New Roman" w:hAnsi="Times New Roman"/>
          <w:sz w:val="24"/>
          <w:szCs w:val="24"/>
        </w:rPr>
        <w:t xml:space="preserve">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9819B7" w:rsidRDefault="00D35166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Уставом   </w:t>
      </w:r>
      <w:proofErr w:type="spellStart"/>
      <w:r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  Манского</w:t>
      </w:r>
      <w:r w:rsidR="009819B7">
        <w:rPr>
          <w:rFonts w:ascii="Times New Roman" w:hAnsi="Times New Roman"/>
          <w:sz w:val="24"/>
          <w:szCs w:val="24"/>
        </w:rPr>
        <w:t xml:space="preserve"> района Красноярского края;</w:t>
      </w:r>
      <w:r w:rsidR="009819B7">
        <w:rPr>
          <w:rFonts w:ascii="Times New Roman" w:hAnsi="Times New Roman"/>
          <w:b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Pr="00D35166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1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указанному заявлению прилагаются следующие документы: 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6) календарный график производства работ;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Администрация сельсовета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документов и информации, которые находятся в распоряжении Администрации  </w:t>
      </w:r>
      <w:proofErr w:type="spellStart"/>
      <w:r w:rsidR="00D35166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D3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9819B7" w:rsidRDefault="009819B7" w:rsidP="009819B7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819B7" w:rsidRDefault="009819B7" w:rsidP="009819B7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9819B7" w:rsidRDefault="009819B7" w:rsidP="009819B7">
      <w:pPr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Pr="00002891">
        <w:rPr>
          <w:rFonts w:ascii="Times New Roman" w:hAnsi="Times New Roman"/>
          <w:i/>
          <w:sz w:val="24"/>
          <w:szCs w:val="24"/>
          <w:u w:val="single"/>
        </w:rPr>
        <w:t>30 минут.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-допуск на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9819B7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819B7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Прием заявления и документов, их регистрация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</w:t>
      </w:r>
      <w:r w:rsidR="001C5722">
        <w:rPr>
          <w:rFonts w:ascii="Times New Roman" w:hAnsi="Times New Roman"/>
          <w:sz w:val="24"/>
          <w:szCs w:val="24"/>
        </w:rPr>
        <w:t xml:space="preserve">явителя в Администрацию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 заявлением и документами, необходимыми для получения </w:t>
      </w:r>
      <w:r>
        <w:rPr>
          <w:rFonts w:ascii="Times New Roman" w:eastAsia="Calibri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либо направление заявления и необходимых доку</w:t>
      </w:r>
      <w:r w:rsidR="001C5722">
        <w:rPr>
          <w:rFonts w:ascii="Times New Roman" w:hAnsi="Times New Roman"/>
          <w:sz w:val="24"/>
          <w:szCs w:val="24"/>
        </w:rPr>
        <w:t xml:space="preserve">ментов в Администрацию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 использованием почтовой связи, электронной почты.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57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ответственным за прием и регистрацию заявления (далее – специалист).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5722">
        <w:rPr>
          <w:rFonts w:ascii="Times New Roman" w:hAnsi="Times New Roman"/>
          <w:sz w:val="24"/>
          <w:szCs w:val="24"/>
        </w:rPr>
        <w:t xml:space="preserve">администрации 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 При обращении заявителя почтой расписка в приеме документов не формируется.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 xml:space="preserve">Максимальный срок выполнения действий административной процедуры – </w:t>
      </w:r>
      <w:r w:rsidRPr="001C5722">
        <w:rPr>
          <w:rFonts w:ascii="Times New Roman" w:hAnsi="Times New Roman"/>
          <w:i/>
          <w:sz w:val="24"/>
          <w:szCs w:val="24"/>
          <w:u w:val="single"/>
        </w:rPr>
        <w:t>30 минут</w:t>
      </w:r>
      <w:r>
        <w:rPr>
          <w:rFonts w:ascii="Times New Roman" w:hAnsi="Times New Roman"/>
          <w:sz w:val="24"/>
          <w:szCs w:val="24"/>
        </w:rPr>
        <w:t xml:space="preserve"> с момента подачи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5722">
        <w:rPr>
          <w:rFonts w:ascii="Times New Roman" w:hAnsi="Times New Roman"/>
          <w:sz w:val="24"/>
          <w:szCs w:val="24"/>
        </w:rPr>
        <w:t xml:space="preserve">Администрацию 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заявления с комплектом документов.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3.3.1. Основанием для начала исполнения процедуры</w:t>
      </w:r>
      <w:r>
        <w:rPr>
          <w:rFonts w:ascii="Times New Roman" w:hAnsi="Times New Roman"/>
          <w:sz w:val="24"/>
          <w:szCs w:val="24"/>
        </w:rPr>
        <w:t xml:space="preserve"> проверки пакета документов на комплектность</w:t>
      </w:r>
      <w:r>
        <w:rPr>
          <w:rFonts w:ascii="Times New Roman" w:eastAsia="Calibri" w:hAnsi="Times New Roman"/>
          <w:sz w:val="24"/>
          <w:szCs w:val="24"/>
        </w:rPr>
        <w:t xml:space="preserve"> является назначение уполномоченного специалиста.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3.3.2. 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1C5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Pr="001C5722">
        <w:rPr>
          <w:rFonts w:ascii="Times New Roman" w:hAnsi="Times New Roman"/>
          <w:i/>
          <w:sz w:val="24"/>
          <w:szCs w:val="24"/>
          <w:u w:val="single"/>
        </w:rPr>
        <w:t>десяти дней.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сельсовета  рассматривает представленные документы, подписывает уведомление о предоставлении муниципальной услуги либо </w:t>
      </w:r>
      <w:r>
        <w:rPr>
          <w:rFonts w:ascii="Times New Roman" w:eastAsia="Calibri" w:hAnsi="Times New Roman"/>
          <w:sz w:val="24"/>
          <w:szCs w:val="24"/>
          <w:lang w:eastAsia="en-US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 xml:space="preserve">Максимальный срок выполнения действий данной административной процедуры не должен превышать </w:t>
      </w:r>
      <w:r w:rsidRPr="001C5722">
        <w:rPr>
          <w:rFonts w:ascii="Times New Roman" w:hAnsi="Times New Roman"/>
          <w:i/>
          <w:sz w:val="24"/>
          <w:szCs w:val="24"/>
          <w:u w:val="single"/>
        </w:rPr>
        <w:t>пяти рабочих дней.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3.4.3.1. Уполномоченный специалист не позднее чем через </w:t>
      </w:r>
      <w:r w:rsidRPr="001C5722">
        <w:rPr>
          <w:rFonts w:ascii="Times New Roman" w:hAnsi="Times New Roman"/>
          <w:i/>
          <w:sz w:val="24"/>
          <w:szCs w:val="24"/>
          <w:u w:val="single"/>
        </w:rPr>
        <w:t>три рабочих дня</w:t>
      </w:r>
      <w:r>
        <w:rPr>
          <w:rFonts w:ascii="Times New Roman" w:hAnsi="Times New Roman"/>
          <w:sz w:val="24"/>
          <w:szCs w:val="24"/>
        </w:rPr>
        <w:t xml:space="preserve"> со дня принятия одного из указанных в пункта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</w:t>
      </w:r>
      <w:r w:rsidRPr="001C5722">
        <w:rPr>
          <w:rFonts w:ascii="Times New Roman" w:hAnsi="Times New Roman"/>
          <w:bCs/>
          <w:i/>
          <w:iCs/>
          <w:sz w:val="24"/>
          <w:szCs w:val="24"/>
          <w:u w:val="single"/>
        </w:rPr>
        <w:t>одного рабочего дня</w:t>
      </w:r>
      <w:r>
        <w:rPr>
          <w:rFonts w:ascii="Times New Roman" w:hAnsi="Times New Roman"/>
          <w:bCs/>
          <w:iCs/>
          <w:sz w:val="24"/>
          <w:szCs w:val="24"/>
        </w:rPr>
        <w:t>, следующего за днем принятия решения.</w:t>
      </w:r>
    </w:p>
    <w:bookmarkEnd w:id="8"/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3.4.3.2. Заявителю передаются документы, подготовленные </w:t>
      </w:r>
      <w:r>
        <w:rPr>
          <w:rFonts w:ascii="Times New Roman" w:hAnsi="Times New Roman"/>
          <w:sz w:val="24"/>
          <w:szCs w:val="24"/>
        </w:rPr>
        <w:t xml:space="preserve"> Администрацией   Минского сельсовета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>долж</w:t>
      </w:r>
      <w:r w:rsidR="001C5722">
        <w:rPr>
          <w:rFonts w:ascii="Times New Roman" w:hAnsi="Times New Roman"/>
          <w:sz w:val="24"/>
          <w:szCs w:val="24"/>
        </w:rPr>
        <w:t xml:space="preserve">ностными лицами Администрации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4.4.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1C5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Default="009819B7" w:rsidP="009819B7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proofErr w:type="spellStart"/>
      <w:r w:rsidR="001C5722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1C5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(бездействия)  органа, предоставляющего муниципальную услугу, а также должностных лиц, муниципальных служащих</w:t>
      </w: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77101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7101B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или решения, принятые главой сельсовета подаются главе   </w:t>
      </w:r>
      <w:r w:rsidR="0077101B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 xml:space="preserve">района.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Жалоба должна содержать: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Жалоба подлежит рассмотрению в течение </w:t>
      </w:r>
      <w:r w:rsidRPr="0077101B">
        <w:rPr>
          <w:rFonts w:ascii="Times New Roman" w:hAnsi="Times New Roman"/>
          <w:i/>
          <w:sz w:val="24"/>
          <w:szCs w:val="24"/>
          <w:u w:val="single"/>
          <w:lang w:eastAsia="en-US"/>
        </w:rPr>
        <w:t>десяти рабочих дней</w:t>
      </w:r>
      <w:r>
        <w:rPr>
          <w:rFonts w:ascii="Times New Roman" w:hAnsi="Times New Roman"/>
          <w:sz w:val="24"/>
          <w:szCs w:val="24"/>
          <w:lang w:eastAsia="en-US"/>
        </w:rPr>
        <w:t xml:space="preserve">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Администрацию  </w:t>
      </w:r>
      <w:proofErr w:type="spellStart"/>
      <w:r w:rsidR="0077101B">
        <w:rPr>
          <w:rFonts w:ascii="Times New Roman" w:hAnsi="Times New Roman"/>
          <w:sz w:val="24"/>
          <w:szCs w:val="24"/>
        </w:rPr>
        <w:t>Орешенского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, специалиста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7101B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77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Pr="0077101B">
        <w:rPr>
          <w:rFonts w:ascii="Times New Roman" w:hAnsi="Times New Roman"/>
          <w:i/>
          <w:sz w:val="24"/>
          <w:szCs w:val="24"/>
          <w:u w:val="single"/>
          <w:lang w:eastAsia="en-US"/>
        </w:rPr>
        <w:t>течение пяти рабочих дней</w:t>
      </w:r>
      <w:r>
        <w:rPr>
          <w:rFonts w:ascii="Times New Roman" w:hAnsi="Times New Roman"/>
          <w:sz w:val="24"/>
          <w:szCs w:val="24"/>
          <w:lang w:eastAsia="en-US"/>
        </w:rPr>
        <w:t xml:space="preserve"> со дня ее регистрации.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 xml:space="preserve"> Администрацией  </w:t>
      </w:r>
      <w:proofErr w:type="spellStart"/>
      <w:r w:rsidR="0077101B">
        <w:rPr>
          <w:rFonts w:ascii="Times New Roman" w:hAnsi="Times New Roman"/>
          <w:sz w:val="24"/>
          <w:szCs w:val="24"/>
        </w:rPr>
        <w:t>Орешенского</w:t>
      </w:r>
      <w:proofErr w:type="spellEnd"/>
      <w:r w:rsidR="0077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 </w:t>
      </w:r>
      <w:r>
        <w:rPr>
          <w:rFonts w:ascii="Times New Roman" w:hAnsi="Times New Roman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отказывает в удовлетворении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9" w:name="sub_10181"/>
      <w:r>
        <w:rPr>
          <w:rFonts w:ascii="Times New Roman" w:hAnsi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3" w:name="sub_10185"/>
      <w:bookmarkEnd w:id="12"/>
      <w:r>
        <w:rPr>
          <w:rFonts w:ascii="Times New Roman" w:hAnsi="Times New Roman"/>
          <w:sz w:val="24"/>
          <w:szCs w:val="24"/>
          <w:lang w:eastAsia="en-US"/>
        </w:rPr>
        <w:t>д) принятое по жалобе решение;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5" w:name="sub_1019"/>
      <w:r>
        <w:rPr>
          <w:rFonts w:ascii="Times New Roman" w:hAnsi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6" w:name="sub_1020"/>
      <w:r>
        <w:rPr>
          <w:rFonts w:ascii="Times New Roman" w:hAnsi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sub_10211"/>
      <w:r>
        <w:rPr>
          <w:rFonts w:ascii="Times New Roman" w:hAnsi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сельсовета  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выдан 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tabs>
          <w:tab w:val="left" w:pos="4820"/>
        </w:tabs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9819B7" w:rsidRDefault="009819B7" w:rsidP="009819B7">
      <w:pPr>
        <w:tabs>
          <w:tab w:val="center" w:pos="4678"/>
        </w:tabs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9B7" w:rsidRDefault="009819B7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9819B7" w:rsidRDefault="009819B7" w:rsidP="009819B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(точное месторасположение участка)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9819B7" w:rsidRDefault="009819B7" w:rsidP="009819B7">
      <w:pPr>
        <w:tabs>
          <w:tab w:val="left" w:pos="4678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pStyle w:val="a8"/>
        <w:spacing w:line="0" w:lineRule="atLeast"/>
        <w:ind w:left="-709"/>
        <w:rPr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«______» 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_______________    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(Подпись)              (Ф.И.О.)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М.П.</w:t>
      </w: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819B7" w:rsidRDefault="009819B7" w:rsidP="009819B7">
      <w:pPr>
        <w:pStyle w:val="ConsPlusNormal0"/>
        <w:spacing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/>
    <w:sectPr w:rsidR="009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7"/>
    <w:rsid w:val="00002891"/>
    <w:rsid w:val="001C5722"/>
    <w:rsid w:val="00203C2B"/>
    <w:rsid w:val="006D177D"/>
    <w:rsid w:val="0077101B"/>
    <w:rsid w:val="009819B7"/>
    <w:rsid w:val="009A0B19"/>
    <w:rsid w:val="00BB5AF7"/>
    <w:rsid w:val="00D35166"/>
    <w:rsid w:val="00D414AD"/>
    <w:rsid w:val="00E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D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4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D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4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549C1B51018477C8463EA499470T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28C43823A5A4CEE00D289CF599351EF64BC5B8121B477C8463EA499470T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8C43823A5A4CEE00D289CF599351EF64BC4B11419477C8463EA499400049335BF5B76ED913D417ETF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kh-aleksandr\Downloads\&#8470;%20112-&#1087;%20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E830-9B2E-4A98-9C2D-4999304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5780</Words>
  <Characters>32949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38652</CharactersWithSpaces>
  <SharedDoc>false</SharedDoc>
  <HLinks>
    <vt:vector size="36" baseType="variant"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7414090</vt:i4>
      </vt:variant>
      <vt:variant>
        <vt:i4>12</vt:i4>
      </vt:variant>
      <vt:variant>
        <vt:i4>0</vt:i4>
      </vt:variant>
      <vt:variant>
        <vt:i4>5</vt:i4>
      </vt:variant>
      <vt:variant>
        <vt:lpwstr>№ 112-п регламент.doc</vt:lpwstr>
      </vt:variant>
      <vt:variant>
        <vt:lpwstr>P30#P30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consultantplus://offline/ref=BB28C43823A5A4CEE00D3691E3F56A11F7409BBD1119452BDC34EC1ECB5002C675FF5D23AED53049EBF0C41B71TBC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Алиева Наталья Николаевна</cp:lastModifiedBy>
  <cp:revision>2</cp:revision>
  <dcterms:created xsi:type="dcterms:W3CDTF">2018-02-26T03:26:00Z</dcterms:created>
  <dcterms:modified xsi:type="dcterms:W3CDTF">2018-02-26T03:26:00Z</dcterms:modified>
</cp:coreProperties>
</file>