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2" w:rsidRDefault="003D5FB2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  <w:p w:rsidR="00651ED0" w:rsidRDefault="00651ED0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651ED0" w:rsidRDefault="00651ED0" w:rsidP="0052294E"/>
                    <w:p w:rsidR="00651ED0" w:rsidRDefault="00651ED0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651ED0" w:rsidRDefault="00651ED0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E435C0" w:rsidTr="005B28C8">
        <w:tc>
          <w:tcPr>
            <w:tcW w:w="3181" w:type="dxa"/>
          </w:tcPr>
          <w:p w:rsidR="0052294E" w:rsidRPr="00E435C0" w:rsidRDefault="003C31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3210" w:type="dxa"/>
            <w:hideMark/>
          </w:tcPr>
          <w:p w:rsidR="0052294E" w:rsidRPr="00E435C0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E435C0" w:rsidRDefault="003C31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z w:val="24"/>
                <w:szCs w:val="24"/>
              </w:rPr>
              <w:t>№1069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</w:t>
      </w:r>
      <w:r w:rsidR="008F0F2E">
        <w:rPr>
          <w:rFonts w:ascii="Times New Roman" w:hAnsi="Times New Roman" w:cs="Times New Roman"/>
          <w:b w:val="0"/>
          <w:sz w:val="28"/>
          <w:szCs w:val="28"/>
        </w:rPr>
        <w:t xml:space="preserve"> района по выдаче градостроительного плана земельного участка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F0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ру</w:t>
      </w:r>
      <w:r w:rsidR="00DA29FA">
        <w:rPr>
          <w:rFonts w:ascii="Times New Roman" w:hAnsi="Times New Roman" w:cs="Times New Roman"/>
          <w:sz w:val="28"/>
          <w:szCs w:val="28"/>
        </w:rPr>
        <w:t>ководствуясь пунктом 1</w:t>
      </w:r>
      <w:proofErr w:type="gramEnd"/>
      <w:r w:rsidR="00DA29FA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администра</w:t>
      </w:r>
      <w:r w:rsidR="008F0F2E">
        <w:rPr>
          <w:rFonts w:ascii="Times New Roman" w:hAnsi="Times New Roman" w:cs="Times New Roman"/>
          <w:b w:val="0"/>
          <w:sz w:val="28"/>
          <w:szCs w:val="28"/>
        </w:rPr>
        <w:t>цией Манского района по выдаче градостроительного плана земельного участка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8F0F2E" w:rsidRDefault="0052294E" w:rsidP="008F0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 xml:space="preserve">2. </w:t>
      </w:r>
      <w:r w:rsidR="008F0F2E" w:rsidRPr="008F0F2E"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Манского района от 23.08.2011 г. № 571 «Об утверждении административного регламента «Предоставление муниципальной услуги администрацией Манского района по выдаче градостроительного плана земельного участка»».</w:t>
      </w:r>
    </w:p>
    <w:p w:rsidR="0052294E" w:rsidRPr="0052294E" w:rsidRDefault="00D019B3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246DE1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52294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Н.Д. Козелепов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17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6DE1">
        <w:rPr>
          <w:rFonts w:ascii="Times New Roman" w:hAnsi="Times New Roman" w:cs="Times New Roman"/>
          <w:sz w:val="28"/>
          <w:szCs w:val="28"/>
        </w:rPr>
        <w:t xml:space="preserve"> </w:t>
      </w:r>
      <w:r w:rsidR="008C172F">
        <w:rPr>
          <w:rFonts w:ascii="Times New Roman" w:hAnsi="Times New Roman" w:cs="Times New Roman"/>
          <w:sz w:val="28"/>
          <w:szCs w:val="28"/>
        </w:rPr>
        <w:t>09.</w:t>
      </w:r>
      <w:r w:rsidR="00246DE1">
        <w:rPr>
          <w:rFonts w:ascii="Times New Roman" w:hAnsi="Times New Roman" w:cs="Times New Roman"/>
          <w:sz w:val="28"/>
          <w:szCs w:val="28"/>
        </w:rPr>
        <w:t xml:space="preserve"> 2017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172F">
        <w:rPr>
          <w:rFonts w:ascii="Times New Roman" w:hAnsi="Times New Roman" w:cs="Times New Roman"/>
          <w:sz w:val="28"/>
          <w:szCs w:val="28"/>
        </w:rPr>
        <w:t>1069</w:t>
      </w: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FF5AE5" w:rsidRDefault="008F0F2E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160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предоставления муниципальной услуги по выда</w:t>
      </w:r>
      <w:r w:rsidR="008F0F2E">
        <w:rPr>
          <w:rFonts w:ascii="Times New Roman" w:hAnsi="Times New Roman" w:cs="Times New Roman"/>
          <w:sz w:val="28"/>
          <w:szCs w:val="28"/>
        </w:rPr>
        <w:t>че градостроительного плана земельного участка</w:t>
      </w:r>
      <w:r w:rsidR="00AE6E75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AE6E75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6F56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</w:t>
      </w:r>
      <w:r w:rsidR="00554EE2">
        <w:rPr>
          <w:rFonts w:ascii="Times New Roman" w:hAnsi="Times New Roman" w:cs="Times New Roman"/>
          <w:sz w:val="28"/>
          <w:szCs w:val="28"/>
        </w:rPr>
        <w:t>йства Российской Федерации от 25.04.2017 г.  N 741</w:t>
      </w:r>
      <w:r w:rsidRPr="00596F5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96F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96F56">
        <w:rPr>
          <w:rFonts w:ascii="Times New Roman" w:hAnsi="Times New Roman" w:cs="Times New Roman"/>
          <w:sz w:val="28"/>
          <w:szCs w:val="28"/>
        </w:rPr>
        <w:t xml:space="preserve"> "Об</w:t>
      </w:r>
      <w:r w:rsidR="00246DE1" w:rsidRPr="00596F56">
        <w:rPr>
          <w:rFonts w:ascii="Times New Roman" w:hAnsi="Times New Roman" w:cs="Times New Roman"/>
          <w:sz w:val="28"/>
          <w:szCs w:val="28"/>
        </w:rPr>
        <w:t xml:space="preserve"> утверждении формы градостроительного плана земельного участка»</w:t>
      </w:r>
      <w:r w:rsidRPr="00596F56">
        <w:rPr>
          <w:rFonts w:ascii="Times New Roman" w:hAnsi="Times New Roman" w:cs="Times New Roman"/>
          <w:sz w:val="28"/>
          <w:szCs w:val="28"/>
        </w:rPr>
        <w:t>;</w:t>
      </w:r>
    </w:p>
    <w:p w:rsidR="00C4532A" w:rsidRPr="00DE38FB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2B3F00" w:rsidP="001D0EC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99464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2B3F0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F9" w:rsidRPr="00DE38FB" w:rsidRDefault="00BA17F9" w:rsidP="00BD0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E38FB">
        <w:rPr>
          <w:rFonts w:ascii="Times New Roman" w:hAnsi="Times New Roman" w:cs="Times New Roman"/>
          <w:sz w:val="16"/>
          <w:szCs w:val="16"/>
        </w:rPr>
        <w:br/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физические и юридические лица, а также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DA29FA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6F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lastRenderedPageBreak/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8F0F2E">
        <w:rPr>
          <w:rFonts w:ascii="Times New Roman" w:hAnsi="Times New Roman" w:cs="Times New Roman"/>
          <w:sz w:val="28"/>
          <w:szCs w:val="28"/>
        </w:rPr>
        <w:t>е Услуги - выдача градостроительного плана земельного участка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выдач</w:t>
      </w:r>
      <w:r w:rsidR="008F0F2E">
        <w:rPr>
          <w:rFonts w:ascii="Times New Roman" w:hAnsi="Times New Roman" w:cs="Times New Roman"/>
          <w:sz w:val="28"/>
          <w:szCs w:val="28"/>
        </w:rPr>
        <w:t>а Заявителю градостроительного плана земельного участка (далее ГПЗУ</w:t>
      </w:r>
      <w:r w:rsidR="0057516F">
        <w:rPr>
          <w:rFonts w:ascii="Times New Roman" w:hAnsi="Times New Roman" w:cs="Times New Roman"/>
          <w:sz w:val="28"/>
          <w:szCs w:val="28"/>
        </w:rPr>
        <w:t>)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2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725560">
        <w:rPr>
          <w:rFonts w:ascii="Times New Roman" w:hAnsi="Times New Roman" w:cs="Times New Roman"/>
          <w:sz w:val="28"/>
          <w:szCs w:val="28"/>
        </w:rPr>
        <w:t>тавляет 2</w:t>
      </w:r>
      <w:r w:rsidR="008F0F2E">
        <w:rPr>
          <w:rFonts w:ascii="Times New Roman" w:hAnsi="Times New Roman" w:cs="Times New Roman"/>
          <w:sz w:val="28"/>
          <w:szCs w:val="28"/>
        </w:rPr>
        <w:t>0</w:t>
      </w:r>
      <w:r w:rsidR="00895C1D">
        <w:rPr>
          <w:rFonts w:ascii="Times New Roman" w:hAnsi="Times New Roman" w:cs="Times New Roman"/>
          <w:sz w:val="28"/>
          <w:szCs w:val="28"/>
        </w:rPr>
        <w:t xml:space="preserve"> </w:t>
      </w:r>
      <w:r w:rsidR="0072556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 </w:t>
      </w:r>
      <w:r w:rsidRPr="00C4532A">
        <w:rPr>
          <w:rFonts w:ascii="Times New Roman" w:hAnsi="Times New Roman" w:cs="Times New Roman"/>
          <w:sz w:val="28"/>
          <w:szCs w:val="28"/>
        </w:rPr>
        <w:t>о вы</w:t>
      </w:r>
      <w:r w:rsidR="008F0F2E">
        <w:rPr>
          <w:rFonts w:ascii="Times New Roman" w:hAnsi="Times New Roman" w:cs="Times New Roman"/>
          <w:sz w:val="28"/>
          <w:szCs w:val="28"/>
        </w:rPr>
        <w:t>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</w:t>
      </w:r>
      <w:r w:rsidR="00813976">
        <w:rPr>
          <w:rFonts w:ascii="Times New Roman" w:hAnsi="Times New Roman" w:cs="Times New Roman"/>
          <w:sz w:val="28"/>
          <w:szCs w:val="28"/>
        </w:rPr>
        <w:t>получения ГПЗУ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FE785E">
        <w:rPr>
          <w:rFonts w:ascii="Times New Roman" w:hAnsi="Times New Roman" w:cs="Times New Roman"/>
          <w:sz w:val="28"/>
          <w:szCs w:val="28"/>
        </w:rPr>
        <w:t>че ГПЗУ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7669CF">
        <w:rPr>
          <w:rFonts w:ascii="Times New Roman" w:hAnsi="Times New Roman" w:cs="Times New Roman"/>
          <w:sz w:val="28"/>
          <w:szCs w:val="28"/>
        </w:rPr>
        <w:t>;</w:t>
      </w:r>
    </w:p>
    <w:p w:rsidR="00B05D36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лиц: 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 гражданина,</w:t>
      </w:r>
      <w:r w:rsidR="00FE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личность представителя физического лица; </w:t>
      </w:r>
    </w:p>
    <w:p w:rsidR="00FE785E" w:rsidRPr="00BC425D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</w:t>
      </w:r>
      <w:r w:rsidR="00FE7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ИНН (при наличии), свидетельство о государственной регистрации физического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качестве индивидуального предпринимателя;</w:t>
      </w:r>
    </w:p>
    <w:p w:rsidR="00FE785E" w:rsidRPr="00BC425D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устава, заверенная данным юридическим лицом;</w:t>
      </w:r>
    </w:p>
    <w:p w:rsidR="00FE785E" w:rsidRPr="00BC425D" w:rsidRDefault="00FF520B" w:rsidP="00B0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соответствующие полномочия представителя юридического лица;</w:t>
      </w:r>
    </w:p>
    <w:p w:rsidR="00FE785E" w:rsidRPr="00BC425D" w:rsidRDefault="00FF520B" w:rsidP="00B0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юридического лица, заверенная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юридическим лицом;</w:t>
      </w:r>
    </w:p>
    <w:p w:rsidR="00FE785E" w:rsidRDefault="00B05D36" w:rsidP="00110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полномочия представителя физического лица, индивидуального предпринимателя или юридического лица, если с заявлением обращается представитель заявителя.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5FB9">
        <w:rPr>
          <w:rFonts w:ascii="Times New Roman" w:hAnsi="Times New Roman" w:cs="Times New Roman"/>
          <w:sz w:val="28"/>
          <w:szCs w:val="28"/>
        </w:rPr>
        <w:t>) правоустанавливающие и право удостоверяющие документы на земельный участок и объект капитального строительства (при наличии такового);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5FB9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(кадастровая выписка о земельном участке)</w:t>
      </w:r>
      <w:r w:rsidRPr="00E85FB9">
        <w:rPr>
          <w:rFonts w:ascii="Times New Roman" w:hAnsi="Times New Roman" w:cs="Times New Roman"/>
          <w:sz w:val="28"/>
          <w:szCs w:val="28"/>
        </w:rPr>
        <w:t>;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5FB9">
        <w:rPr>
          <w:rFonts w:ascii="Times New Roman" w:hAnsi="Times New Roman" w:cs="Times New Roman"/>
          <w:sz w:val="28"/>
          <w:szCs w:val="28"/>
        </w:rPr>
        <w:t>) технический (кадастровый) паспорт на объек</w:t>
      </w:r>
      <w:proofErr w:type="gramStart"/>
      <w:r w:rsidRPr="00E85FB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85FB9">
        <w:rPr>
          <w:rFonts w:ascii="Times New Roman" w:hAnsi="Times New Roman" w:cs="Times New Roman"/>
          <w:sz w:val="28"/>
          <w:szCs w:val="28"/>
        </w:rPr>
        <w:t>ы) капитального строительства, расположенный(е) в границах земельного участка, либо справка</w:t>
      </w:r>
      <w:r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Федеральное БТИ» филиал по Красноярскому краю </w:t>
      </w:r>
      <w:r w:rsidRPr="00E85FB9">
        <w:rPr>
          <w:rFonts w:ascii="Times New Roman" w:hAnsi="Times New Roman" w:cs="Times New Roman"/>
          <w:sz w:val="28"/>
          <w:szCs w:val="28"/>
        </w:rPr>
        <w:t>о наличии (отсутствии) расположенных в границах земельного участка объектов капитального строительства (с указанием назначения, инвентаризационного или кадастрового номера, даты его постановки на государственный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B9">
        <w:rPr>
          <w:rFonts w:ascii="Times New Roman" w:hAnsi="Times New Roman" w:cs="Times New Roman"/>
          <w:sz w:val="28"/>
          <w:szCs w:val="28"/>
        </w:rPr>
        <w:t xml:space="preserve">учет и техническую инвентаризацию, даты </w:t>
      </w:r>
    </w:p>
    <w:p w:rsidR="001E37F8" w:rsidRPr="00E85FB9" w:rsidRDefault="001E37F8" w:rsidP="001E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B9">
        <w:rPr>
          <w:rFonts w:ascii="Times New Roman" w:hAnsi="Times New Roman" w:cs="Times New Roman"/>
          <w:sz w:val="28"/>
          <w:szCs w:val="28"/>
        </w:rPr>
        <w:t>подготовки технического паспорта);</w:t>
      </w:r>
    </w:p>
    <w:p w:rsidR="004814B4" w:rsidRDefault="001E37F8" w:rsidP="0048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85FB9">
        <w:rPr>
          <w:rFonts w:ascii="Times New Roman" w:hAnsi="Times New Roman" w:cs="Times New Roman"/>
          <w:sz w:val="28"/>
          <w:szCs w:val="28"/>
        </w:rPr>
        <w:t xml:space="preserve">) </w:t>
      </w:r>
      <w:r w:rsidR="004814B4"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1E37F8" w:rsidRDefault="001E37F8" w:rsidP="003D5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F24D18">
        <w:rPr>
          <w:rFonts w:ascii="Times New Roman" w:hAnsi="Times New Roman" w:cs="Times New Roman"/>
          <w:sz w:val="28"/>
          <w:szCs w:val="28"/>
        </w:rPr>
        <w:t>) заключение Министерства культуры Красноярского края о наличии (отсутствии) расположенных в границах земельного участка объектов культурного наследия, занесенных в единый государственный реестр объектов культурного наследия (памятников истории и культуры) народов Российской Федерации (далее – Реестр) с указанием исторического названия объекта культурного наследия и его фактического использования, наименования органа государственной власти, принявшего решение о включении выявленного объекта культурного наследия в Реестр, наименование</w:t>
      </w:r>
      <w:proofErr w:type="gramEnd"/>
      <w:r w:rsidRPr="00F24D1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даты и номера его принятия, регистрационного номера и даты постановки</w:t>
      </w:r>
      <w:r w:rsidR="003D5FB2">
        <w:rPr>
          <w:rFonts w:ascii="Times New Roman" w:hAnsi="Times New Roman" w:cs="Times New Roman"/>
          <w:sz w:val="28"/>
          <w:szCs w:val="28"/>
        </w:rPr>
        <w:t xml:space="preserve"> </w:t>
      </w:r>
      <w:r w:rsidRPr="00F24D18">
        <w:rPr>
          <w:rFonts w:ascii="Times New Roman" w:hAnsi="Times New Roman" w:cs="Times New Roman"/>
          <w:sz w:val="28"/>
          <w:szCs w:val="28"/>
        </w:rPr>
        <w:t>объекта культурного наследия на учет в Реестр (при необходимости).</w:t>
      </w:r>
    </w:p>
    <w:p w:rsidR="0065430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54302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15" w:anchor="Par68" w:history="1">
        <w:r w:rsidR="006543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 w:rsidR="00654302"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654302">
        <w:rPr>
          <w:rFonts w:ascii="Times New Roman" w:hAnsi="Times New Roman" w:cs="Times New Roman"/>
          <w:sz w:val="28"/>
          <w:szCs w:val="28"/>
        </w:rPr>
        <w:t>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54302">
        <w:rPr>
          <w:rFonts w:ascii="Times New Roman" w:hAnsi="Times New Roman" w:cs="Times New Roman"/>
          <w:sz w:val="28"/>
          <w:szCs w:val="28"/>
        </w:rPr>
        <w:t xml:space="preserve"> 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5430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 w:rsidR="00654302">
        <w:rPr>
          <w:rFonts w:ascii="Times New Roman" w:hAnsi="Times New Roman" w:cs="Times New Roman"/>
          <w:sz w:val="28"/>
          <w:szCs w:val="28"/>
        </w:rPr>
        <w:t>.</w:t>
      </w:r>
    </w:p>
    <w:p w:rsidR="001E37F8" w:rsidRDefault="001E37F8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5C7232">
        <w:rPr>
          <w:rFonts w:ascii="Times New Roman" w:hAnsi="Times New Roman" w:cs="Times New Roman"/>
          <w:sz w:val="28"/>
          <w:szCs w:val="28"/>
        </w:rPr>
        <w:t>подпунктах 6,</w:t>
      </w:r>
      <w:r w:rsidR="00A84478">
        <w:rPr>
          <w:rFonts w:ascii="Times New Roman" w:hAnsi="Times New Roman" w:cs="Times New Roman"/>
          <w:sz w:val="28"/>
          <w:szCs w:val="28"/>
        </w:rPr>
        <w:t>7,8,</w:t>
      </w:r>
      <w:r>
        <w:rPr>
          <w:rFonts w:ascii="Times New Roman" w:hAnsi="Times New Roman" w:cs="Times New Roman"/>
          <w:sz w:val="28"/>
          <w:szCs w:val="28"/>
        </w:rPr>
        <w:t>9,10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532A">
        <w:rPr>
          <w:rFonts w:ascii="Times New Roman" w:hAnsi="Times New Roman" w:cs="Times New Roman"/>
          <w:sz w:val="28"/>
          <w:szCs w:val="28"/>
        </w:rPr>
        <w:t>стояще</w:t>
      </w:r>
      <w:r>
        <w:rPr>
          <w:rFonts w:ascii="Times New Roman" w:hAnsi="Times New Roman" w:cs="Times New Roman"/>
          <w:sz w:val="28"/>
          <w:szCs w:val="28"/>
        </w:rPr>
        <w:t>го 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232" w:rsidRPr="005C2095" w:rsidRDefault="005C7232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праве приложить к заявлению иные документы,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пункте 2.6.</w:t>
      </w:r>
    </w:p>
    <w:p w:rsidR="001E37F8" w:rsidRPr="00C4532A" w:rsidRDefault="001E37F8" w:rsidP="00A8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6, 7, 8, 9, 10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="00A84478">
        <w:rPr>
          <w:rFonts w:ascii="Times New Roman" w:hAnsi="Times New Roman" w:cs="Times New Roman"/>
          <w:sz w:val="28"/>
          <w:szCs w:val="28"/>
        </w:rPr>
        <w:t>, в организациях осуществляющих эксплуатацию сетей инженерно-технического обеспечения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2C1F9A" w:rsidRPr="002C1F9A" w:rsidRDefault="00654302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10A1A" w:rsidRDefault="006E18A1" w:rsidP="00110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Default="00466C5A" w:rsidP="005C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 xml:space="preserve">1) заявление подано не по утвержденной форме, в соответствии с приложением 1 к </w:t>
      </w:r>
      <w:r>
        <w:rPr>
          <w:rFonts w:ascii="Times New Roman" w:hAnsi="Times New Roman" w:cs="Times New Roman"/>
          <w:sz w:val="28"/>
          <w:szCs w:val="28"/>
        </w:rPr>
        <w:t>настоящему Р</w:t>
      </w:r>
      <w:r w:rsidRPr="00AB290D">
        <w:rPr>
          <w:rFonts w:ascii="Times New Roman" w:hAnsi="Times New Roman" w:cs="Times New Roman"/>
          <w:sz w:val="28"/>
          <w:szCs w:val="28"/>
        </w:rPr>
        <w:t>егламенту;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>2) заявителем предоставлен не полный паке</w:t>
      </w:r>
      <w:r>
        <w:rPr>
          <w:rFonts w:ascii="Times New Roman" w:hAnsi="Times New Roman" w:cs="Times New Roman"/>
          <w:sz w:val="28"/>
          <w:szCs w:val="28"/>
        </w:rPr>
        <w:t xml:space="preserve">т документов, предусмотренный </w:t>
      </w:r>
      <w:r w:rsidR="005C7232">
        <w:rPr>
          <w:rFonts w:ascii="Times New Roman" w:hAnsi="Times New Roman" w:cs="Times New Roman"/>
          <w:sz w:val="28"/>
          <w:szCs w:val="28"/>
        </w:rPr>
        <w:t xml:space="preserve">подпунктами </w:t>
      </w:r>
      <w:hyperlink r:id="rId16" w:anchor="Par68" w:history="1">
        <w:r w:rsidR="005C72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 w:rsidR="005C7232"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="005C7232"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5C7232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F24D18" w:rsidRPr="00C4532A" w:rsidRDefault="00F24D18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 xml:space="preserve">4) с заявлением о выдаче градостроительного плана земельного участка обратилось лицо, </w:t>
      </w:r>
      <w:r>
        <w:rPr>
          <w:rFonts w:ascii="Times New Roman" w:hAnsi="Times New Roman" w:cs="Times New Roman"/>
          <w:sz w:val="28"/>
          <w:szCs w:val="28"/>
        </w:rPr>
        <w:t>не указанное в пункте 1.3</w:t>
      </w:r>
      <w:r w:rsidRPr="00AB290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>3) ответ на межведомственный запрос свидетельствует об отсутствии</w:t>
      </w:r>
      <w:r w:rsidR="005342E5">
        <w:rPr>
          <w:rFonts w:ascii="Times New Roman" w:hAnsi="Times New Roman" w:cs="Times New Roman"/>
          <w:sz w:val="28"/>
          <w:szCs w:val="28"/>
        </w:rPr>
        <w:t xml:space="preserve"> 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342E5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5342E5" w:rsidRPr="00C4532A">
        <w:rPr>
          <w:rFonts w:ascii="Times New Roman" w:hAnsi="Times New Roman" w:cs="Times New Roman"/>
          <w:sz w:val="28"/>
          <w:szCs w:val="28"/>
        </w:rPr>
        <w:t>)</w:t>
      </w:r>
      <w:r w:rsidR="005342E5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A84478">
        <w:rPr>
          <w:rFonts w:ascii="Times New Roman" w:hAnsi="Times New Roman" w:cs="Times New Roman"/>
          <w:sz w:val="28"/>
          <w:szCs w:val="28"/>
        </w:rPr>
        <w:t xml:space="preserve"> подпунктами 6,7,8</w:t>
      </w:r>
      <w:r w:rsidR="005C7232">
        <w:rPr>
          <w:rFonts w:ascii="Times New Roman" w:hAnsi="Times New Roman" w:cs="Times New Roman"/>
          <w:sz w:val="28"/>
          <w:szCs w:val="28"/>
        </w:rPr>
        <w:t xml:space="preserve">,10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C7232">
        <w:rPr>
          <w:rFonts w:ascii="Times New Roman" w:hAnsi="Times New Roman" w:cs="Times New Roman"/>
          <w:sz w:val="28"/>
          <w:szCs w:val="28"/>
        </w:rPr>
        <w:t>пункта 2.6</w:t>
      </w:r>
      <w:r w:rsidR="005C7232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5C723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Pr="00AB290D">
        <w:rPr>
          <w:rFonts w:ascii="Times New Roman" w:hAnsi="Times New Roman" w:cs="Times New Roman"/>
          <w:sz w:val="28"/>
          <w:szCs w:val="28"/>
        </w:rPr>
        <w:t>необхо</w:t>
      </w:r>
      <w:r w:rsidR="00877CA5">
        <w:rPr>
          <w:rFonts w:ascii="Times New Roman" w:hAnsi="Times New Roman" w:cs="Times New Roman"/>
          <w:sz w:val="28"/>
          <w:szCs w:val="28"/>
        </w:rPr>
        <w:t>димой для подготовки ГПЗУ</w:t>
      </w:r>
      <w:r w:rsidRPr="00AB290D">
        <w:rPr>
          <w:rFonts w:ascii="Times New Roman" w:hAnsi="Times New Roman" w:cs="Times New Roman"/>
          <w:sz w:val="28"/>
          <w:szCs w:val="28"/>
        </w:rPr>
        <w:t>, и соответствующ</w:t>
      </w:r>
      <w:r w:rsidR="00877CA5">
        <w:rPr>
          <w:rFonts w:ascii="Times New Roman" w:hAnsi="Times New Roman" w:cs="Times New Roman"/>
          <w:sz w:val="28"/>
          <w:szCs w:val="28"/>
        </w:rPr>
        <w:t>ий документ не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 w:rsidR="00877CA5"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C4532A" w:rsidRPr="00C4532A" w:rsidRDefault="001450D4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б) перечень документов, необходимых для предоставления муниципальной услуги.</w:t>
      </w:r>
    </w:p>
    <w:p w:rsidR="00C4532A" w:rsidRPr="00C4532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57516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Default="001450D4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32A" w:rsidRPr="00E740F8">
        <w:rPr>
          <w:rFonts w:ascii="Times New Roman" w:hAnsi="Times New Roman" w:cs="Times New Roman"/>
          <w:sz w:val="28"/>
          <w:szCs w:val="28"/>
        </w:rPr>
        <w:t>рием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и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DE43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DE4354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333BF0" w:rsidRPr="00333BF0" w:rsidRDefault="00333BF0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F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 предоставлении </w:t>
      </w:r>
    </w:p>
    <w:p w:rsidR="00333BF0" w:rsidRPr="00333BF0" w:rsidRDefault="00333BF0" w:rsidP="0053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BF0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необходимых для предоставления </w:t>
      </w:r>
      <w:r w:rsidR="003946B0">
        <w:rPr>
          <w:rFonts w:ascii="Times New Roman" w:hAnsi="Times New Roman" w:cs="Times New Roman"/>
          <w:sz w:val="28"/>
          <w:szCs w:val="28"/>
        </w:rPr>
        <w:t>У</w:t>
      </w:r>
      <w:r w:rsidRPr="00333BF0">
        <w:rPr>
          <w:rFonts w:ascii="Times New Roman" w:hAnsi="Times New Roman" w:cs="Times New Roman"/>
          <w:sz w:val="28"/>
          <w:szCs w:val="28"/>
        </w:rPr>
        <w:t>слуги;</w:t>
      </w:r>
    </w:p>
    <w:p w:rsidR="00A84478" w:rsidRPr="00A84478" w:rsidRDefault="00C4532A" w:rsidP="00A8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 w:rsidR="00A84478" w:rsidRPr="00A84478">
        <w:rPr>
          <w:rFonts w:ascii="Times New Roman" w:hAnsi="Times New Roman" w:cs="Times New Roman"/>
          <w:sz w:val="28"/>
          <w:szCs w:val="28"/>
        </w:rPr>
        <w:t>, направление запросов;</w:t>
      </w:r>
    </w:p>
    <w:p w:rsidR="00C4532A" w:rsidRPr="00A84478" w:rsidRDefault="00DE4354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478">
        <w:rPr>
          <w:rFonts w:ascii="Times New Roman" w:hAnsi="Times New Roman" w:cs="Times New Roman"/>
          <w:sz w:val="28"/>
          <w:szCs w:val="28"/>
        </w:rPr>
        <w:t>подготовка ГПЗУ</w:t>
      </w:r>
      <w:r w:rsidR="00C4532A" w:rsidRPr="00A8447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E4354">
        <w:rPr>
          <w:rFonts w:ascii="Times New Roman" w:hAnsi="Times New Roman" w:cs="Times New Roman"/>
          <w:sz w:val="28"/>
          <w:szCs w:val="28"/>
        </w:rPr>
        <w:t>ГПЗУ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DE4354">
        <w:rPr>
          <w:rFonts w:ascii="Times New Roman" w:hAnsi="Times New Roman" w:cs="Times New Roman"/>
          <w:sz w:val="28"/>
          <w:szCs w:val="28"/>
        </w:rPr>
        <w:t>в выдаче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2B3F0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54EE2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6" w:name="Par137"/>
      <w:bookmarkEnd w:id="6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</w:t>
      </w:r>
      <w:r w:rsidR="00F31EBC">
        <w:rPr>
          <w:rFonts w:ascii="Times New Roman" w:hAnsi="Times New Roman" w:cs="Times New Roman"/>
          <w:sz w:val="28"/>
          <w:szCs w:val="28"/>
        </w:rPr>
        <w:lastRenderedPageBreak/>
        <w:t>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Срок административной процедуры - 1 день.</w:t>
      </w:r>
    </w:p>
    <w:p w:rsidR="008538FE" w:rsidRPr="00E740F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Срок административной процедуры - 1 день.</w:t>
      </w:r>
    </w:p>
    <w:p w:rsidR="00DA29FA" w:rsidRPr="00C4532A" w:rsidRDefault="00DA29F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 через многофункциональный центр</w:t>
      </w:r>
      <w:r w:rsidR="00F831EB">
        <w:rPr>
          <w:rFonts w:ascii="Times New Roman" w:hAnsi="Times New Roman" w:cs="Times New Roman"/>
          <w:sz w:val="28"/>
          <w:szCs w:val="28"/>
        </w:rPr>
        <w:t>.</w:t>
      </w:r>
      <w:r w:rsidR="00F831EB" w:rsidRPr="00F831EB">
        <w:rPr>
          <w:rFonts w:ascii="Times New Roman" w:hAnsi="Times New Roman" w:cs="Times New Roman"/>
          <w:sz w:val="28"/>
          <w:szCs w:val="28"/>
        </w:rPr>
        <w:t xml:space="preserve"> </w:t>
      </w:r>
      <w:r w:rsidR="00F831EB"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="00F831EB"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 w:rsidR="00F83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1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83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1EB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F831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831EB"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 w:rsidR="00F831EB">
        <w:rPr>
          <w:rFonts w:ascii="Times New Roman" w:hAnsi="Times New Roman" w:cs="Times New Roman"/>
          <w:sz w:val="28"/>
          <w:szCs w:val="28"/>
        </w:rPr>
        <w:t xml:space="preserve">. </w:t>
      </w:r>
      <w:r w:rsidR="00F831EB"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856389">
        <w:rPr>
          <w:rFonts w:ascii="Times New Roman" w:hAnsi="Times New Roman" w:cs="Times New Roman"/>
          <w:sz w:val="28"/>
          <w:szCs w:val="28"/>
        </w:rPr>
        <w:t>аявление о выдаче ГПЗУ</w:t>
      </w:r>
      <w:r w:rsidR="00F31EBC">
        <w:rPr>
          <w:rFonts w:ascii="Times New Roman" w:hAnsi="Times New Roman" w:cs="Times New Roman"/>
          <w:sz w:val="28"/>
          <w:szCs w:val="28"/>
        </w:rPr>
        <w:t xml:space="preserve">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5342E5" w:rsidRDefault="005342E5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пяти дней подготавливает и направляет межведомственные запросы для получения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Pr="00C45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A84478">
        <w:rPr>
          <w:rFonts w:ascii="Times New Roman" w:hAnsi="Times New Roman" w:cs="Times New Roman"/>
          <w:sz w:val="28"/>
          <w:szCs w:val="28"/>
        </w:rPr>
        <w:t>ного подпунктами 6,7,8,</w:t>
      </w:r>
      <w:r>
        <w:rPr>
          <w:rFonts w:ascii="Times New Roman" w:hAnsi="Times New Roman" w:cs="Times New Roman"/>
          <w:sz w:val="28"/>
          <w:szCs w:val="28"/>
        </w:rPr>
        <w:t xml:space="preserve">9,10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F24D18" w:rsidRDefault="005342E5" w:rsidP="00F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 xml:space="preserve">) осуществляет проверку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604235" w:rsidRDefault="000C2D5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hyperlink r:id="rId18" w:anchor="Par6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002A6F">
        <w:rPr>
          <w:rFonts w:ascii="Times New Roman" w:hAnsi="Times New Roman" w:cs="Times New Roman"/>
          <w:sz w:val="28"/>
          <w:szCs w:val="28"/>
        </w:rPr>
        <w:t>пунктам</w:t>
      </w:r>
      <w:r w:rsidR="00583022">
        <w:rPr>
          <w:rFonts w:ascii="Times New Roman" w:hAnsi="Times New Roman" w:cs="Times New Roman"/>
          <w:sz w:val="28"/>
          <w:szCs w:val="28"/>
        </w:rPr>
        <w:t>и</w:t>
      </w:r>
      <w:r w:rsidR="00604235"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04235">
        <w:rPr>
          <w:rFonts w:ascii="Times New Roman" w:hAnsi="Times New Roman" w:cs="Times New Roman"/>
          <w:sz w:val="28"/>
          <w:szCs w:val="28"/>
        </w:rPr>
        <w:t xml:space="preserve"> настоящего Регламента; </w:t>
      </w:r>
    </w:p>
    <w:p w:rsidR="00604235" w:rsidRDefault="000C2D5F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856389" w:rsidRPr="001B4568" w:rsidRDefault="00856389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 указанной в подпунктах 2,3,4 настоящего пункта 3.4. - 2 дня.</w:t>
      </w:r>
    </w:p>
    <w:p w:rsidR="00C4532A" w:rsidRPr="00B52896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F24D18" w:rsidRPr="00B52896">
        <w:rPr>
          <w:rFonts w:ascii="Times New Roman" w:hAnsi="Times New Roman" w:cs="Times New Roman"/>
          <w:sz w:val="28"/>
          <w:szCs w:val="28"/>
        </w:rPr>
        <w:t>овка ГПЗУ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:rsidR="00452A16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 xml:space="preserve">После получения ответов на межведомственные запросы и отсутствия основания 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9" w:anchor="Par94" w:history="1">
        <w:r w:rsidR="00B52896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B52896" w:rsidRPr="00B528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2.10</w:t>
      </w:r>
      <w:r w:rsidR="00856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="00E35D4B" w:rsidRPr="00B52896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856389">
        <w:rPr>
          <w:rFonts w:ascii="Times New Roman" w:hAnsi="Times New Roman" w:cs="Times New Roman"/>
          <w:sz w:val="28"/>
          <w:szCs w:val="28"/>
        </w:rPr>
        <w:t>ечение восьми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дней</w:t>
      </w:r>
      <w:r w:rsidR="00B53507" w:rsidRPr="00B52896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82E5A" w:rsidRPr="00B52896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ГПЗУ</w:t>
      </w:r>
      <w:r w:rsidR="00721B3D" w:rsidRPr="00B52896">
        <w:rPr>
          <w:rFonts w:ascii="Times New Roman" w:hAnsi="Times New Roman" w:cs="Times New Roman"/>
          <w:sz w:val="28"/>
          <w:szCs w:val="28"/>
        </w:rPr>
        <w:t>,</w:t>
      </w:r>
      <w:r w:rsidR="00682E5A" w:rsidRPr="00B52896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в журнале регистрации ГПЗУ</w:t>
      </w:r>
      <w:r w:rsidR="00452A16">
        <w:rPr>
          <w:rFonts w:ascii="Times New Roman" w:hAnsi="Times New Roman" w:cs="Times New Roman"/>
          <w:sz w:val="28"/>
          <w:szCs w:val="28"/>
        </w:rPr>
        <w:t>.</w:t>
      </w:r>
      <w:r w:rsidR="00D61776" w:rsidRPr="00B5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D0" w:rsidRDefault="00452A1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ГПЗУ</w:t>
      </w:r>
      <w:r w:rsidR="003407F1" w:rsidRPr="00596F56">
        <w:rPr>
          <w:rFonts w:ascii="Times New Roman" w:hAnsi="Times New Roman" w:cs="Times New Roman"/>
          <w:sz w:val="28"/>
          <w:szCs w:val="28"/>
        </w:rPr>
        <w:t xml:space="preserve"> оформляется в трех</w:t>
      </w:r>
      <w:r w:rsidR="00A65CA6" w:rsidRPr="00596F56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596F56">
        <w:rPr>
          <w:rFonts w:ascii="Times New Roman" w:hAnsi="Times New Roman" w:cs="Times New Roman"/>
          <w:sz w:val="28"/>
          <w:szCs w:val="28"/>
        </w:rPr>
        <w:t>Р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2431A4">
        <w:rPr>
          <w:rFonts w:ascii="Times New Roman" w:hAnsi="Times New Roman" w:cs="Times New Roman"/>
          <w:sz w:val="28"/>
          <w:szCs w:val="28"/>
        </w:rPr>
        <w:t>от 25.04.2017 г.  N 741</w:t>
      </w:r>
      <w:r w:rsidR="00651ED0" w:rsidRPr="00596F5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651ED0" w:rsidRPr="00596F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51ED0" w:rsidRPr="00596F56">
        <w:rPr>
          <w:rFonts w:ascii="Times New Roman" w:hAnsi="Times New Roman" w:cs="Times New Roman"/>
          <w:sz w:val="28"/>
          <w:szCs w:val="28"/>
        </w:rPr>
        <w:t xml:space="preserve"> "Об утверждении формы </w:t>
      </w:r>
      <w:r w:rsidR="00651ED0" w:rsidRPr="00596F5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участка».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F24D18">
        <w:rPr>
          <w:rFonts w:ascii="Times New Roman" w:hAnsi="Times New Roman" w:cs="Times New Roman"/>
          <w:sz w:val="28"/>
          <w:szCs w:val="28"/>
        </w:rPr>
        <w:t>дача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956969">
        <w:rPr>
          <w:rFonts w:ascii="Times New Roman" w:hAnsi="Times New Roman" w:cs="Times New Roman"/>
          <w:sz w:val="28"/>
          <w:szCs w:val="28"/>
        </w:rPr>
        <w:t>телю ГПЗУ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895FD5">
        <w:rPr>
          <w:rFonts w:ascii="Times New Roman" w:hAnsi="Times New Roman" w:cs="Times New Roman"/>
          <w:sz w:val="28"/>
          <w:szCs w:val="28"/>
        </w:rPr>
        <w:t>еля ГПЗУ</w:t>
      </w:r>
      <w:r w:rsidR="00452A16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>После вы</w:t>
      </w:r>
      <w:r w:rsidR="00895FD5">
        <w:rPr>
          <w:rFonts w:ascii="Times New Roman" w:hAnsi="Times New Roman" w:cs="Times New Roman"/>
          <w:sz w:val="28"/>
          <w:szCs w:val="28"/>
        </w:rPr>
        <w:t>дачи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3407F1">
        <w:rPr>
          <w:rFonts w:ascii="Times New Roman" w:hAnsi="Times New Roman" w:cs="Times New Roman"/>
          <w:sz w:val="28"/>
          <w:szCs w:val="28"/>
        </w:rPr>
        <w:t>один экзем</w:t>
      </w:r>
      <w:r w:rsidR="00895FD5">
        <w:rPr>
          <w:rFonts w:ascii="Times New Roman" w:hAnsi="Times New Roman" w:cs="Times New Roman"/>
          <w:sz w:val="28"/>
          <w:szCs w:val="28"/>
        </w:rPr>
        <w:t>пляр ГПЗУ</w:t>
      </w:r>
      <w:r w:rsidR="00452A16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и 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856389">
        <w:rPr>
          <w:rFonts w:ascii="Times New Roman" w:hAnsi="Times New Roman" w:cs="Times New Roman"/>
          <w:sz w:val="28"/>
          <w:szCs w:val="28"/>
        </w:rPr>
        <w:t xml:space="preserve">указанных в пунктах 2.6. </w:t>
      </w:r>
      <w:r w:rsidR="00721B3D"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остае</w:t>
      </w:r>
      <w:r w:rsidR="00C4532A" w:rsidRPr="00E740F8">
        <w:rPr>
          <w:rFonts w:ascii="Times New Roman" w:hAnsi="Times New Roman" w:cs="Times New Roman"/>
          <w:sz w:val="28"/>
          <w:szCs w:val="28"/>
        </w:rPr>
        <w:t>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E740F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E740F8">
        <w:rPr>
          <w:rFonts w:ascii="Times New Roman" w:hAnsi="Times New Roman" w:cs="Times New Roman"/>
          <w:sz w:val="28"/>
          <w:szCs w:val="28"/>
        </w:rPr>
        <w:t>ь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E740F8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3.8. Отказ в вы</w:t>
      </w:r>
      <w:r w:rsidR="00895FD5">
        <w:rPr>
          <w:rFonts w:ascii="Times New Roman" w:hAnsi="Times New Roman" w:cs="Times New Roman"/>
          <w:sz w:val="28"/>
          <w:szCs w:val="28"/>
        </w:rPr>
        <w:t>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E740F8" w:rsidRDefault="00657537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20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2.10</w:t>
      </w:r>
      <w:r w:rsidR="00856389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56389">
        <w:rPr>
          <w:rFonts w:ascii="Times New Roman" w:hAnsi="Times New Roman" w:cs="Times New Roman"/>
          <w:sz w:val="28"/>
          <w:szCs w:val="28"/>
        </w:rPr>
        <w:t>ящего Регламента, в течение четырех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895FD5">
        <w:rPr>
          <w:rFonts w:ascii="Times New Roman" w:hAnsi="Times New Roman" w:cs="Times New Roman"/>
          <w:sz w:val="28"/>
          <w:szCs w:val="28"/>
        </w:rPr>
        <w:t xml:space="preserve"> выдаче ГПЗУ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856389">
        <w:rPr>
          <w:rFonts w:ascii="Times New Roman" w:hAnsi="Times New Roman" w:cs="Times New Roman"/>
          <w:sz w:val="28"/>
          <w:szCs w:val="28"/>
        </w:rPr>
        <w:t>чение двух 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990">
        <w:rPr>
          <w:rFonts w:ascii="Times New Roman" w:hAnsi="Times New Roman" w:cs="Times New Roman"/>
          <w:sz w:val="28"/>
          <w:szCs w:val="28"/>
        </w:rPr>
        <w:t>3.8.3. Отказ в вы</w:t>
      </w:r>
      <w:r w:rsidR="00895FD5">
        <w:rPr>
          <w:rFonts w:ascii="Times New Roman" w:hAnsi="Times New Roman" w:cs="Times New Roman"/>
          <w:sz w:val="28"/>
          <w:szCs w:val="28"/>
        </w:rPr>
        <w:t>даче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Pr="00246990">
        <w:rPr>
          <w:rFonts w:ascii="Times New Roman" w:hAnsi="Times New Roman" w:cs="Times New Roman"/>
          <w:sz w:val="28"/>
          <w:szCs w:val="28"/>
        </w:rPr>
        <w:t xml:space="preserve"> 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895FD5">
        <w:rPr>
          <w:rFonts w:ascii="Times New Roman" w:hAnsi="Times New Roman" w:cs="Times New Roman"/>
          <w:sz w:val="28"/>
          <w:szCs w:val="28"/>
        </w:rPr>
        <w:t>нного отказа в выдаче ГПЗУ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:</w:t>
      </w:r>
    </w:p>
    <w:p w:rsidR="00C4532A" w:rsidRPr="00F279F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F279F2">
        <w:rPr>
          <w:rFonts w:ascii="Times New Roman" w:hAnsi="Times New Roman" w:cs="Times New Roman"/>
          <w:sz w:val="28"/>
          <w:szCs w:val="28"/>
        </w:rPr>
        <w:t>отказ в выд</w:t>
      </w:r>
      <w:r w:rsidR="00895FD5">
        <w:rPr>
          <w:rFonts w:ascii="Times New Roman" w:hAnsi="Times New Roman" w:cs="Times New Roman"/>
          <w:sz w:val="28"/>
          <w:szCs w:val="28"/>
        </w:rPr>
        <w:t>аче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22"/>
      <w:bookmarkEnd w:id="7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Контроль предоставления муниципальной услуги может быть осуществлен со стороны граждан, их объединений и организаций в соответствии с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42"/>
      <w:bookmarkEnd w:id="8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обращения, очередной жалобы и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E56CED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050AD3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proofErr w:type="gramEnd"/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050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1800"/>
        <w:gridCol w:w="3523"/>
      </w:tblGrid>
      <w:tr w:rsidR="005D1BF0" w:rsidRPr="005D1BF0" w:rsidTr="003C357F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CA" w:rsidRDefault="001924CA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GoBack"/>
            <w:bookmarkEnd w:id="9"/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 xml:space="preserve">че </w:t>
            </w:r>
            <w:r w:rsidR="00596F5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 участка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  <w:tr w:rsidR="00D23ACB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A41E3D" w:rsidTr="00A41E3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41E3D" w:rsidRDefault="00A41E3D" w:rsidP="00A41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выдать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градостроительной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A41E3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1E3D" w:rsidRPr="00A41E3D" w:rsidRDefault="00A41E3D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(назначения объекта капитального строительства)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1E3D" w:rsidTr="00A41E3D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658"/>
      </w:tblGrid>
      <w:tr w:rsidR="00A41E3D" w:rsidTr="00A41E3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имеет следующие адресные ориентиры:</w:t>
            </w: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1E3D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:rsidTr="00A41E3D">
        <w:tc>
          <w:tcPr>
            <w:tcW w:w="10137" w:type="dxa"/>
            <w:tcBorders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0"/>
        <w:gridCol w:w="2027"/>
        <w:gridCol w:w="264"/>
        <w:gridCol w:w="1418"/>
      </w:tblGrid>
      <w:tr w:rsidR="00C31970" w:rsidTr="00C3197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CF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C31970" w:rsidTr="00C31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C31970" w:rsidTr="00CC79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выполнены: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CC790B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C790B" w:rsidTr="00CC790B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CC790B" w:rsidRDefault="00CC790B" w:rsidP="00CC790B">
            <w:pPr>
              <w:rPr>
                <w:rFonts w:ascii="Times New Roman" w:hAnsi="Times New Roman"/>
                <w:sz w:val="28"/>
                <w:szCs w:val="28"/>
              </w:rPr>
            </w:pPr>
            <w:r w:rsidRPr="00CC790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CC79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790B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</w:tc>
      </w:tr>
    </w:tbl>
    <w:p w:rsidR="00CC790B" w:rsidRDefault="00CC790B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C790B" w:rsidTr="00CC790B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90B" w:rsidTr="00CC790B">
        <w:tc>
          <w:tcPr>
            <w:tcW w:w="10137" w:type="dxa"/>
            <w:tcBorders>
              <w:left w:val="nil"/>
              <w:right w:val="nil"/>
            </w:tcBorders>
          </w:tcPr>
          <w:p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инвентаризация зданий и сооружений (при их наличии на земельном 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CF36F0" w:rsidTr="00CF36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36F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участке) </w:t>
            </w:r>
            <w:proofErr w:type="gramStart"/>
            <w:r w:rsidRPr="00CF36F0">
              <w:rPr>
                <w:rFonts w:ascii="Times New Roman" w:eastAsia="Times New Roman" w:hAnsi="Times New Roman"/>
                <w:sz w:val="28"/>
                <w:szCs w:val="28"/>
              </w:rPr>
              <w:t>выполнена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</w:tcPr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CF36F0" w:rsidRP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</w:t>
            </w:r>
            <w:r w:rsidRPr="00CF36F0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06"/>
            </w:tblGrid>
            <w:tr w:rsidR="00CF36F0" w:rsidTr="00CF36F0">
              <w:tc>
                <w:tcPr>
                  <w:tcW w:w="9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:rsidTr="00CF36F0">
              <w:tc>
                <w:tcPr>
                  <w:tcW w:w="99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:rsidTr="00CF36F0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объекта капитального строительства к сетям </w:t>
      </w: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обеспечения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CF36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организации/адрес организации/номер и дата выдачи ТУ)</w:t>
      </w:r>
    </w:p>
    <w:p w:rsidR="00C31970" w:rsidRPr="00CF36F0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651ED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8F2499" w:rsidRDefault="008F2499" w:rsidP="007C4594">
      <w:pPr>
        <w:rPr>
          <w:sz w:val="24"/>
          <w:szCs w:val="24"/>
        </w:rPr>
        <w:sectPr w:rsidR="008F2499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54EE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596F56">
              <w:rPr>
                <w:rFonts w:ascii="Times New Roman" w:hAnsi="Times New Roman" w:cs="Times New Roman"/>
                <w:sz w:val="28"/>
                <w:szCs w:val="28"/>
              </w:rPr>
              <w:t>че градостроительного плана земельного участка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39370</wp:posOffset>
                </wp:positionV>
                <wp:extent cx="2971800" cy="476250"/>
                <wp:effectExtent l="0" t="0" r="19050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8D54FA" w:rsidRDefault="00651ED0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ГПЗУ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651ED0" w:rsidRDefault="00651ED0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8" type="#_x0000_t202" style="position:absolute;left:0;text-align:left;margin-left:116.55pt;margin-top:3.1pt;width:234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">
                <v:textbox>
                  <w:txbxContent>
                    <w:p w:rsidR="00651ED0" w:rsidRPr="008D54FA" w:rsidRDefault="00651ED0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ГПЗУ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651ED0" w:rsidRDefault="00651ED0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3032760</wp:posOffset>
                </wp:positionV>
                <wp:extent cx="2171700" cy="571500"/>
                <wp:effectExtent l="13335" t="6985" r="5715" b="1206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ГПЗУ и направление его на согласование специалистами Администрации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9" type="#_x0000_t202" style="position:absolute;left:0;text-align:left;margin-left:0;margin-top:238.8pt;width:17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ГПЗУ и направление его на согласование специалистами Администрации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9386B" wp14:editId="6DC62B46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6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D4DCEF" wp14:editId="212C7852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4572000" cy="0"/>
                <wp:effectExtent l="13335" t="11430" r="5715" b="762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42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iTgIAAFo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09DCF" wp14:editId="1282D4A3">
                <wp:simplePos x="0" y="0"/>
                <wp:positionH relativeFrom="column">
                  <wp:posOffset>800100</wp:posOffset>
                </wp:positionH>
                <wp:positionV relativeFrom="paragraph">
                  <wp:posOffset>3595370</wp:posOffset>
                </wp:positionV>
                <wp:extent cx="0" cy="342900"/>
                <wp:effectExtent l="60960" t="7620" r="53340" b="209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3.1pt" to="63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TM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41ACD" wp14:editId="4424FD0B">
                <wp:simplePos x="0" y="0"/>
                <wp:positionH relativeFrom="column">
                  <wp:posOffset>5372100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1.15pt" to="42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xYw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47308" wp14:editId="6F2DE520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pt" to="23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BFA0E" wp14:editId="1C74C7A0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2409825" cy="65722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0" type="#_x0000_t202" style="position:absolute;left:0;text-align:left;margin-left:136.8pt;margin-top:.95pt;width:18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B051D" wp14:editId="72A00804">
                <wp:simplePos x="0" y="0"/>
                <wp:positionH relativeFrom="column">
                  <wp:posOffset>2962275</wp:posOffset>
                </wp:positionH>
                <wp:positionV relativeFrom="paragraph">
                  <wp:posOffset>50800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4pt" to="233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08388" wp14:editId="11A2B879">
                <wp:simplePos x="0" y="0"/>
                <wp:positionH relativeFrom="column">
                  <wp:posOffset>2051685</wp:posOffset>
                </wp:positionH>
                <wp:positionV relativeFrom="paragraph">
                  <wp:posOffset>192405</wp:posOffset>
                </wp:positionV>
                <wp:extent cx="1828800" cy="55245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  <w:r w:rsidR="007C1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направление запросов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31" type="#_x0000_t202" style="position:absolute;left:0;text-align:left;margin-left:161.55pt;margin-top:15.15pt;width:2in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  <w:r w:rsidR="007C16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направление запросов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BB90D" wp14:editId="4D46E751">
                <wp:simplePos x="0" y="0"/>
                <wp:positionH relativeFrom="column">
                  <wp:posOffset>2966085</wp:posOffset>
                </wp:positionH>
                <wp:positionV relativeFrom="paragraph">
                  <wp:posOffset>28575</wp:posOffset>
                </wp:positionV>
                <wp:extent cx="0" cy="5334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25pt" to="233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"/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4F84D" wp14:editId="09566EB4">
                <wp:simplePos x="0" y="0"/>
                <wp:positionH relativeFrom="column">
                  <wp:posOffset>3766185</wp:posOffset>
                </wp:positionH>
                <wp:positionV relativeFrom="paragraph">
                  <wp:posOffset>175260</wp:posOffset>
                </wp:positionV>
                <wp:extent cx="2286000" cy="35242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7B3F8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ГПЗУ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32" type="#_x0000_t202" style="position:absolute;left:0;text-align:left;margin-left:296.55pt;margin-top:13.8pt;width:180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">
                <v:textbox>
                  <w:txbxContent>
                    <w:p w:rsidR="00651ED0" w:rsidRPr="003D25B6" w:rsidRDefault="007B3F8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ГПЗУ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7B3F8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A69E33" wp14:editId="7C0FFB24">
                <wp:simplePos x="0" y="0"/>
                <wp:positionH relativeFrom="column">
                  <wp:posOffset>5372100</wp:posOffset>
                </wp:positionH>
                <wp:positionV relativeFrom="paragraph">
                  <wp:posOffset>123190</wp:posOffset>
                </wp:positionV>
                <wp:extent cx="0" cy="4572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.7pt" to="42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cQ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ERyCN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7B3F8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2213F0" wp14:editId="3163B1BC">
                <wp:simplePos x="0" y="0"/>
                <wp:positionH relativeFrom="column">
                  <wp:posOffset>3785235</wp:posOffset>
                </wp:positionH>
                <wp:positionV relativeFrom="paragraph">
                  <wp:posOffset>167005</wp:posOffset>
                </wp:positionV>
                <wp:extent cx="2286000" cy="29527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Default="00651ED0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ГПЗУ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3" type="#_x0000_t202" style="position:absolute;left:0;text-align:left;margin-left:298.05pt;margin-top:13.15pt;width:180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">
                <v:textbox>
                  <w:txbxContent>
                    <w:p w:rsidR="00651ED0" w:rsidRDefault="00651ED0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ГПЗУ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59DC9" wp14:editId="2F831E7C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2171700" cy="42862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3" type="#_x0000_t202" style="position:absolute;left:0;text-align:left;margin-left:-.45pt;margin-top:3.95pt;width:171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353531" wp14:editId="184670D8">
                <wp:simplePos x="0" y="0"/>
                <wp:positionH relativeFrom="column">
                  <wp:posOffset>803910</wp:posOffset>
                </wp:positionH>
                <wp:positionV relativeFrom="paragraph">
                  <wp:posOffset>69850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5.5pt" to="64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63D25A" wp14:editId="4D89B643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2171700" cy="390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ГПЗУ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.3pt;margin-top:3.3pt;width:171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ГПЗУ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43A26"/>
    <w:rsid w:val="000478BB"/>
    <w:rsid w:val="00050AD3"/>
    <w:rsid w:val="000B26D6"/>
    <w:rsid w:val="000C2D5F"/>
    <w:rsid w:val="000D1077"/>
    <w:rsid w:val="000E4880"/>
    <w:rsid w:val="00102D2E"/>
    <w:rsid w:val="00110A1A"/>
    <w:rsid w:val="001450D4"/>
    <w:rsid w:val="00146F82"/>
    <w:rsid w:val="00154790"/>
    <w:rsid w:val="00160CC9"/>
    <w:rsid w:val="00164465"/>
    <w:rsid w:val="001924CA"/>
    <w:rsid w:val="001B4568"/>
    <w:rsid w:val="001D0ECE"/>
    <w:rsid w:val="001D6272"/>
    <w:rsid w:val="001E23DC"/>
    <w:rsid w:val="001E37F8"/>
    <w:rsid w:val="002431A4"/>
    <w:rsid w:val="00246990"/>
    <w:rsid w:val="00246DE1"/>
    <w:rsid w:val="00247960"/>
    <w:rsid w:val="002513C8"/>
    <w:rsid w:val="002667C7"/>
    <w:rsid w:val="00270CDB"/>
    <w:rsid w:val="00295779"/>
    <w:rsid w:val="002B3F00"/>
    <w:rsid w:val="002C1F9A"/>
    <w:rsid w:val="00317E82"/>
    <w:rsid w:val="00333BF0"/>
    <w:rsid w:val="003407F1"/>
    <w:rsid w:val="003946B0"/>
    <w:rsid w:val="00394CB7"/>
    <w:rsid w:val="003C314E"/>
    <w:rsid w:val="003C357F"/>
    <w:rsid w:val="003C3C68"/>
    <w:rsid w:val="003C6B4D"/>
    <w:rsid w:val="003C7538"/>
    <w:rsid w:val="003D25B6"/>
    <w:rsid w:val="003D5FB2"/>
    <w:rsid w:val="003E1FC9"/>
    <w:rsid w:val="003E670A"/>
    <w:rsid w:val="00404B2D"/>
    <w:rsid w:val="00452A16"/>
    <w:rsid w:val="00466C5A"/>
    <w:rsid w:val="004814B4"/>
    <w:rsid w:val="00497711"/>
    <w:rsid w:val="004B410C"/>
    <w:rsid w:val="004E10C5"/>
    <w:rsid w:val="00511BF6"/>
    <w:rsid w:val="0052294E"/>
    <w:rsid w:val="00524C3C"/>
    <w:rsid w:val="005342E5"/>
    <w:rsid w:val="0054097A"/>
    <w:rsid w:val="00554EE2"/>
    <w:rsid w:val="00563EEC"/>
    <w:rsid w:val="0057516F"/>
    <w:rsid w:val="00576467"/>
    <w:rsid w:val="00583022"/>
    <w:rsid w:val="00585B33"/>
    <w:rsid w:val="00596F56"/>
    <w:rsid w:val="005A1D31"/>
    <w:rsid w:val="005B28C8"/>
    <w:rsid w:val="005C2095"/>
    <w:rsid w:val="005C7232"/>
    <w:rsid w:val="005D1BF0"/>
    <w:rsid w:val="005F2732"/>
    <w:rsid w:val="005F3F96"/>
    <w:rsid w:val="00604235"/>
    <w:rsid w:val="00616445"/>
    <w:rsid w:val="006254E4"/>
    <w:rsid w:val="006358A7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436D"/>
    <w:rsid w:val="006E12C8"/>
    <w:rsid w:val="006E18A1"/>
    <w:rsid w:val="00721B3D"/>
    <w:rsid w:val="00725560"/>
    <w:rsid w:val="0074696E"/>
    <w:rsid w:val="007669CF"/>
    <w:rsid w:val="00775E49"/>
    <w:rsid w:val="00787A63"/>
    <w:rsid w:val="007B3F82"/>
    <w:rsid w:val="007C1633"/>
    <w:rsid w:val="007C4594"/>
    <w:rsid w:val="007D6432"/>
    <w:rsid w:val="007D6D00"/>
    <w:rsid w:val="00801877"/>
    <w:rsid w:val="00805C11"/>
    <w:rsid w:val="00813976"/>
    <w:rsid w:val="00820329"/>
    <w:rsid w:val="00833326"/>
    <w:rsid w:val="00845FB1"/>
    <w:rsid w:val="008538FE"/>
    <w:rsid w:val="00856389"/>
    <w:rsid w:val="00860C3D"/>
    <w:rsid w:val="00871424"/>
    <w:rsid w:val="00877CA5"/>
    <w:rsid w:val="00895C1D"/>
    <w:rsid w:val="00895FD5"/>
    <w:rsid w:val="008C172F"/>
    <w:rsid w:val="008D277F"/>
    <w:rsid w:val="008D4541"/>
    <w:rsid w:val="008E6429"/>
    <w:rsid w:val="008F0F2E"/>
    <w:rsid w:val="008F2499"/>
    <w:rsid w:val="009219F9"/>
    <w:rsid w:val="00955AAB"/>
    <w:rsid w:val="00956969"/>
    <w:rsid w:val="0099464A"/>
    <w:rsid w:val="00996D84"/>
    <w:rsid w:val="009C435A"/>
    <w:rsid w:val="00A0740D"/>
    <w:rsid w:val="00A34214"/>
    <w:rsid w:val="00A41E3D"/>
    <w:rsid w:val="00A62463"/>
    <w:rsid w:val="00A63F18"/>
    <w:rsid w:val="00A65CA6"/>
    <w:rsid w:val="00A84478"/>
    <w:rsid w:val="00AA162F"/>
    <w:rsid w:val="00AB290D"/>
    <w:rsid w:val="00AD5E6A"/>
    <w:rsid w:val="00AD7DA1"/>
    <w:rsid w:val="00AE6E75"/>
    <w:rsid w:val="00B05D36"/>
    <w:rsid w:val="00B13CE3"/>
    <w:rsid w:val="00B277AD"/>
    <w:rsid w:val="00B277DF"/>
    <w:rsid w:val="00B52896"/>
    <w:rsid w:val="00B53507"/>
    <w:rsid w:val="00B5720D"/>
    <w:rsid w:val="00B639F4"/>
    <w:rsid w:val="00B64C29"/>
    <w:rsid w:val="00B84B8D"/>
    <w:rsid w:val="00BA17F9"/>
    <w:rsid w:val="00BD0C13"/>
    <w:rsid w:val="00C06BB3"/>
    <w:rsid w:val="00C10147"/>
    <w:rsid w:val="00C11B80"/>
    <w:rsid w:val="00C200C2"/>
    <w:rsid w:val="00C31970"/>
    <w:rsid w:val="00C31E81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F36F0"/>
    <w:rsid w:val="00D019B3"/>
    <w:rsid w:val="00D23ACB"/>
    <w:rsid w:val="00D30254"/>
    <w:rsid w:val="00D52383"/>
    <w:rsid w:val="00D61776"/>
    <w:rsid w:val="00D959F4"/>
    <w:rsid w:val="00DA29FA"/>
    <w:rsid w:val="00DB4826"/>
    <w:rsid w:val="00DE38FB"/>
    <w:rsid w:val="00DE4354"/>
    <w:rsid w:val="00E35D4B"/>
    <w:rsid w:val="00E435C0"/>
    <w:rsid w:val="00E52FC5"/>
    <w:rsid w:val="00E5666D"/>
    <w:rsid w:val="00E56CED"/>
    <w:rsid w:val="00E740F8"/>
    <w:rsid w:val="00E76276"/>
    <w:rsid w:val="00E85FB9"/>
    <w:rsid w:val="00E92783"/>
    <w:rsid w:val="00EB6557"/>
    <w:rsid w:val="00F01341"/>
    <w:rsid w:val="00F06325"/>
    <w:rsid w:val="00F24D18"/>
    <w:rsid w:val="00F25146"/>
    <w:rsid w:val="00F279F2"/>
    <w:rsid w:val="00F31EBC"/>
    <w:rsid w:val="00F831EB"/>
    <w:rsid w:val="00F95859"/>
    <w:rsid w:val="00FB6F94"/>
    <w:rsid w:val="00FC3BC4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8F190A600DC4E8B20F96Ae64FI" TargetMode="External"/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0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6ED1-CF35-45A9-B3EC-45F80863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17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Клевлина Светлана Витальевна</cp:lastModifiedBy>
  <cp:revision>106</cp:revision>
  <cp:lastPrinted>2015-12-10T03:01:00Z</cp:lastPrinted>
  <dcterms:created xsi:type="dcterms:W3CDTF">2014-09-26T07:39:00Z</dcterms:created>
  <dcterms:modified xsi:type="dcterms:W3CDTF">2017-09-21T03:56:00Z</dcterms:modified>
</cp:coreProperties>
</file>