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DB" w:rsidRPr="00AF60FC" w:rsidRDefault="000E22DB" w:rsidP="000E22D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0FC">
        <w:rPr>
          <w:b/>
          <w:color w:val="000000"/>
          <w:sz w:val="28"/>
          <w:szCs w:val="28"/>
        </w:rPr>
        <w:t>АДМИНИСТРАЦИЯ  КАМАРЧАГ</w:t>
      </w:r>
      <w:proofErr w:type="gramStart"/>
      <w:r>
        <w:rPr>
          <w:b/>
          <w:color w:val="000000"/>
          <w:sz w:val="28"/>
          <w:szCs w:val="28"/>
          <w:lang w:val="en-US"/>
        </w:rPr>
        <w:t>C</w:t>
      </w:r>
      <w:proofErr w:type="gramEnd"/>
      <w:r w:rsidRPr="00AF60FC">
        <w:rPr>
          <w:b/>
          <w:color w:val="000000"/>
          <w:sz w:val="28"/>
          <w:szCs w:val="28"/>
        </w:rPr>
        <w:t xml:space="preserve">КОГО СЕЛЬСОВЕТА </w:t>
      </w:r>
    </w:p>
    <w:p w:rsidR="000E22DB" w:rsidRPr="00AF60FC" w:rsidRDefault="000E22DB" w:rsidP="000E22D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0FC">
        <w:rPr>
          <w:b/>
          <w:color w:val="000000"/>
          <w:sz w:val="28"/>
          <w:szCs w:val="28"/>
        </w:rPr>
        <w:t>МАНСКОГО РАЙОНА КРАСНОЯРСКОГО КРАЯ</w:t>
      </w:r>
    </w:p>
    <w:p w:rsidR="000E22DB" w:rsidRDefault="000E22DB" w:rsidP="000E22DB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22DB" w:rsidRPr="006E22C0" w:rsidRDefault="000E22DB" w:rsidP="000E22D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E22C0">
        <w:rPr>
          <w:b/>
          <w:color w:val="000000"/>
          <w:sz w:val="32"/>
          <w:szCs w:val="32"/>
        </w:rPr>
        <w:t>ПОСТАНОВЛЕНИЕ</w:t>
      </w:r>
    </w:p>
    <w:p w:rsidR="000E22DB" w:rsidRDefault="000E22DB" w:rsidP="000E22DB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22DB" w:rsidRDefault="000E22DB" w:rsidP="000E22D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A3B9B">
        <w:rPr>
          <w:color w:val="000000"/>
          <w:sz w:val="28"/>
          <w:szCs w:val="28"/>
        </w:rPr>
        <w:t xml:space="preserve">05 сентября </w:t>
      </w:r>
      <w:r>
        <w:rPr>
          <w:color w:val="000000"/>
          <w:sz w:val="28"/>
          <w:szCs w:val="28"/>
        </w:rPr>
        <w:t>2017г.                п. Камарчага                          №</w:t>
      </w:r>
      <w:r w:rsidR="002A3B9B">
        <w:rPr>
          <w:color w:val="000000"/>
          <w:sz w:val="28"/>
          <w:szCs w:val="28"/>
        </w:rPr>
        <w:t xml:space="preserve"> 140</w:t>
      </w:r>
      <w:r w:rsidRPr="006B4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0E22DB" w:rsidRDefault="000E22DB" w:rsidP="000E22D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22DB" w:rsidRPr="000E22DB" w:rsidRDefault="000E22DB" w:rsidP="000E22DB">
      <w:pPr>
        <w:pStyle w:val="ConsPlusTitle"/>
        <w:ind w:right="-143"/>
        <w:jc w:val="both"/>
        <w:rPr>
          <w:b w:val="0"/>
          <w:sz w:val="24"/>
          <w:szCs w:val="24"/>
        </w:rPr>
      </w:pPr>
      <w:r w:rsidRPr="000E22DB">
        <w:rPr>
          <w:b w:val="0"/>
          <w:color w:val="000000"/>
          <w:sz w:val="24"/>
          <w:szCs w:val="24"/>
        </w:rPr>
        <w:t>О внесении изменений в постановление администрации Камарчагского  сельсовета</w:t>
      </w:r>
      <w:r w:rsidRPr="000E22DB">
        <w:rPr>
          <w:color w:val="000000"/>
          <w:sz w:val="24"/>
          <w:szCs w:val="24"/>
        </w:rPr>
        <w:t xml:space="preserve"> </w:t>
      </w:r>
      <w:r w:rsidRPr="000E22DB">
        <w:rPr>
          <w:b w:val="0"/>
          <w:color w:val="000000"/>
          <w:sz w:val="24"/>
          <w:szCs w:val="24"/>
        </w:rPr>
        <w:t>от 29.04.2011 г № 39</w:t>
      </w:r>
      <w:r w:rsidRPr="000E22DB">
        <w:rPr>
          <w:color w:val="000000"/>
          <w:sz w:val="24"/>
          <w:szCs w:val="24"/>
        </w:rPr>
        <w:t xml:space="preserve"> «</w:t>
      </w:r>
      <w:r w:rsidRPr="000E22DB">
        <w:rPr>
          <w:b w:val="0"/>
          <w:shadow/>
          <w:sz w:val="24"/>
          <w:szCs w:val="24"/>
        </w:rPr>
        <w:t>Об утверждении административного  регламента</w:t>
      </w:r>
      <w:r w:rsidRPr="000E22DB">
        <w:rPr>
          <w:b w:val="0"/>
          <w:sz w:val="24"/>
          <w:szCs w:val="24"/>
        </w:rPr>
        <w:t xml:space="preserve"> администрации Камарчагского сельсовета  </w:t>
      </w:r>
      <w:proofErr w:type="spellStart"/>
      <w:r w:rsidRPr="000E22DB">
        <w:rPr>
          <w:b w:val="0"/>
          <w:sz w:val="24"/>
          <w:szCs w:val="24"/>
        </w:rPr>
        <w:t>Манского</w:t>
      </w:r>
      <w:proofErr w:type="spellEnd"/>
      <w:r w:rsidRPr="000E22DB">
        <w:rPr>
          <w:b w:val="0"/>
          <w:sz w:val="24"/>
          <w:szCs w:val="24"/>
        </w:rPr>
        <w:t xml:space="preserve"> района  по выдаче документа – карточки учета собственника жилого помещения» </w:t>
      </w:r>
    </w:p>
    <w:p w:rsidR="00423D9E" w:rsidRDefault="00423D9E" w:rsidP="000E22DB">
      <w:pPr>
        <w:rPr>
          <w:rFonts w:ascii="Times New Roman" w:hAnsi="Times New Roman" w:cs="Times New Roman"/>
          <w:sz w:val="24"/>
          <w:szCs w:val="24"/>
        </w:rPr>
      </w:pPr>
    </w:p>
    <w:p w:rsidR="000E22DB" w:rsidRPr="00767275" w:rsidRDefault="000E22DB" w:rsidP="00767275">
      <w:pPr>
        <w:pStyle w:val="p6"/>
        <w:shd w:val="clear" w:color="auto" w:fill="FFFFFF"/>
        <w:spacing w:after="0" w:afterAutospacing="0"/>
        <w:ind w:left="-142" w:right="-141" w:firstLine="568"/>
        <w:jc w:val="both"/>
        <w:rPr>
          <w:color w:val="000000"/>
        </w:rPr>
      </w:pPr>
      <w:r w:rsidRPr="00767275">
        <w:rPr>
          <w:color w:val="000000"/>
        </w:rPr>
        <w:t xml:space="preserve">В соответствии со статьями 11.1, 11.2 Федерального закона от 27.07.2010 г. № 210-ФЗ «Об организации предоставления государственных и муниципальных услуг», администрация Камарчагского сельсовета </w:t>
      </w:r>
      <w:r w:rsidRPr="00767275">
        <w:rPr>
          <w:b/>
          <w:color w:val="000000"/>
        </w:rPr>
        <w:t>ПОСТАНОВЛЯЕТ</w:t>
      </w:r>
      <w:r w:rsidRPr="00767275">
        <w:rPr>
          <w:color w:val="000000"/>
        </w:rPr>
        <w:t>:</w:t>
      </w:r>
    </w:p>
    <w:p w:rsidR="000E22DB" w:rsidRPr="00767275" w:rsidRDefault="000E22DB" w:rsidP="00767275">
      <w:pPr>
        <w:pStyle w:val="p8"/>
        <w:shd w:val="clear" w:color="auto" w:fill="FFFFFF"/>
        <w:spacing w:before="0" w:beforeAutospacing="0" w:after="0" w:afterAutospacing="0"/>
        <w:ind w:right="-143" w:firstLine="426"/>
        <w:jc w:val="both"/>
        <w:rPr>
          <w:color w:val="000000"/>
        </w:rPr>
      </w:pPr>
      <w:r w:rsidRPr="00767275">
        <w:rPr>
          <w:rStyle w:val="s2"/>
          <w:color w:val="000000"/>
        </w:rPr>
        <w:t>1.</w:t>
      </w:r>
      <w:r w:rsidRPr="00767275">
        <w:rPr>
          <w:rStyle w:val="s2"/>
          <w:rFonts w:ascii="Cambria Math" w:hAnsi="Cambria Math"/>
          <w:color w:val="000000"/>
        </w:rPr>
        <w:t>​</w:t>
      </w:r>
      <w:r w:rsidRPr="00767275">
        <w:rPr>
          <w:rStyle w:val="s2"/>
          <w:color w:val="000000"/>
        </w:rPr>
        <w:t> </w:t>
      </w:r>
      <w:r w:rsidRPr="00767275">
        <w:rPr>
          <w:color w:val="000000"/>
        </w:rPr>
        <w:t>Внести в постановление  администрации Камарчагского  сельсовета</w:t>
      </w:r>
    </w:p>
    <w:p w:rsidR="000E22DB" w:rsidRPr="00767275" w:rsidRDefault="000E22DB" w:rsidP="00767275">
      <w:pPr>
        <w:pStyle w:val="ConsPlusTitle"/>
        <w:ind w:right="-143"/>
        <w:jc w:val="both"/>
        <w:rPr>
          <w:b w:val="0"/>
          <w:color w:val="000000"/>
          <w:sz w:val="24"/>
          <w:szCs w:val="24"/>
        </w:rPr>
      </w:pPr>
      <w:r w:rsidRPr="00767275">
        <w:rPr>
          <w:b w:val="0"/>
          <w:color w:val="000000"/>
          <w:sz w:val="24"/>
          <w:szCs w:val="24"/>
        </w:rPr>
        <w:t>от 29.04.2011 г № 39</w:t>
      </w:r>
      <w:r w:rsidRPr="00767275">
        <w:rPr>
          <w:b w:val="0"/>
          <w:shadow/>
          <w:sz w:val="24"/>
          <w:szCs w:val="24"/>
        </w:rPr>
        <w:t xml:space="preserve"> «Об утверждении административного  регламента</w:t>
      </w:r>
      <w:r w:rsidRPr="00767275">
        <w:rPr>
          <w:b w:val="0"/>
          <w:sz w:val="24"/>
          <w:szCs w:val="24"/>
        </w:rPr>
        <w:t xml:space="preserve"> администрации Камарчагского сельсовета  </w:t>
      </w:r>
      <w:proofErr w:type="spellStart"/>
      <w:r w:rsidRPr="00767275">
        <w:rPr>
          <w:b w:val="0"/>
          <w:sz w:val="24"/>
          <w:szCs w:val="24"/>
        </w:rPr>
        <w:t>Манского</w:t>
      </w:r>
      <w:proofErr w:type="spellEnd"/>
      <w:r w:rsidRPr="00767275">
        <w:rPr>
          <w:b w:val="0"/>
          <w:sz w:val="24"/>
          <w:szCs w:val="24"/>
        </w:rPr>
        <w:t xml:space="preserve"> района  по выдаче документа – карточки учета собственника жилого помещения</w:t>
      </w:r>
      <w:r w:rsidRPr="00767275">
        <w:rPr>
          <w:b w:val="0"/>
          <w:color w:val="000000"/>
          <w:sz w:val="24"/>
          <w:szCs w:val="24"/>
        </w:rPr>
        <w:t>»,  следующее изменение:</w:t>
      </w:r>
    </w:p>
    <w:p w:rsidR="000E22DB" w:rsidRPr="00767275" w:rsidRDefault="000E22DB" w:rsidP="0076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275">
        <w:rPr>
          <w:rFonts w:ascii="Times New Roman" w:hAnsi="Times New Roman" w:cs="Times New Roman"/>
          <w:b/>
          <w:sz w:val="24"/>
          <w:szCs w:val="24"/>
        </w:rPr>
        <w:t>Абзац 1 пункта 2.2.</w:t>
      </w:r>
      <w:r w:rsidRPr="0076727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 «Перечень документов, необходимых для исполнения муниципальной услуги:</w:t>
      </w:r>
    </w:p>
    <w:p w:rsidR="000E22DB" w:rsidRPr="00767275" w:rsidRDefault="000E22DB" w:rsidP="007672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275">
        <w:rPr>
          <w:rFonts w:ascii="Times New Roman" w:hAnsi="Times New Roman" w:cs="Times New Roman"/>
          <w:bCs/>
          <w:sz w:val="24"/>
          <w:szCs w:val="24"/>
        </w:rPr>
        <w:t>- запрос по форме, установленной настоящим Порядком (приложение 2);</w:t>
      </w:r>
    </w:p>
    <w:p w:rsidR="000E22DB" w:rsidRPr="00767275" w:rsidRDefault="000E22DB" w:rsidP="007672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275">
        <w:rPr>
          <w:rFonts w:ascii="Times New Roman" w:hAnsi="Times New Roman" w:cs="Times New Roman"/>
          <w:bCs/>
          <w:sz w:val="24"/>
          <w:szCs w:val="24"/>
        </w:rPr>
        <w:t>- паспорт собственника жилого помещения;</w:t>
      </w:r>
    </w:p>
    <w:p w:rsidR="000E22DB" w:rsidRDefault="000E22DB" w:rsidP="0076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275">
        <w:rPr>
          <w:rFonts w:ascii="Times New Roman" w:hAnsi="Times New Roman" w:cs="Times New Roman"/>
          <w:bCs/>
          <w:sz w:val="24"/>
          <w:szCs w:val="24"/>
        </w:rPr>
        <w:t>-</w:t>
      </w:r>
      <w:r w:rsidR="00E22FAD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право пользования жилым помещением, занимаемым заявителем и членами его семьи (договор социального найма, ордер, свидетельство о государственной регистрации права, документ подтверждающий регистрацию права собственности на это помещение). </w:t>
      </w:r>
    </w:p>
    <w:p w:rsidR="00767275" w:rsidRPr="00767275" w:rsidRDefault="00767275" w:rsidP="00767275">
      <w:pPr>
        <w:pStyle w:val="p10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767275">
        <w:rPr>
          <w:color w:val="000000"/>
        </w:rPr>
        <w:t xml:space="preserve">2. </w:t>
      </w:r>
      <w:proofErr w:type="gramStart"/>
      <w:r w:rsidRPr="00767275">
        <w:rPr>
          <w:color w:val="000000"/>
        </w:rPr>
        <w:t>Контроль за</w:t>
      </w:r>
      <w:proofErr w:type="gramEnd"/>
      <w:r w:rsidRPr="00767275">
        <w:rPr>
          <w:color w:val="000000"/>
        </w:rPr>
        <w:t xml:space="preserve"> исполнение</w:t>
      </w:r>
      <w:r w:rsidR="002A3B9B">
        <w:rPr>
          <w:color w:val="000000"/>
        </w:rPr>
        <w:t>м</w:t>
      </w:r>
      <w:r w:rsidRPr="00767275">
        <w:rPr>
          <w:color w:val="000000"/>
        </w:rPr>
        <w:t xml:space="preserve"> данного постановления оставляю за собой.</w:t>
      </w:r>
    </w:p>
    <w:p w:rsidR="00767275" w:rsidRPr="00767275" w:rsidRDefault="00767275" w:rsidP="00767275">
      <w:pPr>
        <w:pStyle w:val="p1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67275">
        <w:rPr>
          <w:rStyle w:val="s5"/>
          <w:color w:val="000000"/>
        </w:rPr>
        <w:t xml:space="preserve"> 3.</w:t>
      </w:r>
      <w:r w:rsidRPr="00767275">
        <w:rPr>
          <w:rStyle w:val="s5"/>
          <w:rFonts w:ascii="Cambria Math" w:hAnsi="Cambria Math"/>
          <w:color w:val="000000"/>
        </w:rPr>
        <w:t>​</w:t>
      </w:r>
      <w:r w:rsidRPr="00767275">
        <w:rPr>
          <w:rStyle w:val="s5"/>
          <w:color w:val="000000"/>
        </w:rPr>
        <w:t> </w:t>
      </w:r>
      <w:r w:rsidRPr="00767275">
        <w:rPr>
          <w:color w:val="000000"/>
        </w:rPr>
        <w:t>Настоящее постановление вступает в силу со дня, следующего за днем</w:t>
      </w:r>
    </w:p>
    <w:p w:rsidR="00767275" w:rsidRPr="00767275" w:rsidRDefault="00767275" w:rsidP="0076727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275">
        <w:rPr>
          <w:color w:val="000000"/>
        </w:rPr>
        <w:t xml:space="preserve">официального опубликования и подлежит размещению на официальном сайте администрации  Камарчагского сельсовета </w:t>
      </w:r>
      <w:proofErr w:type="spellStart"/>
      <w:r w:rsidRPr="00767275">
        <w:rPr>
          <w:color w:val="000000"/>
        </w:rPr>
        <w:t>Манского</w:t>
      </w:r>
      <w:proofErr w:type="spellEnd"/>
      <w:r w:rsidRPr="00767275">
        <w:rPr>
          <w:color w:val="000000"/>
        </w:rPr>
        <w:t xml:space="preserve"> района.</w:t>
      </w:r>
    </w:p>
    <w:p w:rsidR="00767275" w:rsidRPr="00767275" w:rsidRDefault="00767275" w:rsidP="0076727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007D" w:rsidRDefault="00A2007D" w:rsidP="0076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75" w:rsidRPr="00767275" w:rsidRDefault="00767275" w:rsidP="0076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7275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A2007D">
        <w:rPr>
          <w:rFonts w:ascii="Times New Roman" w:hAnsi="Times New Roman" w:cs="Times New Roman"/>
          <w:color w:val="000000"/>
          <w:sz w:val="24"/>
          <w:szCs w:val="24"/>
        </w:rPr>
        <w:t xml:space="preserve"> Камарчагского </w:t>
      </w:r>
      <w:r w:rsidRPr="0076727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                                                             </w:t>
      </w:r>
      <w:proofErr w:type="spellStart"/>
      <w:r w:rsidRPr="00767275">
        <w:rPr>
          <w:rFonts w:ascii="Times New Roman" w:hAnsi="Times New Roman" w:cs="Times New Roman"/>
          <w:color w:val="000000"/>
          <w:sz w:val="24"/>
          <w:szCs w:val="24"/>
        </w:rPr>
        <w:t>С.Ф.Тюхай</w:t>
      </w:r>
      <w:proofErr w:type="spellEnd"/>
    </w:p>
    <w:p w:rsidR="000E22DB" w:rsidRPr="00767275" w:rsidRDefault="000E22DB" w:rsidP="007672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2DB" w:rsidRDefault="000E22DB" w:rsidP="000E2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DB" w:rsidRPr="000E22DB" w:rsidRDefault="000E22DB" w:rsidP="000E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22DB" w:rsidRPr="000E22DB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22DB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22DB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3B9B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275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007D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102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CE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5782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2FAD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37B8C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customStyle="1" w:styleId="p2">
    <w:name w:val="p2"/>
    <w:basedOn w:val="a"/>
    <w:rsid w:val="000E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6">
    <w:name w:val="p6"/>
    <w:basedOn w:val="a"/>
    <w:rsid w:val="000E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E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22DB"/>
  </w:style>
  <w:style w:type="paragraph" w:customStyle="1" w:styleId="p10">
    <w:name w:val="p10"/>
    <w:basedOn w:val="a"/>
    <w:rsid w:val="0076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6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6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cp:lastPrinted>2017-09-05T01:49:00Z</cp:lastPrinted>
  <dcterms:created xsi:type="dcterms:W3CDTF">2017-09-05T01:50:00Z</dcterms:created>
  <dcterms:modified xsi:type="dcterms:W3CDTF">2017-09-05T01:50:00Z</dcterms:modified>
</cp:coreProperties>
</file>