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D6" w:rsidRPr="00461808" w:rsidRDefault="000629D5" w:rsidP="004618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629D5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.75pt;height:67.5pt;visibility:visible">
            <v:imagedata r:id="rId4" o:title=""/>
          </v:shape>
        </w:pict>
      </w:r>
    </w:p>
    <w:p w:rsidR="00FE68D6" w:rsidRPr="00461808" w:rsidRDefault="00FE68D6" w:rsidP="00461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Pr="00461808" w:rsidRDefault="00FE68D6" w:rsidP="00461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Pr="00461808" w:rsidRDefault="00FE68D6" w:rsidP="00461808">
      <w:pPr>
        <w:spacing w:after="0" w:line="240" w:lineRule="auto"/>
        <w:jc w:val="center"/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</w:pPr>
      <w:r w:rsidRPr="00461808"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  <w:t>АДМИНИСТРАЦИЯ МАНСКОГО РАЙОНА</w:t>
      </w:r>
    </w:p>
    <w:p w:rsidR="00FE68D6" w:rsidRPr="00461808" w:rsidRDefault="00FE68D6" w:rsidP="0046180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61808">
        <w:rPr>
          <w:rFonts w:ascii="Times New Roman" w:hAnsi="Times New Roman"/>
          <w:b/>
          <w:bCs/>
          <w:spacing w:val="1"/>
          <w:sz w:val="32"/>
          <w:szCs w:val="32"/>
          <w:lang w:eastAsia="ru-RU"/>
        </w:rPr>
        <w:t xml:space="preserve"> КРАСНОЯРСКОГО КРАЯ</w:t>
      </w:r>
    </w:p>
    <w:p w:rsidR="00FE68D6" w:rsidRPr="00461808" w:rsidRDefault="00FE68D6" w:rsidP="00461808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  <w:lang w:eastAsia="ru-RU"/>
        </w:rPr>
      </w:pPr>
    </w:p>
    <w:p w:rsidR="00FE68D6" w:rsidRPr="00461808" w:rsidRDefault="000629D5" w:rsidP="00461808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44"/>
          <w:szCs w:val="44"/>
          <w:lang w:eastAsia="ru-RU"/>
        </w:rPr>
      </w:pPr>
      <w:r w:rsidRPr="000629D5">
        <w:rPr>
          <w:noProof/>
          <w:lang w:val="en-US"/>
        </w:rPr>
        <w:pict>
          <v:rect id="Прямоугольник 2" o:spid="_x0000_s1026" style="position:absolute;left:0;text-align:left;margin-left:257.4pt;margin-top:22.4pt;width:43.55pt;height:13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" stroked="f">
            <v:textbox>
              <w:txbxContent>
                <w:p w:rsidR="00FE68D6" w:rsidRDefault="00FE68D6" w:rsidP="00461808"/>
              </w:txbxContent>
            </v:textbox>
          </v:rect>
        </w:pict>
      </w:r>
      <w:r w:rsidR="00FE68D6" w:rsidRPr="00461808">
        <w:rPr>
          <w:rFonts w:ascii="Times New Roman" w:hAnsi="Times New Roman"/>
          <w:b/>
          <w:bCs/>
          <w:spacing w:val="-1"/>
          <w:sz w:val="44"/>
          <w:szCs w:val="44"/>
          <w:lang w:eastAsia="ru-RU"/>
        </w:rPr>
        <w:t>ПОСТАНОВЛЕНИЕ</w:t>
      </w:r>
    </w:p>
    <w:p w:rsidR="00FE68D6" w:rsidRPr="00461808" w:rsidRDefault="00FE68D6" w:rsidP="0046180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3"/>
        <w:gridCol w:w="3202"/>
        <w:gridCol w:w="3176"/>
      </w:tblGrid>
      <w:tr w:rsidR="00FE68D6" w:rsidRPr="00F45421" w:rsidTr="00A14F6C">
        <w:tc>
          <w:tcPr>
            <w:tcW w:w="3234" w:type="dxa"/>
          </w:tcPr>
          <w:p w:rsidR="00FE68D6" w:rsidRPr="00461808" w:rsidRDefault="00FE68D6" w:rsidP="00461808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26.06.2015</w:t>
            </w:r>
          </w:p>
        </w:tc>
        <w:tc>
          <w:tcPr>
            <w:tcW w:w="3234" w:type="dxa"/>
          </w:tcPr>
          <w:p w:rsidR="00FE68D6" w:rsidRPr="00461808" w:rsidRDefault="00FE68D6" w:rsidP="00461808">
            <w:pPr>
              <w:widowControl w:val="0"/>
              <w:autoSpaceDE w:val="0"/>
              <w:autoSpaceDN w:val="0"/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46180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с</w:t>
            </w:r>
            <w:proofErr w:type="gramStart"/>
            <w:r w:rsidRPr="0046180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.Ш</w:t>
            </w:r>
            <w:proofErr w:type="gramEnd"/>
            <w:r w:rsidRPr="00461808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алинское</w:t>
            </w:r>
          </w:p>
        </w:tc>
        <w:tc>
          <w:tcPr>
            <w:tcW w:w="3234" w:type="dxa"/>
          </w:tcPr>
          <w:p w:rsidR="00FE68D6" w:rsidRPr="00461808" w:rsidRDefault="00FE68D6" w:rsidP="00461808">
            <w:pPr>
              <w:widowControl w:val="0"/>
              <w:autoSpaceDE w:val="0"/>
              <w:autoSpaceDN w:val="0"/>
              <w:spacing w:after="120" w:line="240" w:lineRule="auto"/>
              <w:ind w:left="28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18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550</w:t>
            </w:r>
          </w:p>
        </w:tc>
      </w:tr>
    </w:tbl>
    <w:p w:rsidR="00FE68D6" w:rsidRPr="00461808" w:rsidRDefault="00FE68D6" w:rsidP="00461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Pr="00461808" w:rsidRDefault="00FE68D6" w:rsidP="004618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 утверждении порядка формирования, ведения и утверждения ведомственных перечней муниципальных услуг (работ), оказываемых</w:t>
      </w:r>
      <w:r w:rsidR="00DD097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(выполняемых) муниципальными учреждениями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4618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6180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61808">
          <w:rPr>
            <w:rFonts w:ascii="Times New Roman" w:hAnsi="Times New Roman"/>
            <w:sz w:val="28"/>
            <w:szCs w:val="28"/>
          </w:rPr>
          <w:t>пунктом 3.1 статьи 69.2</w:t>
        </w:r>
      </w:hyperlink>
      <w:r w:rsidRPr="00461808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4618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461808">
        <w:rPr>
          <w:rFonts w:ascii="Times New Roman" w:hAnsi="Times New Roman"/>
          <w:sz w:val="28"/>
          <w:szCs w:val="28"/>
        </w:rPr>
        <w:t xml:space="preserve">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461808">
        <w:rPr>
          <w:rFonts w:ascii="Times New Roman" w:hAnsi="Times New Roman"/>
          <w:sz w:val="28"/>
          <w:szCs w:val="28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</w:t>
      </w:r>
      <w:r w:rsidRPr="00461808">
        <w:rPr>
          <w:rFonts w:cs="Calibri"/>
        </w:rPr>
        <w:t xml:space="preserve"> </w:t>
      </w:r>
      <w:r w:rsidRPr="00461808">
        <w:rPr>
          <w:rFonts w:ascii="Times New Roman" w:hAnsi="Times New Roman"/>
          <w:sz w:val="28"/>
          <w:szCs w:val="28"/>
          <w:lang w:eastAsia="ru-RU"/>
        </w:rPr>
        <w:t xml:space="preserve">статьей 35 Устава </w:t>
      </w:r>
      <w:proofErr w:type="spellStart"/>
      <w:r w:rsidRPr="00461808">
        <w:rPr>
          <w:rFonts w:ascii="Times New Roman" w:hAnsi="Times New Roman"/>
          <w:sz w:val="28"/>
          <w:szCs w:val="28"/>
          <w:lang w:eastAsia="ru-RU"/>
        </w:rPr>
        <w:t>Манского</w:t>
      </w:r>
      <w:proofErr w:type="spellEnd"/>
      <w:r w:rsidRPr="00461808">
        <w:rPr>
          <w:rFonts w:ascii="Times New Roman" w:hAnsi="Times New Roman"/>
          <w:sz w:val="28"/>
          <w:szCs w:val="28"/>
          <w:lang w:eastAsia="ru-RU"/>
        </w:rPr>
        <w:t xml:space="preserve"> района, ПОСТАНОВЛЯЮ: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1. Утвердить </w:t>
      </w:r>
      <w:hyperlink w:anchor="Par43" w:history="1">
        <w:r w:rsidRPr="00461808">
          <w:rPr>
            <w:rFonts w:ascii="Times New Roman" w:hAnsi="Times New Roman"/>
            <w:sz w:val="28"/>
            <w:szCs w:val="28"/>
          </w:rPr>
          <w:t>Порядок</w:t>
        </w:r>
      </w:hyperlink>
      <w:r w:rsidRPr="00461808">
        <w:rPr>
          <w:rFonts w:ascii="Times New Roman" w:hAnsi="Times New Roman"/>
          <w:sz w:val="28"/>
          <w:szCs w:val="28"/>
        </w:rPr>
        <w:t xml:space="preserve"> формирования, ведения и утверждения ведомственных перечней </w:t>
      </w:r>
      <w:r w:rsidRPr="00581CB1">
        <w:rPr>
          <w:rFonts w:ascii="Times New Roman" w:hAnsi="Times New Roman"/>
          <w:sz w:val="28"/>
          <w:szCs w:val="28"/>
        </w:rPr>
        <w:t xml:space="preserve">муниципальных </w:t>
      </w:r>
      <w:r w:rsidRPr="00461808">
        <w:rPr>
          <w:rFonts w:ascii="Times New Roman" w:hAnsi="Times New Roman"/>
          <w:sz w:val="28"/>
          <w:szCs w:val="28"/>
        </w:rPr>
        <w:t xml:space="preserve">услуг (работ), оказываемых (выполняемых) </w:t>
      </w:r>
      <w:r w:rsidRPr="00581CB1">
        <w:rPr>
          <w:rFonts w:ascii="Times New Roman" w:hAnsi="Times New Roman"/>
          <w:sz w:val="28"/>
          <w:szCs w:val="28"/>
        </w:rPr>
        <w:t xml:space="preserve">муниципальными </w:t>
      </w:r>
      <w:r w:rsidRPr="00461808">
        <w:rPr>
          <w:rFonts w:ascii="Times New Roman" w:hAnsi="Times New Roman"/>
          <w:sz w:val="28"/>
          <w:szCs w:val="28"/>
        </w:rPr>
        <w:t>учреждениями</w:t>
      </w:r>
      <w:r w:rsidRPr="00581CB1">
        <w:rPr>
          <w:rFonts w:ascii="Times New Roman" w:hAnsi="Times New Roman"/>
          <w:sz w:val="28"/>
          <w:szCs w:val="28"/>
        </w:rPr>
        <w:t xml:space="preserve"> района</w:t>
      </w:r>
      <w:r w:rsidRPr="00461808">
        <w:rPr>
          <w:rFonts w:ascii="Times New Roman" w:hAnsi="Times New Roman"/>
          <w:sz w:val="28"/>
          <w:szCs w:val="28"/>
        </w:rPr>
        <w:t>, согласно приложению.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1CB1">
        <w:rPr>
          <w:rFonts w:ascii="Times New Roman" w:hAnsi="Times New Roman"/>
          <w:sz w:val="28"/>
          <w:szCs w:val="28"/>
        </w:rPr>
        <w:t>Администрации района, структурным подразделениям администрации района</w:t>
      </w:r>
      <w:r w:rsidRPr="00461808">
        <w:rPr>
          <w:rFonts w:ascii="Times New Roman" w:hAnsi="Times New Roman"/>
          <w:sz w:val="28"/>
          <w:szCs w:val="28"/>
        </w:rPr>
        <w:t xml:space="preserve">, осуществляющим функции и полномочия учредителя </w:t>
      </w:r>
      <w:r w:rsidRPr="00581CB1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бюджетных или </w:t>
      </w:r>
      <w:r w:rsidRPr="00560C13">
        <w:rPr>
          <w:rFonts w:ascii="Times New Roman" w:hAnsi="Times New Roman"/>
          <w:sz w:val="28"/>
          <w:szCs w:val="28"/>
        </w:rPr>
        <w:t>казенных</w:t>
      </w:r>
      <w:r w:rsidRPr="00461808">
        <w:rPr>
          <w:rFonts w:ascii="Times New Roman" w:hAnsi="Times New Roman"/>
          <w:sz w:val="28"/>
          <w:szCs w:val="28"/>
        </w:rPr>
        <w:t xml:space="preserve"> учреждений, а также главным распорядителям средств </w:t>
      </w:r>
      <w:r w:rsidRPr="00581CB1">
        <w:rPr>
          <w:rFonts w:ascii="Times New Roman" w:hAnsi="Times New Roman"/>
          <w:sz w:val="28"/>
          <w:szCs w:val="28"/>
        </w:rPr>
        <w:t>районн</w:t>
      </w:r>
      <w:r w:rsidRPr="00461808">
        <w:rPr>
          <w:rFonts w:ascii="Times New Roman" w:hAnsi="Times New Roman"/>
          <w:sz w:val="28"/>
          <w:szCs w:val="28"/>
        </w:rPr>
        <w:t xml:space="preserve">ого бюджета, в ведении которых находятся </w:t>
      </w:r>
      <w:r w:rsidRPr="00581CB1">
        <w:rPr>
          <w:rFonts w:ascii="Times New Roman" w:hAnsi="Times New Roman"/>
          <w:sz w:val="28"/>
          <w:szCs w:val="28"/>
        </w:rPr>
        <w:t>муниципальные</w:t>
      </w:r>
      <w:r w:rsidRPr="00461808">
        <w:rPr>
          <w:rFonts w:ascii="Times New Roman" w:hAnsi="Times New Roman"/>
          <w:sz w:val="28"/>
          <w:szCs w:val="28"/>
        </w:rPr>
        <w:t xml:space="preserve"> казенные учреждения, в срок до 1 сентября 2015 года привести ведомственные перечни </w:t>
      </w:r>
      <w:r w:rsidRPr="00581CB1">
        <w:rPr>
          <w:rFonts w:ascii="Times New Roman" w:hAnsi="Times New Roman"/>
          <w:sz w:val="28"/>
          <w:szCs w:val="28"/>
        </w:rPr>
        <w:t>муниципаль</w:t>
      </w:r>
      <w:r w:rsidRPr="0046180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 w:rsidRPr="00581CB1">
        <w:rPr>
          <w:rFonts w:ascii="Times New Roman" w:hAnsi="Times New Roman"/>
          <w:sz w:val="28"/>
          <w:szCs w:val="28"/>
        </w:rPr>
        <w:t>муниципальными</w:t>
      </w:r>
      <w:r w:rsidRPr="00461808">
        <w:rPr>
          <w:rFonts w:ascii="Times New Roman" w:hAnsi="Times New Roman"/>
          <w:sz w:val="28"/>
          <w:szCs w:val="28"/>
        </w:rPr>
        <w:t xml:space="preserve"> учреждениями в качестве основных видов деятельности, в соответствие с требованиями настоящего Постановления.</w:t>
      </w:r>
      <w:proofErr w:type="gramEnd"/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3. Установить, что положения настоящего Постановления </w:t>
      </w:r>
      <w:proofErr w:type="gramStart"/>
      <w:r w:rsidRPr="00461808">
        <w:rPr>
          <w:rFonts w:ascii="Times New Roman" w:hAnsi="Times New Roman"/>
          <w:sz w:val="28"/>
          <w:szCs w:val="28"/>
        </w:rPr>
        <w:t>применяются</w:t>
      </w:r>
      <w:proofErr w:type="gramEnd"/>
      <w:r w:rsidRPr="00461808">
        <w:rPr>
          <w:rFonts w:ascii="Times New Roman" w:hAnsi="Times New Roman"/>
          <w:sz w:val="28"/>
          <w:szCs w:val="28"/>
        </w:rPr>
        <w:t xml:space="preserve"> </w:t>
      </w:r>
      <w:r w:rsidRPr="00461808">
        <w:rPr>
          <w:rFonts w:ascii="Times New Roman" w:hAnsi="Times New Roman"/>
          <w:sz w:val="28"/>
          <w:szCs w:val="28"/>
        </w:rPr>
        <w:lastRenderedPageBreak/>
        <w:t xml:space="preserve">начиная с формирования </w:t>
      </w:r>
      <w:r w:rsidRPr="00581CB1">
        <w:rPr>
          <w:rFonts w:ascii="Times New Roman" w:hAnsi="Times New Roman"/>
          <w:sz w:val="28"/>
          <w:szCs w:val="28"/>
        </w:rPr>
        <w:t>муниципаль</w:t>
      </w:r>
      <w:r w:rsidRPr="00461808">
        <w:rPr>
          <w:rFonts w:ascii="Times New Roman" w:hAnsi="Times New Roman"/>
          <w:sz w:val="28"/>
          <w:szCs w:val="28"/>
        </w:rPr>
        <w:t xml:space="preserve">ных заданий на оказание </w:t>
      </w:r>
      <w:r w:rsidRPr="00581CB1">
        <w:rPr>
          <w:rFonts w:ascii="Times New Roman" w:hAnsi="Times New Roman"/>
          <w:sz w:val="28"/>
          <w:szCs w:val="28"/>
        </w:rPr>
        <w:t>муниципальн</w:t>
      </w:r>
      <w:r w:rsidRPr="00461808">
        <w:rPr>
          <w:rFonts w:ascii="Times New Roman" w:hAnsi="Times New Roman"/>
          <w:sz w:val="28"/>
          <w:szCs w:val="28"/>
        </w:rPr>
        <w:t>ых услуг (выполнение работ) на 2016 год и плановый период 2017 - 2018 годов.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4. Внести в </w:t>
      </w:r>
      <w:hyperlink r:id="rId7" w:history="1">
        <w:r w:rsidRPr="00461808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461808">
        <w:rPr>
          <w:rFonts w:ascii="Times New Roman" w:hAnsi="Times New Roman"/>
          <w:sz w:val="28"/>
          <w:szCs w:val="28"/>
        </w:rPr>
        <w:t xml:space="preserve"> </w:t>
      </w:r>
      <w:r w:rsidRPr="00560C13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560C13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60C13">
        <w:rPr>
          <w:rFonts w:ascii="Times New Roman" w:hAnsi="Times New Roman"/>
          <w:sz w:val="28"/>
          <w:szCs w:val="28"/>
        </w:rPr>
        <w:t xml:space="preserve"> района</w:t>
      </w:r>
      <w:r w:rsidRPr="00461808">
        <w:rPr>
          <w:rFonts w:ascii="Times New Roman" w:hAnsi="Times New Roman"/>
          <w:sz w:val="28"/>
          <w:szCs w:val="28"/>
        </w:rPr>
        <w:t xml:space="preserve"> от 0</w:t>
      </w:r>
      <w:r w:rsidRPr="00560C13">
        <w:rPr>
          <w:rFonts w:ascii="Times New Roman" w:hAnsi="Times New Roman"/>
          <w:sz w:val="28"/>
          <w:szCs w:val="28"/>
        </w:rPr>
        <w:t>1</w:t>
      </w:r>
      <w:r w:rsidRPr="00461808">
        <w:rPr>
          <w:rFonts w:ascii="Times New Roman" w:hAnsi="Times New Roman"/>
          <w:sz w:val="28"/>
          <w:szCs w:val="28"/>
        </w:rPr>
        <w:t>.0</w:t>
      </w:r>
      <w:r w:rsidRPr="00560C13">
        <w:rPr>
          <w:rFonts w:ascii="Times New Roman" w:hAnsi="Times New Roman"/>
          <w:sz w:val="28"/>
          <w:szCs w:val="28"/>
        </w:rPr>
        <w:t>3</w:t>
      </w:r>
      <w:r w:rsidRPr="00461808">
        <w:rPr>
          <w:rFonts w:ascii="Times New Roman" w:hAnsi="Times New Roman"/>
          <w:sz w:val="28"/>
          <w:szCs w:val="28"/>
        </w:rPr>
        <w:t xml:space="preserve">.2011 N </w:t>
      </w:r>
      <w:r w:rsidRPr="00560C13">
        <w:rPr>
          <w:rFonts w:ascii="Times New Roman" w:hAnsi="Times New Roman"/>
          <w:sz w:val="28"/>
          <w:szCs w:val="28"/>
        </w:rPr>
        <w:t>104</w:t>
      </w:r>
      <w:r w:rsidRPr="00461808">
        <w:rPr>
          <w:rFonts w:ascii="Times New Roman" w:hAnsi="Times New Roman"/>
          <w:sz w:val="28"/>
          <w:szCs w:val="28"/>
        </w:rPr>
        <w:t xml:space="preserve"> "О</w:t>
      </w:r>
      <w:r w:rsidRPr="00560C13">
        <w:rPr>
          <w:rFonts w:ascii="Times New Roman" w:hAnsi="Times New Roman"/>
          <w:sz w:val="28"/>
          <w:szCs w:val="28"/>
        </w:rPr>
        <w:t xml:space="preserve"> порядке формирования и финансового обеспечения выполнения</w:t>
      </w:r>
      <w:r w:rsidRPr="00461808">
        <w:rPr>
          <w:rFonts w:ascii="Times New Roman" w:hAnsi="Times New Roman"/>
          <w:sz w:val="28"/>
          <w:szCs w:val="28"/>
        </w:rPr>
        <w:t xml:space="preserve"> </w:t>
      </w:r>
      <w:r w:rsidRPr="00560C13">
        <w:rPr>
          <w:rFonts w:ascii="Times New Roman" w:hAnsi="Times New Roman"/>
          <w:sz w:val="28"/>
          <w:szCs w:val="28"/>
        </w:rPr>
        <w:t>муниципаль</w:t>
      </w:r>
      <w:r w:rsidRPr="00461808">
        <w:rPr>
          <w:rFonts w:ascii="Times New Roman" w:hAnsi="Times New Roman"/>
          <w:sz w:val="28"/>
          <w:szCs w:val="28"/>
        </w:rPr>
        <w:t xml:space="preserve">ного задания </w:t>
      </w:r>
      <w:r w:rsidRPr="00560C13">
        <w:rPr>
          <w:rFonts w:ascii="Times New Roman" w:hAnsi="Times New Roman"/>
          <w:sz w:val="28"/>
          <w:szCs w:val="28"/>
        </w:rPr>
        <w:t xml:space="preserve">муниципальными бюджетными и казенными учреждениями» </w:t>
      </w:r>
      <w:r w:rsidRPr="00461808">
        <w:rPr>
          <w:rFonts w:ascii="Times New Roman" w:hAnsi="Times New Roman"/>
          <w:sz w:val="28"/>
          <w:szCs w:val="28"/>
        </w:rPr>
        <w:t>следующие изменения:</w:t>
      </w:r>
    </w:p>
    <w:p w:rsidR="00FE68D6" w:rsidRPr="00461808" w:rsidRDefault="000629D5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FE68D6" w:rsidRPr="00461808">
          <w:rPr>
            <w:rFonts w:ascii="Times New Roman" w:hAnsi="Times New Roman"/>
            <w:sz w:val="28"/>
            <w:szCs w:val="28"/>
          </w:rPr>
          <w:t>пункты 2</w:t>
        </w:r>
      </w:hyperlink>
      <w:r w:rsidR="00FE68D6" w:rsidRPr="00461808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FE68D6" w:rsidRPr="00461808">
          <w:rPr>
            <w:rFonts w:ascii="Times New Roman" w:hAnsi="Times New Roman"/>
            <w:sz w:val="28"/>
            <w:szCs w:val="28"/>
          </w:rPr>
          <w:t>5</w:t>
        </w:r>
      </w:hyperlink>
      <w:r w:rsidR="00FE68D6" w:rsidRPr="00461808">
        <w:rPr>
          <w:rFonts w:ascii="Times New Roman" w:hAnsi="Times New Roman"/>
          <w:sz w:val="28"/>
          <w:szCs w:val="28"/>
        </w:rPr>
        <w:t xml:space="preserve"> признать утратившими силу;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>в</w:t>
      </w:r>
      <w:proofErr w:type="gramStart"/>
      <w:r w:rsidRPr="004618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461808">
          <w:rPr>
            <w:rFonts w:ascii="Times New Roman" w:hAnsi="Times New Roman"/>
            <w:sz w:val="28"/>
            <w:szCs w:val="28"/>
          </w:rPr>
          <w:t>П</w:t>
        </w:r>
        <w:proofErr w:type="gramEnd"/>
        <w:r w:rsidRPr="00461808">
          <w:rPr>
            <w:rFonts w:ascii="Times New Roman" w:hAnsi="Times New Roman"/>
            <w:sz w:val="28"/>
            <w:szCs w:val="28"/>
          </w:rPr>
          <w:t>о</w:t>
        </w:r>
      </w:hyperlink>
      <w:r w:rsidRPr="00560C13">
        <w:rPr>
          <w:rFonts w:ascii="Times New Roman" w:hAnsi="Times New Roman"/>
          <w:sz w:val="28"/>
          <w:szCs w:val="28"/>
        </w:rPr>
        <w:t>ложении,</w:t>
      </w:r>
      <w:r w:rsidRPr="00461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60C13">
        <w:rPr>
          <w:rFonts w:ascii="Times New Roman" w:hAnsi="Times New Roman"/>
          <w:sz w:val="28"/>
          <w:szCs w:val="28"/>
        </w:rPr>
        <w:t xml:space="preserve">О формировании и финансовом обеспечении выполнения муниципального задания муниципальными бюджетными и казенными </w:t>
      </w:r>
      <w:r w:rsidRPr="00461808">
        <w:rPr>
          <w:rFonts w:ascii="Times New Roman" w:hAnsi="Times New Roman"/>
          <w:sz w:val="28"/>
          <w:szCs w:val="28"/>
        </w:rPr>
        <w:t>учреждени</w:t>
      </w:r>
      <w:r w:rsidRPr="00560C13">
        <w:rPr>
          <w:rFonts w:ascii="Times New Roman" w:hAnsi="Times New Roman"/>
          <w:sz w:val="28"/>
          <w:szCs w:val="28"/>
        </w:rPr>
        <w:t>ями»</w:t>
      </w:r>
      <w:r w:rsidRPr="00461808">
        <w:rPr>
          <w:rFonts w:ascii="Times New Roman" w:hAnsi="Times New Roman"/>
          <w:sz w:val="28"/>
          <w:szCs w:val="28"/>
        </w:rPr>
        <w:t>:</w:t>
      </w:r>
    </w:p>
    <w:p w:rsidR="00FE68D6" w:rsidRPr="00461808" w:rsidRDefault="000629D5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FE68D6" w:rsidRPr="00461808">
          <w:rPr>
            <w:rFonts w:ascii="Times New Roman" w:hAnsi="Times New Roman"/>
            <w:sz w:val="28"/>
            <w:szCs w:val="28"/>
          </w:rPr>
          <w:t xml:space="preserve"> пункт 5</w:t>
        </w:r>
      </w:hyperlink>
      <w:r w:rsidR="00FE68D6" w:rsidRPr="0046180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"5. </w:t>
      </w:r>
      <w:proofErr w:type="gramStart"/>
      <w:r w:rsidRPr="00461808">
        <w:rPr>
          <w:rFonts w:ascii="Times New Roman" w:hAnsi="Times New Roman"/>
          <w:sz w:val="28"/>
          <w:szCs w:val="28"/>
        </w:rPr>
        <w:t xml:space="preserve">В случае внесения изменений в ведомственные перечни </w:t>
      </w:r>
      <w:r w:rsidRPr="00CB4A5F">
        <w:rPr>
          <w:rFonts w:ascii="Times New Roman" w:hAnsi="Times New Roman"/>
          <w:sz w:val="28"/>
          <w:szCs w:val="28"/>
        </w:rPr>
        <w:t>муниципаль</w:t>
      </w:r>
      <w:r w:rsidRPr="00461808">
        <w:rPr>
          <w:rFonts w:ascii="Times New Roman" w:hAnsi="Times New Roman"/>
          <w:sz w:val="28"/>
          <w:szCs w:val="28"/>
        </w:rPr>
        <w:t xml:space="preserve">ных услуг (работ), оказываемых (выполняемых) </w:t>
      </w:r>
      <w:r w:rsidRPr="00CB4A5F">
        <w:rPr>
          <w:rFonts w:ascii="Times New Roman" w:hAnsi="Times New Roman"/>
          <w:sz w:val="28"/>
          <w:szCs w:val="28"/>
        </w:rPr>
        <w:t>муниципальными</w:t>
      </w:r>
      <w:r w:rsidRPr="00461808">
        <w:rPr>
          <w:rFonts w:ascii="Times New Roman" w:hAnsi="Times New Roman"/>
          <w:sz w:val="28"/>
          <w:szCs w:val="28"/>
        </w:rPr>
        <w:t xml:space="preserve"> учреждениями, и (или) изменений размера бюджетных ассигнований, предусмотренных </w:t>
      </w:r>
      <w:r w:rsidRPr="00CB4A5F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Pr="00CB4A5F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CB4A5F">
        <w:rPr>
          <w:rFonts w:ascii="Times New Roman" w:hAnsi="Times New Roman"/>
          <w:sz w:val="28"/>
          <w:szCs w:val="28"/>
        </w:rPr>
        <w:t xml:space="preserve"> районного Совета </w:t>
      </w:r>
      <w:r w:rsidRPr="00461808">
        <w:rPr>
          <w:rFonts w:ascii="Times New Roman" w:hAnsi="Times New Roman"/>
          <w:sz w:val="28"/>
          <w:szCs w:val="28"/>
        </w:rPr>
        <w:t xml:space="preserve"> о </w:t>
      </w:r>
      <w:r w:rsidRPr="00CB4A5F">
        <w:rPr>
          <w:rFonts w:ascii="Times New Roman" w:hAnsi="Times New Roman"/>
          <w:sz w:val="28"/>
          <w:szCs w:val="28"/>
        </w:rPr>
        <w:t>районн</w:t>
      </w:r>
      <w:r w:rsidRPr="00461808">
        <w:rPr>
          <w:rFonts w:ascii="Times New Roman" w:hAnsi="Times New Roman"/>
          <w:sz w:val="28"/>
          <w:szCs w:val="28"/>
        </w:rPr>
        <w:t xml:space="preserve">ом бюджете на очередной финансовый год и плановый период для финансового обеспечения выполнения </w:t>
      </w:r>
      <w:r w:rsidRPr="00CB4A5F">
        <w:rPr>
          <w:rFonts w:ascii="Times New Roman" w:hAnsi="Times New Roman"/>
          <w:sz w:val="28"/>
          <w:szCs w:val="28"/>
        </w:rPr>
        <w:t>муниципальн</w:t>
      </w:r>
      <w:r w:rsidRPr="00461808">
        <w:rPr>
          <w:rFonts w:ascii="Times New Roman" w:hAnsi="Times New Roman"/>
          <w:sz w:val="28"/>
          <w:szCs w:val="28"/>
        </w:rPr>
        <w:t xml:space="preserve">ого задания, влекущих за собой изменение </w:t>
      </w:r>
      <w:r w:rsidRPr="00CB4A5F">
        <w:rPr>
          <w:rFonts w:ascii="Times New Roman" w:hAnsi="Times New Roman"/>
          <w:sz w:val="28"/>
          <w:szCs w:val="28"/>
        </w:rPr>
        <w:t>муниципаль</w:t>
      </w:r>
      <w:r w:rsidRPr="00461808">
        <w:rPr>
          <w:rFonts w:ascii="Times New Roman" w:hAnsi="Times New Roman"/>
          <w:sz w:val="28"/>
          <w:szCs w:val="28"/>
        </w:rPr>
        <w:t xml:space="preserve">ного задания, главным распорядителем средств </w:t>
      </w:r>
      <w:r w:rsidRPr="00CB4A5F">
        <w:rPr>
          <w:rFonts w:ascii="Times New Roman" w:hAnsi="Times New Roman"/>
          <w:sz w:val="28"/>
          <w:szCs w:val="28"/>
        </w:rPr>
        <w:t>районног</w:t>
      </w:r>
      <w:r w:rsidRPr="00461808">
        <w:rPr>
          <w:rFonts w:ascii="Times New Roman" w:hAnsi="Times New Roman"/>
          <w:sz w:val="28"/>
          <w:szCs w:val="28"/>
        </w:rPr>
        <w:t xml:space="preserve">о бюджета, в ведении которого находятся </w:t>
      </w:r>
      <w:r w:rsidRPr="00CB4A5F">
        <w:rPr>
          <w:rFonts w:ascii="Times New Roman" w:hAnsi="Times New Roman"/>
          <w:sz w:val="28"/>
          <w:szCs w:val="28"/>
        </w:rPr>
        <w:t>муниципальные</w:t>
      </w:r>
      <w:r w:rsidRPr="00461808">
        <w:rPr>
          <w:rFonts w:ascii="Times New Roman" w:hAnsi="Times New Roman"/>
          <w:sz w:val="28"/>
          <w:szCs w:val="28"/>
        </w:rPr>
        <w:t xml:space="preserve"> казенные учреждения, либо</w:t>
      </w:r>
      <w:proofErr w:type="gramEnd"/>
      <w:r w:rsidRPr="00461808">
        <w:rPr>
          <w:rFonts w:ascii="Times New Roman" w:hAnsi="Times New Roman"/>
          <w:sz w:val="28"/>
          <w:szCs w:val="28"/>
        </w:rPr>
        <w:t xml:space="preserve"> </w:t>
      </w:r>
      <w:r w:rsidRPr="00CB4A5F">
        <w:rPr>
          <w:rFonts w:ascii="Times New Roman" w:hAnsi="Times New Roman"/>
          <w:sz w:val="28"/>
          <w:szCs w:val="28"/>
        </w:rPr>
        <w:t>структурным подразделениям администрации района</w:t>
      </w:r>
      <w:r w:rsidRPr="00461808">
        <w:rPr>
          <w:rFonts w:ascii="Times New Roman" w:hAnsi="Times New Roman"/>
          <w:sz w:val="28"/>
          <w:szCs w:val="28"/>
        </w:rPr>
        <w:t xml:space="preserve">, осуществляющим функции и полномочия учредителя бюджетного учреждения, в срок не более 10 рабочих дней после вступления в силу данных </w:t>
      </w:r>
      <w:r w:rsidRPr="00CB4A5F">
        <w:rPr>
          <w:rFonts w:ascii="Times New Roman" w:hAnsi="Times New Roman"/>
          <w:sz w:val="28"/>
          <w:szCs w:val="28"/>
        </w:rPr>
        <w:t>изменений вносятся изменения в муниципальн</w:t>
      </w:r>
      <w:r>
        <w:rPr>
          <w:rFonts w:ascii="Times New Roman" w:hAnsi="Times New Roman"/>
          <w:sz w:val="28"/>
          <w:szCs w:val="28"/>
        </w:rPr>
        <w:t>ое задание</w:t>
      </w:r>
      <w:proofErr w:type="gramStart"/>
      <w:r>
        <w:rPr>
          <w:rFonts w:ascii="Times New Roman" w:hAnsi="Times New Roman"/>
          <w:sz w:val="28"/>
          <w:szCs w:val="28"/>
        </w:rPr>
        <w:t>."</w:t>
      </w:r>
      <w:bookmarkStart w:id="0" w:name="_GoBack"/>
      <w:bookmarkEnd w:id="0"/>
      <w:proofErr w:type="gramEnd"/>
    </w:p>
    <w:p w:rsidR="00FE68D6" w:rsidRPr="00CB4A5F" w:rsidRDefault="00FE68D6" w:rsidP="00CB4A5F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Pr="00461808">
        <w:rPr>
          <w:rFonts w:ascii="Times New Roman" w:hAnsi="Times New Roman"/>
          <w:sz w:val="28"/>
          <w:szCs w:val="28"/>
        </w:rPr>
        <w:t xml:space="preserve">. </w:t>
      </w:r>
      <w:r w:rsidRPr="00CB4A5F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«Ведомости </w:t>
      </w:r>
      <w:proofErr w:type="spellStart"/>
      <w:r w:rsidRPr="00CB4A5F">
        <w:rPr>
          <w:rFonts w:ascii="Times New Roman" w:hAnsi="Times New Roman"/>
          <w:sz w:val="28"/>
          <w:szCs w:val="28"/>
          <w:lang w:eastAsia="ru-RU"/>
        </w:rPr>
        <w:t>Манского</w:t>
      </w:r>
      <w:proofErr w:type="spellEnd"/>
      <w:r w:rsidRPr="00CB4A5F">
        <w:rPr>
          <w:rFonts w:ascii="Times New Roman" w:hAnsi="Times New Roman"/>
          <w:sz w:val="28"/>
          <w:szCs w:val="28"/>
          <w:lang w:eastAsia="ru-RU"/>
        </w:rPr>
        <w:t xml:space="preserve"> района».</w:t>
      </w:r>
    </w:p>
    <w:p w:rsidR="00FE68D6" w:rsidRPr="00CB4A5F" w:rsidRDefault="00FE68D6" w:rsidP="00CB4A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CB4A5F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  <w:r w:rsidRPr="00461808">
        <w:rPr>
          <w:rFonts w:ascii="Times New Roman" w:hAnsi="Times New Roman"/>
          <w:spacing w:val="1"/>
          <w:sz w:val="28"/>
          <w:szCs w:val="28"/>
          <w:lang w:eastAsia="ru-RU"/>
        </w:rPr>
        <w:t xml:space="preserve">И.о. Руководителя администрации                                            Ш.М. </w:t>
      </w:r>
      <w:proofErr w:type="spellStart"/>
      <w:r w:rsidRPr="00461808">
        <w:rPr>
          <w:rFonts w:ascii="Times New Roman" w:hAnsi="Times New Roman"/>
          <w:spacing w:val="1"/>
          <w:sz w:val="28"/>
          <w:szCs w:val="28"/>
          <w:lang w:eastAsia="ru-RU"/>
        </w:rPr>
        <w:t>Арсамаков</w:t>
      </w:r>
      <w:proofErr w:type="spellEnd"/>
      <w:r w:rsidRPr="00461808">
        <w:rPr>
          <w:rFonts w:ascii="Times New Roman" w:hAnsi="Times New Roman"/>
          <w:spacing w:val="1"/>
          <w:sz w:val="28"/>
          <w:szCs w:val="28"/>
          <w:lang w:eastAsia="ru-RU"/>
        </w:rPr>
        <w:t xml:space="preserve">  </w:t>
      </w:r>
    </w:p>
    <w:p w:rsidR="00FE68D6" w:rsidRPr="00461808" w:rsidRDefault="00FE68D6" w:rsidP="00CB4A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8"/>
      <w:bookmarkStart w:id="2" w:name="Par43"/>
      <w:bookmarkEnd w:id="1"/>
      <w:bookmarkEnd w:id="2"/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</w:t>
      </w:r>
      <w:r w:rsidRPr="00CB4A5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A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к Постановлению администрации</w:t>
      </w: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A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proofErr w:type="spellStart"/>
      <w:r w:rsidRPr="00CB4A5F">
        <w:rPr>
          <w:rFonts w:ascii="Times New Roman" w:hAnsi="Times New Roman"/>
          <w:sz w:val="28"/>
          <w:szCs w:val="28"/>
          <w:lang w:eastAsia="ru-RU"/>
        </w:rPr>
        <w:t>Манского</w:t>
      </w:r>
      <w:proofErr w:type="spellEnd"/>
      <w:r w:rsidRPr="00CB4A5F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A5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от __________ </w:t>
      </w:r>
      <w:proofErr w:type="gramStart"/>
      <w:r w:rsidRPr="00CB4A5F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CB4A5F">
        <w:rPr>
          <w:rFonts w:ascii="Times New Roman" w:hAnsi="Times New Roman"/>
          <w:sz w:val="28"/>
          <w:szCs w:val="28"/>
          <w:lang w:eastAsia="ru-RU"/>
        </w:rPr>
        <w:t>. № _______</w:t>
      </w:r>
    </w:p>
    <w:p w:rsidR="00FE68D6" w:rsidRPr="00CB4A5F" w:rsidRDefault="00FE68D6" w:rsidP="00CB4A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68D6" w:rsidRPr="00CB4A5F" w:rsidRDefault="00FE68D6" w:rsidP="00CB4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4A5F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FE68D6" w:rsidRDefault="00FE68D6" w:rsidP="00F70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</w:p>
    <w:p w:rsidR="00FE68D6" w:rsidRPr="00461808" w:rsidRDefault="00FE68D6" w:rsidP="00F703B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1808">
        <w:rPr>
          <w:rFonts w:ascii="Times New Roman" w:hAnsi="Times New Roman"/>
          <w:sz w:val="28"/>
          <w:szCs w:val="28"/>
        </w:rPr>
        <w:t xml:space="preserve">Порядок формирования, ведения и утверждения ведомственных перечней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(работ), оказываемых (выполняемых) </w:t>
      </w:r>
      <w:r w:rsidRPr="00560C13">
        <w:rPr>
          <w:rFonts w:ascii="Times New Roman" w:hAnsi="Times New Roman"/>
          <w:sz w:val="28"/>
          <w:szCs w:val="28"/>
        </w:rPr>
        <w:t>муниципальными</w:t>
      </w:r>
      <w:r w:rsidRPr="00461808">
        <w:rPr>
          <w:rFonts w:ascii="Times New Roman" w:hAnsi="Times New Roman"/>
          <w:sz w:val="28"/>
          <w:szCs w:val="28"/>
        </w:rPr>
        <w:t xml:space="preserve"> учреждениями (далее - Порядок), устанавливает общие требования к формированию, ведению и утверждению ведомственных перечней </w:t>
      </w:r>
      <w:r w:rsidRPr="00560C13">
        <w:rPr>
          <w:rFonts w:ascii="Times New Roman" w:hAnsi="Times New Roman"/>
          <w:sz w:val="28"/>
          <w:szCs w:val="28"/>
        </w:rPr>
        <w:t xml:space="preserve">муниципальных </w:t>
      </w:r>
      <w:r w:rsidRPr="00461808">
        <w:rPr>
          <w:rFonts w:ascii="Times New Roman" w:hAnsi="Times New Roman"/>
          <w:sz w:val="28"/>
          <w:szCs w:val="28"/>
        </w:rPr>
        <w:t xml:space="preserve"> услуг (работ) в целях составления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заданий на оказание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(выполнение работ) </w:t>
      </w:r>
      <w:r w:rsidRPr="00560C13">
        <w:rPr>
          <w:rFonts w:ascii="Times New Roman" w:hAnsi="Times New Roman"/>
          <w:sz w:val="28"/>
          <w:szCs w:val="28"/>
        </w:rPr>
        <w:t xml:space="preserve">муниципальными </w:t>
      </w:r>
      <w:r w:rsidRPr="00461808">
        <w:rPr>
          <w:rFonts w:ascii="Times New Roman" w:hAnsi="Times New Roman"/>
          <w:sz w:val="28"/>
          <w:szCs w:val="28"/>
        </w:rPr>
        <w:t xml:space="preserve">учреждениями (далее - ведомственные перечни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(работ).</w:t>
      </w:r>
      <w:proofErr w:type="gramEnd"/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2. Ведомственные перечни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3. Ведомственные перечни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 формируются, ведутся и утверждаются </w:t>
      </w:r>
      <w:r w:rsidRPr="00560C13">
        <w:rPr>
          <w:rFonts w:ascii="Times New Roman" w:hAnsi="Times New Roman"/>
          <w:sz w:val="28"/>
          <w:szCs w:val="28"/>
        </w:rPr>
        <w:t>администрацией района, структурными подразделениями района</w:t>
      </w:r>
      <w:r w:rsidRPr="00461808">
        <w:rPr>
          <w:rFonts w:ascii="Times New Roman" w:hAnsi="Times New Roman"/>
          <w:sz w:val="28"/>
          <w:szCs w:val="28"/>
        </w:rPr>
        <w:t xml:space="preserve">, осуществляющими функции и полномочия учредителя </w:t>
      </w:r>
      <w:r w:rsidRPr="00560C13">
        <w:rPr>
          <w:rFonts w:ascii="Times New Roman" w:hAnsi="Times New Roman"/>
          <w:sz w:val="28"/>
          <w:szCs w:val="28"/>
        </w:rPr>
        <w:t xml:space="preserve">муниципальных </w:t>
      </w:r>
      <w:r w:rsidRPr="00461808">
        <w:rPr>
          <w:rFonts w:ascii="Times New Roman" w:hAnsi="Times New Roman"/>
          <w:sz w:val="28"/>
          <w:szCs w:val="28"/>
        </w:rPr>
        <w:t xml:space="preserve">бюджетных учреждений, а также главными распорядителями средств </w:t>
      </w:r>
      <w:r w:rsidRPr="00560C13">
        <w:rPr>
          <w:rFonts w:ascii="Times New Roman" w:hAnsi="Times New Roman"/>
          <w:sz w:val="28"/>
          <w:szCs w:val="28"/>
        </w:rPr>
        <w:t>районного</w:t>
      </w:r>
      <w:r w:rsidRPr="00461808">
        <w:rPr>
          <w:rFonts w:ascii="Times New Roman" w:hAnsi="Times New Roman"/>
          <w:sz w:val="28"/>
          <w:szCs w:val="28"/>
        </w:rPr>
        <w:t xml:space="preserve"> бюджета, в ведении которых находятся </w:t>
      </w:r>
      <w:r w:rsidRPr="00560C13">
        <w:rPr>
          <w:rFonts w:ascii="Times New Roman" w:hAnsi="Times New Roman"/>
          <w:sz w:val="28"/>
          <w:szCs w:val="28"/>
        </w:rPr>
        <w:t>муниципальные</w:t>
      </w:r>
      <w:r w:rsidRPr="00461808">
        <w:rPr>
          <w:rFonts w:ascii="Times New Roman" w:hAnsi="Times New Roman"/>
          <w:sz w:val="28"/>
          <w:szCs w:val="28"/>
        </w:rPr>
        <w:t xml:space="preserve"> казенные учреждения (далее - органы, осуществляющие функции и полномочия учредителя).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Изменение ведомственного перечня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52"/>
      <w:bookmarkEnd w:id="3"/>
      <w:r w:rsidRPr="00461808">
        <w:rPr>
          <w:rFonts w:ascii="Times New Roman" w:hAnsi="Times New Roman"/>
          <w:sz w:val="28"/>
          <w:szCs w:val="28"/>
        </w:rPr>
        <w:t xml:space="preserve">4. В ведомственные перечни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 включается в отношении каждой </w:t>
      </w:r>
      <w:r w:rsidRPr="00560C13">
        <w:rPr>
          <w:rFonts w:ascii="Times New Roman" w:hAnsi="Times New Roman"/>
          <w:sz w:val="28"/>
          <w:szCs w:val="28"/>
        </w:rPr>
        <w:t>муниципальной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 следующая информация: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1) наименование </w:t>
      </w:r>
      <w:r w:rsidRPr="00560C13">
        <w:rPr>
          <w:rFonts w:ascii="Times New Roman" w:hAnsi="Times New Roman"/>
          <w:sz w:val="28"/>
          <w:szCs w:val="28"/>
        </w:rPr>
        <w:t>муниципальной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 с указанием кодов Общероссийского классификатора видов экономической деятельности, которым соответствует </w:t>
      </w:r>
      <w:r w:rsidRPr="00560C13">
        <w:rPr>
          <w:rFonts w:ascii="Times New Roman" w:hAnsi="Times New Roman"/>
          <w:sz w:val="28"/>
          <w:szCs w:val="28"/>
        </w:rPr>
        <w:t xml:space="preserve">муниципальная </w:t>
      </w:r>
      <w:r w:rsidRPr="00461808">
        <w:rPr>
          <w:rFonts w:ascii="Times New Roman" w:hAnsi="Times New Roman"/>
          <w:sz w:val="28"/>
          <w:szCs w:val="28"/>
        </w:rPr>
        <w:t>услуга (работа);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>2) наименование органа, осуществляющего функции и полномочия учредителя;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3)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</w:t>
      </w:r>
      <w:r w:rsidRPr="00461808">
        <w:rPr>
          <w:rFonts w:ascii="Times New Roman" w:hAnsi="Times New Roman"/>
          <w:sz w:val="28"/>
          <w:szCs w:val="28"/>
        </w:rPr>
        <w:lastRenderedPageBreak/>
        <w:t>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4) наименование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муниципального </w:t>
      </w:r>
      <w:r w:rsidRPr="00461808">
        <w:rPr>
          <w:rFonts w:ascii="Times New Roman" w:hAnsi="Times New Roman"/>
          <w:sz w:val="28"/>
          <w:szCs w:val="28"/>
        </w:rPr>
        <w:t>учреждения и его код в соответствии с реестром участников бюджетного процесса;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5) содержание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муниципальной 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6) условия (формы) оказания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муниципальной </w:t>
      </w:r>
      <w:r w:rsidRPr="00461808">
        <w:rPr>
          <w:rFonts w:ascii="Times New Roman" w:hAnsi="Times New Roman"/>
          <w:sz w:val="28"/>
          <w:szCs w:val="28"/>
        </w:rPr>
        <w:t xml:space="preserve"> услуги (выполнения работы);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7) вид деятельности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муниципального </w:t>
      </w:r>
      <w:r w:rsidRPr="00461808">
        <w:rPr>
          <w:rFonts w:ascii="Times New Roman" w:hAnsi="Times New Roman"/>
          <w:sz w:val="28"/>
          <w:szCs w:val="28"/>
        </w:rPr>
        <w:t>учреждения;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8) категории потребителей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муниципальной 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9) наименования показателей, характеризующих качество и (или) объем </w:t>
      </w:r>
      <w:r w:rsidRPr="00560C13">
        <w:rPr>
          <w:rFonts w:ascii="Times New Roman" w:hAnsi="Times New Roman"/>
          <w:sz w:val="28"/>
          <w:szCs w:val="28"/>
        </w:rPr>
        <w:t xml:space="preserve">муниципальной  </w:t>
      </w:r>
      <w:r w:rsidRPr="00461808">
        <w:rPr>
          <w:rFonts w:ascii="Times New Roman" w:hAnsi="Times New Roman"/>
          <w:sz w:val="28"/>
          <w:szCs w:val="28"/>
        </w:rPr>
        <w:t>услуги (работы), с указанием единицы измерения данных показателей;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10) указание на бесплатность или платность </w:t>
      </w:r>
      <w:r w:rsidRPr="00560C13">
        <w:rPr>
          <w:rFonts w:ascii="Times New Roman" w:hAnsi="Times New Roman"/>
          <w:sz w:val="28"/>
          <w:szCs w:val="28"/>
        </w:rPr>
        <w:t>муниципальной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(работы);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11) реквизиты нормативных правовых актов, являющихся основанием для включения </w:t>
      </w:r>
      <w:r w:rsidRPr="00560C13">
        <w:rPr>
          <w:rFonts w:ascii="Times New Roman" w:hAnsi="Times New Roman"/>
          <w:sz w:val="28"/>
          <w:szCs w:val="28"/>
        </w:rPr>
        <w:t>муниципальной</w:t>
      </w:r>
      <w:r w:rsidRPr="00461808">
        <w:rPr>
          <w:rFonts w:ascii="Times New Roman" w:hAnsi="Times New Roman"/>
          <w:sz w:val="28"/>
          <w:szCs w:val="28"/>
        </w:rPr>
        <w:t xml:space="preserve"> услуги (работы) в ведомственный перечень </w:t>
      </w:r>
      <w:r w:rsidRPr="00560C13">
        <w:rPr>
          <w:rFonts w:ascii="Times New Roman" w:hAnsi="Times New Roman"/>
          <w:sz w:val="28"/>
          <w:szCs w:val="28"/>
        </w:rPr>
        <w:t xml:space="preserve">муниципальных </w:t>
      </w:r>
      <w:r w:rsidRPr="00461808">
        <w:rPr>
          <w:rFonts w:ascii="Times New Roman" w:hAnsi="Times New Roman"/>
          <w:sz w:val="28"/>
          <w:szCs w:val="28"/>
        </w:rPr>
        <w:t xml:space="preserve">услуг (работ) или внесения изменений в ведомственный перечень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(работ), а также электронные копии таких нормативных правовых актов.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5. Информация, сформированная по каждой </w:t>
      </w:r>
      <w:r w:rsidRPr="00560C13">
        <w:rPr>
          <w:rFonts w:ascii="Times New Roman" w:hAnsi="Times New Roman"/>
          <w:sz w:val="28"/>
          <w:szCs w:val="28"/>
        </w:rPr>
        <w:t>муниципальной</w:t>
      </w:r>
      <w:r w:rsidRPr="00461808">
        <w:rPr>
          <w:rFonts w:ascii="Times New Roman" w:hAnsi="Times New Roman"/>
          <w:sz w:val="28"/>
          <w:szCs w:val="28"/>
        </w:rPr>
        <w:t xml:space="preserve"> услуге (работе) в соответствии с </w:t>
      </w:r>
      <w:hyperlink w:anchor="Par52" w:history="1">
        <w:r w:rsidRPr="00461808">
          <w:rPr>
            <w:rFonts w:ascii="Times New Roman" w:hAnsi="Times New Roman"/>
            <w:sz w:val="28"/>
            <w:szCs w:val="28"/>
          </w:rPr>
          <w:t>пунктом 4</w:t>
        </w:r>
      </w:hyperlink>
      <w:r w:rsidRPr="00461808">
        <w:rPr>
          <w:rFonts w:ascii="Times New Roman" w:hAnsi="Times New Roman"/>
          <w:sz w:val="28"/>
          <w:szCs w:val="28"/>
        </w:rPr>
        <w:t xml:space="preserve"> Порядка, образует реестровую запись.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>Каждой реестровой записи присваивается уникальный номер.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8. Ведомственные перечни </w:t>
      </w:r>
      <w:r w:rsidRPr="00560C13">
        <w:rPr>
          <w:rFonts w:ascii="Times New Roman" w:hAnsi="Times New Roman"/>
          <w:sz w:val="28"/>
          <w:szCs w:val="28"/>
        </w:rPr>
        <w:t xml:space="preserve">муниципальных </w:t>
      </w:r>
      <w:r w:rsidRPr="00461808">
        <w:rPr>
          <w:rFonts w:ascii="Times New Roman" w:hAnsi="Times New Roman"/>
          <w:sz w:val="28"/>
          <w:szCs w:val="28"/>
        </w:rPr>
        <w:t>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461808">
        <w:rPr>
          <w:rFonts w:ascii="Times New Roman" w:hAnsi="Times New Roman"/>
          <w:sz w:val="28"/>
          <w:szCs w:val="28"/>
        </w:rPr>
        <w:t>www.budget.gov.ru</w:t>
      </w:r>
      <w:proofErr w:type="spellEnd"/>
      <w:r w:rsidRPr="00461808">
        <w:rPr>
          <w:rFonts w:ascii="Times New Roman" w:hAnsi="Times New Roman"/>
          <w:sz w:val="28"/>
          <w:szCs w:val="28"/>
        </w:rPr>
        <w:t>) в информационно-телекоммуникационной сети Интернет.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08">
        <w:rPr>
          <w:rFonts w:ascii="Times New Roman" w:hAnsi="Times New Roman"/>
          <w:sz w:val="28"/>
          <w:szCs w:val="28"/>
        </w:rPr>
        <w:t xml:space="preserve">Ведомственные перечни </w:t>
      </w:r>
      <w:r w:rsidRPr="00560C13">
        <w:rPr>
          <w:rFonts w:ascii="Times New Roman" w:hAnsi="Times New Roman"/>
          <w:sz w:val="28"/>
          <w:szCs w:val="28"/>
        </w:rPr>
        <w:t>муниципальных</w:t>
      </w:r>
      <w:r w:rsidRPr="00461808">
        <w:rPr>
          <w:rFonts w:ascii="Times New Roman" w:hAnsi="Times New Roman"/>
          <w:sz w:val="28"/>
          <w:szCs w:val="28"/>
        </w:rPr>
        <w:t xml:space="preserve"> услуг (работ)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proofErr w:type="spellStart"/>
      <w:r w:rsidRPr="00461808">
        <w:rPr>
          <w:rFonts w:ascii="Times New Roman" w:hAnsi="Times New Roman"/>
          <w:sz w:val="28"/>
          <w:szCs w:val="28"/>
        </w:rPr>
        <w:t>www.bus.gov.ru</w:t>
      </w:r>
      <w:proofErr w:type="spellEnd"/>
      <w:r w:rsidRPr="00461808">
        <w:rPr>
          <w:rFonts w:ascii="Times New Roman" w:hAnsi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FE68D6" w:rsidRPr="00461808" w:rsidRDefault="00FE68D6" w:rsidP="004618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D6" w:rsidRDefault="00FE68D6" w:rsidP="00F23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администрации </w:t>
      </w:r>
    </w:p>
    <w:p w:rsidR="00FE68D6" w:rsidRDefault="00FE68D6" w:rsidP="00F23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экономике и финансам- </w:t>
      </w:r>
    </w:p>
    <w:p w:rsidR="00FE68D6" w:rsidRDefault="00FE68D6" w:rsidP="00F233E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 xml:space="preserve">руководитель финансового управления                                     С.Н. </w:t>
      </w:r>
      <w:proofErr w:type="spellStart"/>
      <w:r>
        <w:rPr>
          <w:rFonts w:ascii="Times New Roman" w:hAnsi="Times New Roman"/>
          <w:sz w:val="28"/>
          <w:szCs w:val="28"/>
        </w:rPr>
        <w:t>Черотайкин</w:t>
      </w:r>
      <w:proofErr w:type="spellEnd"/>
    </w:p>
    <w:sectPr w:rsidR="00FE68D6" w:rsidSect="001B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39A"/>
    <w:rsid w:val="000629D5"/>
    <w:rsid w:val="00091359"/>
    <w:rsid w:val="001B0951"/>
    <w:rsid w:val="001E6C1D"/>
    <w:rsid w:val="0025674A"/>
    <w:rsid w:val="002A17E2"/>
    <w:rsid w:val="00461808"/>
    <w:rsid w:val="004E056E"/>
    <w:rsid w:val="00560C13"/>
    <w:rsid w:val="00581CB1"/>
    <w:rsid w:val="005862D7"/>
    <w:rsid w:val="00660129"/>
    <w:rsid w:val="006A039A"/>
    <w:rsid w:val="006D3C95"/>
    <w:rsid w:val="009E4739"/>
    <w:rsid w:val="00A14F6C"/>
    <w:rsid w:val="00A62ACA"/>
    <w:rsid w:val="00C63DBD"/>
    <w:rsid w:val="00CB4A5F"/>
    <w:rsid w:val="00DD0971"/>
    <w:rsid w:val="00E44572"/>
    <w:rsid w:val="00E60A3D"/>
    <w:rsid w:val="00E87F4C"/>
    <w:rsid w:val="00EF6813"/>
    <w:rsid w:val="00F233E6"/>
    <w:rsid w:val="00F45421"/>
    <w:rsid w:val="00F703B0"/>
    <w:rsid w:val="00FE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5F77482C7AC78E5F06ACBAD0427253BDA538B192CDC0D7AFFA9E663390C68BA665DC4634FAD85AFD5304F22l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D5F77482C7AC78E5F06ACBAD0427253BDA538B192CDC0D7AFFA9E663390C68BA26l6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5F77482C7AC78E5F074C6BB68782A39D7048E1C2FD55F23AEAFB13C26l9D" TargetMode="External"/><Relationship Id="rId11" Type="http://schemas.openxmlformats.org/officeDocument/2006/relationships/hyperlink" Target="consultantplus://offline/ref=6FD5F77482C7AC78E5F06ACBAD0427253BDA538B192CDC0D7AFFA9E663390C68BA665DC4634FAD85AFD5324F22l1D" TargetMode="External"/><Relationship Id="rId5" Type="http://schemas.openxmlformats.org/officeDocument/2006/relationships/hyperlink" Target="consultantplus://offline/ref=6FD5F77482C7AC78E5F074C6BB68782A39D60E861A2FD55F23AEAFB13C690A3DFA265B9325022Al6D" TargetMode="External"/><Relationship Id="rId10" Type="http://schemas.openxmlformats.org/officeDocument/2006/relationships/hyperlink" Target="consultantplus://offline/ref=6FD5F77482C7AC78E5F06ACBAD0427253BDA538B192CDC0D7AFFA9E663390C68BA665DC4634FAD85AFD5304D22l0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FD5F77482C7AC78E5F06ACBAD0427253BDA538B192CDC0D7AFFA9E663390C68BA665DC4634FAD85AFD5304E22l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1382</Words>
  <Characters>7881</Characters>
  <Application>Microsoft Office Word</Application>
  <DocSecurity>0</DocSecurity>
  <Lines>65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fu-cherotaikin</dc:creator>
  <cp:keywords/>
  <dc:description/>
  <cp:lastModifiedBy>FU-Pustovalova</cp:lastModifiedBy>
  <cp:revision>9</cp:revision>
  <dcterms:created xsi:type="dcterms:W3CDTF">2015-06-18T03:30:00Z</dcterms:created>
  <dcterms:modified xsi:type="dcterms:W3CDTF">2017-04-03T09:27:00Z</dcterms:modified>
</cp:coreProperties>
</file>