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C9" w:rsidRPr="002D2854" w:rsidRDefault="001968C9" w:rsidP="001968C9">
      <w:pPr>
        <w:spacing w:before="100" w:before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Аналитическая записка 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 в </w:t>
      </w:r>
      <w:r w:rsidR="00CC0DC4">
        <w:rPr>
          <w:b/>
          <w:sz w:val="28"/>
          <w:szCs w:val="28"/>
        </w:rPr>
        <w:t>МБУ</w:t>
      </w:r>
      <w:r w:rsidR="00C94FF8">
        <w:rPr>
          <w:b/>
          <w:sz w:val="28"/>
          <w:szCs w:val="28"/>
        </w:rPr>
        <w:t xml:space="preserve"> ДО </w:t>
      </w:r>
      <w:r w:rsidR="00CC0DC4">
        <w:rPr>
          <w:b/>
          <w:sz w:val="28"/>
          <w:szCs w:val="28"/>
        </w:rPr>
        <w:t>«</w:t>
      </w:r>
      <w:r w:rsidR="00C94FF8">
        <w:rPr>
          <w:b/>
          <w:sz w:val="28"/>
          <w:szCs w:val="28"/>
        </w:rPr>
        <w:t>Шалинская детская школа искусств</w:t>
      </w:r>
      <w:r w:rsidR="00CC0DC4">
        <w:rPr>
          <w:b/>
          <w:sz w:val="28"/>
          <w:szCs w:val="28"/>
        </w:rPr>
        <w:t>»</w:t>
      </w:r>
    </w:p>
    <w:p w:rsidR="001968C9" w:rsidRPr="002D2854" w:rsidRDefault="00141330" w:rsidP="001968C9">
      <w:pPr>
        <w:spacing w:after="100" w:after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2018</w:t>
      </w:r>
      <w:r w:rsidR="001968C9" w:rsidRPr="002D2854">
        <w:rPr>
          <w:b/>
          <w:sz w:val="28"/>
          <w:szCs w:val="28"/>
        </w:rPr>
        <w:t xml:space="preserve"> год</w:t>
      </w:r>
      <w:r w:rsidR="000D22F1">
        <w:rPr>
          <w:b/>
          <w:sz w:val="28"/>
          <w:szCs w:val="28"/>
        </w:rPr>
        <w:t>а</w:t>
      </w:r>
    </w:p>
    <w:p w:rsidR="001968C9" w:rsidRDefault="001968C9" w:rsidP="001968C9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</w:t>
      </w:r>
      <w:r w:rsidR="009B21FA">
        <w:rPr>
          <w:sz w:val="28"/>
          <w:szCs w:val="28"/>
        </w:rPr>
        <w:t xml:space="preserve">                             </w:t>
      </w:r>
      <w:proofErr w:type="gramStart"/>
      <w:r w:rsidR="009B21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  <w:u w:val="single"/>
        </w:rPr>
        <w:t xml:space="preserve"> </w:t>
      </w:r>
      <w:r w:rsidR="00141330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B526B6">
        <w:rPr>
          <w:sz w:val="28"/>
          <w:szCs w:val="28"/>
          <w:u w:val="single"/>
        </w:rPr>
        <w:t xml:space="preserve"> </w:t>
      </w:r>
      <w:r w:rsidR="00141330">
        <w:rPr>
          <w:sz w:val="28"/>
          <w:szCs w:val="28"/>
          <w:u w:val="single"/>
        </w:rPr>
        <w:t>декабря</w:t>
      </w:r>
      <w:r w:rsidRPr="00B526B6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20</w:t>
      </w:r>
      <w:r w:rsidR="000D22F1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  <w:r w:rsidR="009B21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68C9" w:rsidRDefault="001968C9" w:rsidP="001968C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Манского </w:t>
      </w:r>
      <w:r w:rsidR="00C94FF8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2865B0">
        <w:rPr>
          <w:sz w:val="28"/>
          <w:szCs w:val="28"/>
        </w:rPr>
        <w:t>31.10.201</w:t>
      </w:r>
      <w:r w:rsidR="00CC0DC4">
        <w:rPr>
          <w:sz w:val="28"/>
          <w:szCs w:val="28"/>
        </w:rPr>
        <w:t>7 г.</w:t>
      </w:r>
      <w:r>
        <w:rPr>
          <w:sz w:val="28"/>
          <w:szCs w:val="28"/>
        </w:rPr>
        <w:t xml:space="preserve">  №</w:t>
      </w:r>
      <w:r w:rsidR="00C94FF8">
        <w:rPr>
          <w:sz w:val="28"/>
          <w:szCs w:val="28"/>
        </w:rPr>
        <w:t xml:space="preserve"> 1265 «</w:t>
      </w:r>
      <w:r w:rsidRPr="00347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47FC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0D22F1">
        <w:rPr>
          <w:sz w:val="28"/>
          <w:szCs w:val="28"/>
        </w:rPr>
        <w:t>2018</w:t>
      </w:r>
      <w:r w:rsidR="00CC0DC4">
        <w:rPr>
          <w:sz w:val="28"/>
          <w:szCs w:val="28"/>
        </w:rPr>
        <w:t xml:space="preserve"> год</w:t>
      </w:r>
      <w:bookmarkStart w:id="0" w:name="_GoBack"/>
      <w:bookmarkEnd w:id="0"/>
      <w:r>
        <w:rPr>
          <w:sz w:val="28"/>
          <w:szCs w:val="28"/>
        </w:rPr>
        <w:t>.</w:t>
      </w:r>
    </w:p>
    <w:p w:rsidR="001968C9" w:rsidRDefault="001968C9" w:rsidP="00196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муниципального задания муниципального учреждения на </w:t>
      </w:r>
      <w:r w:rsidR="000D22F1">
        <w:rPr>
          <w:sz w:val="28"/>
          <w:szCs w:val="28"/>
        </w:rPr>
        <w:t>2018</w:t>
      </w:r>
      <w:r w:rsidR="00C94FF8">
        <w:rPr>
          <w:sz w:val="28"/>
          <w:szCs w:val="28"/>
        </w:rPr>
        <w:t xml:space="preserve"> год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0D22F1">
        <w:rPr>
          <w:sz w:val="28"/>
          <w:szCs w:val="28"/>
        </w:rPr>
        <w:t>19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0D22F1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постановлением </w:t>
      </w:r>
      <w:r w:rsidR="000D22F1">
        <w:rPr>
          <w:sz w:val="28"/>
          <w:szCs w:val="28"/>
        </w:rPr>
        <w:t>от 23.01.2018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F62AAD">
        <w:rPr>
          <w:sz w:val="28"/>
          <w:szCs w:val="28"/>
        </w:rPr>
        <w:t xml:space="preserve"> </w:t>
      </w:r>
      <w:r w:rsidR="000D22F1">
        <w:rPr>
          <w:sz w:val="28"/>
          <w:szCs w:val="28"/>
        </w:rPr>
        <w:t>53</w:t>
      </w:r>
      <w:r>
        <w:rPr>
          <w:sz w:val="28"/>
          <w:szCs w:val="28"/>
        </w:rPr>
        <w:t xml:space="preserve">, учреждение оказывает </w:t>
      </w:r>
      <w:r w:rsidR="00F22624">
        <w:rPr>
          <w:sz w:val="28"/>
          <w:szCs w:val="28"/>
        </w:rPr>
        <w:t>2 услуги</w:t>
      </w:r>
      <w:r>
        <w:rPr>
          <w:sz w:val="28"/>
          <w:szCs w:val="28"/>
        </w:rPr>
        <w:t>:</w:t>
      </w:r>
    </w:p>
    <w:p w:rsidR="00F22624" w:rsidRDefault="00F22624" w:rsidP="00F226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0FD9">
        <w:rPr>
          <w:rFonts w:ascii="Times New Roman" w:hAnsi="Times New Roman" w:cs="Times New Roman"/>
          <w:sz w:val="28"/>
          <w:szCs w:val="28"/>
        </w:rPr>
        <w:t> Реализация дополнительных предпрофессиональных программ в области искусств</w:t>
      </w:r>
    </w:p>
    <w:p w:rsidR="00F22624" w:rsidRDefault="00F22624" w:rsidP="00F226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0FD9">
        <w:rPr>
          <w:rFonts w:ascii="Times New Roman" w:hAnsi="Times New Roman" w:cs="Times New Roman"/>
          <w:sz w:val="28"/>
          <w:szCs w:val="28"/>
        </w:rPr>
        <w:t xml:space="preserve"> Реализация дополнительных </w:t>
      </w:r>
      <w:r>
        <w:rPr>
          <w:rFonts w:ascii="Times New Roman" w:hAnsi="Times New Roman" w:cs="Times New Roman"/>
          <w:sz w:val="28"/>
          <w:szCs w:val="28"/>
        </w:rPr>
        <w:t>общеразвивающих</w:t>
      </w:r>
      <w:r w:rsidRPr="00B90FD9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CC0DC4" w:rsidRPr="003A1F46" w:rsidRDefault="00CC0DC4" w:rsidP="001968C9">
      <w:pPr>
        <w:ind w:firstLine="709"/>
        <w:rPr>
          <w:i/>
          <w:sz w:val="28"/>
          <w:szCs w:val="28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398"/>
        <w:gridCol w:w="1418"/>
        <w:gridCol w:w="2094"/>
        <w:gridCol w:w="43"/>
        <w:gridCol w:w="1573"/>
      </w:tblGrid>
      <w:tr w:rsidR="00F9230E" w:rsidRPr="006739E4" w:rsidTr="00F9230E">
        <w:trPr>
          <w:trHeight w:val="656"/>
        </w:trPr>
        <w:tc>
          <w:tcPr>
            <w:tcW w:w="568" w:type="dxa"/>
          </w:tcPr>
          <w:p w:rsidR="00F9230E" w:rsidRPr="006739E4" w:rsidRDefault="00F9230E" w:rsidP="00F9230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843" w:type="dxa"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Наименование  услуги (работы)</w:t>
            </w:r>
          </w:p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Единица измерения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F30861" w:rsidRPr="006739E4" w:rsidTr="00F9230E">
        <w:trPr>
          <w:trHeight w:val="90"/>
        </w:trPr>
        <w:tc>
          <w:tcPr>
            <w:tcW w:w="568" w:type="dxa"/>
            <w:vMerge w:val="restart"/>
          </w:tcPr>
          <w:p w:rsidR="00F30861" w:rsidRPr="006739E4" w:rsidRDefault="00F30861" w:rsidP="00F2262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1.</w:t>
            </w:r>
          </w:p>
        </w:tc>
        <w:tc>
          <w:tcPr>
            <w:tcW w:w="1843" w:type="dxa"/>
            <w:vMerge w:val="restart"/>
          </w:tcPr>
          <w:p w:rsidR="00F30861" w:rsidRPr="00F30861" w:rsidRDefault="00F30861" w:rsidP="00F3086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E9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предпрофессиональных программ </w:t>
            </w:r>
            <w:r w:rsidRPr="006B3E9E">
              <w:rPr>
                <w:rFonts w:ascii="Times New Roman" w:hAnsi="Times New Roman" w:cs="Times New Roman"/>
                <w:sz w:val="24"/>
                <w:szCs w:val="24"/>
              </w:rPr>
              <w:t>в области искусств</w:t>
            </w: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F30861" w:rsidRPr="006739E4" w:rsidRDefault="00F30861" w:rsidP="008354F2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Качество</w:t>
            </w:r>
            <w:r w:rsidRPr="006739E4">
              <w:rPr>
                <w:rFonts w:eastAsia="Calibri"/>
                <w:color w:val="000000"/>
                <w:spacing w:val="-6"/>
              </w:rPr>
              <w:t xml:space="preserve"> муниципальной услуги </w:t>
            </w:r>
          </w:p>
        </w:tc>
      </w:tr>
      <w:tr w:rsidR="00F30861" w:rsidRPr="006739E4" w:rsidTr="00F30861">
        <w:trPr>
          <w:trHeight w:val="90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F2262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30861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30861" w:rsidRDefault="00F30861" w:rsidP="00F30861">
            <w:pPr>
              <w:jc w:val="center"/>
            </w:pPr>
          </w:p>
        </w:tc>
        <w:tc>
          <w:tcPr>
            <w:tcW w:w="2094" w:type="dxa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30861" w:rsidRPr="006739E4" w:rsidTr="00B40E6E">
        <w:trPr>
          <w:trHeight w:val="90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F2262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30861" w:rsidRDefault="00F30861" w:rsidP="00F30861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услуги </w:t>
            </w:r>
          </w:p>
        </w:tc>
      </w:tr>
      <w:tr w:rsidR="00F30861" w:rsidRPr="006739E4" w:rsidTr="007E4EEB">
        <w:trPr>
          <w:trHeight w:val="90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F2262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30861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Живопись </w:t>
            </w:r>
          </w:p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30861" w:rsidRDefault="00F30861" w:rsidP="00F30861">
            <w:pPr>
              <w:jc w:val="center"/>
            </w:pPr>
            <w:r w:rsidRPr="004F31A3"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  <w:hideMark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152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F30861" w:rsidRPr="006739E4" w:rsidRDefault="00141330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152</w:t>
            </w:r>
          </w:p>
        </w:tc>
      </w:tr>
      <w:tr w:rsidR="00F30861" w:rsidRPr="006739E4" w:rsidTr="008476B7">
        <w:trPr>
          <w:trHeight w:val="677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F2262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30861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Музыкальный фольклор</w:t>
            </w:r>
          </w:p>
        </w:tc>
        <w:tc>
          <w:tcPr>
            <w:tcW w:w="1418" w:type="dxa"/>
            <w:shd w:val="clear" w:color="auto" w:fill="auto"/>
            <w:noWrap/>
          </w:tcPr>
          <w:p w:rsidR="00F30861" w:rsidRDefault="00F30861" w:rsidP="00F30861">
            <w:pPr>
              <w:jc w:val="center"/>
            </w:pPr>
            <w:r w:rsidRPr="004F31A3"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880</w:t>
            </w:r>
          </w:p>
        </w:tc>
        <w:tc>
          <w:tcPr>
            <w:tcW w:w="1573" w:type="dxa"/>
            <w:shd w:val="clear" w:color="auto" w:fill="auto"/>
            <w:noWrap/>
          </w:tcPr>
          <w:p w:rsidR="00F30861" w:rsidRDefault="00141330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880</w:t>
            </w:r>
          </w:p>
        </w:tc>
      </w:tr>
      <w:tr w:rsidR="00F30861" w:rsidRPr="006739E4" w:rsidTr="007E4EEB">
        <w:trPr>
          <w:trHeight w:val="90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F2262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30861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Народные инструменты</w:t>
            </w:r>
          </w:p>
        </w:tc>
        <w:tc>
          <w:tcPr>
            <w:tcW w:w="1418" w:type="dxa"/>
            <w:shd w:val="clear" w:color="auto" w:fill="auto"/>
            <w:noWrap/>
          </w:tcPr>
          <w:p w:rsidR="00F30861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  <w:p w:rsidR="00F30861" w:rsidRDefault="00F30861" w:rsidP="00F30861">
            <w:pPr>
              <w:jc w:val="center"/>
            </w:pPr>
            <w:r w:rsidRPr="004F31A3"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580</w:t>
            </w:r>
          </w:p>
        </w:tc>
        <w:tc>
          <w:tcPr>
            <w:tcW w:w="1573" w:type="dxa"/>
            <w:shd w:val="clear" w:color="auto" w:fill="auto"/>
            <w:noWrap/>
          </w:tcPr>
          <w:p w:rsidR="00F30861" w:rsidRDefault="00141330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580</w:t>
            </w:r>
          </w:p>
        </w:tc>
      </w:tr>
      <w:tr w:rsidR="00F30861" w:rsidRPr="006739E4" w:rsidTr="007E4EEB">
        <w:trPr>
          <w:trHeight w:val="90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F2262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30861" w:rsidRDefault="00F30861" w:rsidP="008476B7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Фортепиано</w:t>
            </w:r>
          </w:p>
          <w:p w:rsidR="00F30861" w:rsidRDefault="00F30861" w:rsidP="008476B7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30861" w:rsidRPr="004F31A3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F30861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460</w:t>
            </w:r>
          </w:p>
        </w:tc>
        <w:tc>
          <w:tcPr>
            <w:tcW w:w="1573" w:type="dxa"/>
            <w:shd w:val="clear" w:color="auto" w:fill="auto"/>
            <w:noWrap/>
          </w:tcPr>
          <w:p w:rsidR="00F30861" w:rsidRDefault="00141330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460</w:t>
            </w:r>
          </w:p>
        </w:tc>
      </w:tr>
      <w:tr w:rsidR="00F30861" w:rsidRPr="006739E4" w:rsidTr="00F9230E">
        <w:trPr>
          <w:trHeight w:val="425"/>
        </w:trPr>
        <w:tc>
          <w:tcPr>
            <w:tcW w:w="568" w:type="dxa"/>
            <w:vMerge w:val="restart"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2.</w:t>
            </w:r>
          </w:p>
        </w:tc>
        <w:tc>
          <w:tcPr>
            <w:tcW w:w="1843" w:type="dxa"/>
            <w:vMerge w:val="restart"/>
          </w:tcPr>
          <w:p w:rsidR="00F30861" w:rsidRPr="00F22624" w:rsidRDefault="00F30861" w:rsidP="00F30861">
            <w:r w:rsidRPr="00F22624">
              <w:t>Реализация дополнительных общеразвивающих программ</w:t>
            </w: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Качество</w:t>
            </w:r>
            <w:r w:rsidRPr="006739E4">
              <w:rPr>
                <w:rFonts w:eastAsia="Calibri"/>
                <w:color w:val="000000"/>
                <w:spacing w:val="-6"/>
              </w:rPr>
              <w:t xml:space="preserve"> муниципальной услуги </w:t>
            </w:r>
          </w:p>
        </w:tc>
      </w:tr>
      <w:tr w:rsidR="00F30861" w:rsidRPr="006739E4" w:rsidTr="007E4EEB">
        <w:trPr>
          <w:trHeight w:val="425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F30861" w:rsidRDefault="00F30861" w:rsidP="00F30861">
            <w:pPr>
              <w:jc w:val="center"/>
            </w:pP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573" w:type="dxa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</w:tr>
      <w:tr w:rsidR="00F30861" w:rsidRPr="006739E4" w:rsidTr="0011153C">
        <w:trPr>
          <w:trHeight w:val="425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30861" w:rsidRDefault="00F30861" w:rsidP="00F30861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Объемы муниципальной услуги</w:t>
            </w:r>
          </w:p>
        </w:tc>
      </w:tr>
      <w:tr w:rsidR="00F30861" w:rsidRPr="006739E4" w:rsidTr="007E4EEB">
        <w:trPr>
          <w:trHeight w:val="425"/>
        </w:trPr>
        <w:tc>
          <w:tcPr>
            <w:tcW w:w="568" w:type="dxa"/>
            <w:vMerge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30861" w:rsidRPr="006739E4" w:rsidRDefault="00F30861" w:rsidP="00F30861">
            <w:pPr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proofErr w:type="spellStart"/>
            <w:r>
              <w:rPr>
                <w:rFonts w:eastAsia="Calibri"/>
                <w:color w:val="000000"/>
                <w:spacing w:val="-6"/>
              </w:rPr>
              <w:t>человеко</w:t>
            </w:r>
            <w:proofErr w:type="spellEnd"/>
            <w:r>
              <w:rPr>
                <w:rFonts w:eastAsia="Calibri"/>
                <w:color w:val="000000"/>
                <w:spacing w:val="-6"/>
              </w:rPr>
              <w:t xml:space="preserve"> - часов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F30861" w:rsidRPr="006739E4" w:rsidRDefault="00F30861" w:rsidP="00F30861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чел/ час</w:t>
            </w:r>
          </w:p>
        </w:tc>
        <w:tc>
          <w:tcPr>
            <w:tcW w:w="2137" w:type="dxa"/>
            <w:gridSpan w:val="2"/>
            <w:shd w:val="clear" w:color="auto" w:fill="auto"/>
            <w:noWrap/>
          </w:tcPr>
          <w:p w:rsidR="00F30861" w:rsidRPr="007046DB" w:rsidRDefault="00F30861" w:rsidP="00F30861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9 440</w:t>
            </w:r>
          </w:p>
        </w:tc>
        <w:tc>
          <w:tcPr>
            <w:tcW w:w="1573" w:type="dxa"/>
            <w:shd w:val="clear" w:color="auto" w:fill="auto"/>
            <w:noWrap/>
          </w:tcPr>
          <w:p w:rsidR="00F30861" w:rsidRPr="007046DB" w:rsidRDefault="00141330" w:rsidP="00F30861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9 440</w:t>
            </w:r>
          </w:p>
        </w:tc>
      </w:tr>
    </w:tbl>
    <w:p w:rsidR="00154347" w:rsidRPr="000B6ADC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DC">
        <w:rPr>
          <w:rFonts w:ascii="Times New Roman" w:hAnsi="Times New Roman" w:cs="Times New Roman"/>
          <w:sz w:val="28"/>
          <w:szCs w:val="28"/>
        </w:rPr>
        <w:t xml:space="preserve">Из представленного отчета </w:t>
      </w:r>
      <w:r w:rsidR="00141330">
        <w:rPr>
          <w:rFonts w:ascii="Times New Roman" w:hAnsi="Times New Roman" w:cs="Times New Roman"/>
          <w:sz w:val="28"/>
          <w:szCs w:val="28"/>
        </w:rPr>
        <w:t xml:space="preserve">за </w:t>
      </w:r>
      <w:r w:rsidR="00F30861" w:rsidRPr="000B6ADC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0B6ADC" w:rsidRPr="000B6ADC">
        <w:rPr>
          <w:rFonts w:ascii="Times New Roman" w:hAnsi="Times New Roman" w:cs="Times New Roman"/>
          <w:sz w:val="28"/>
          <w:szCs w:val="28"/>
        </w:rPr>
        <w:t xml:space="preserve">о </w:t>
      </w:r>
      <w:r w:rsidR="00F62AAD" w:rsidRPr="000B6ADC">
        <w:rPr>
          <w:rFonts w:ascii="Times New Roman" w:hAnsi="Times New Roman" w:cs="Times New Roman"/>
          <w:sz w:val="28"/>
          <w:szCs w:val="28"/>
        </w:rPr>
        <w:t>выполнении</w:t>
      </w:r>
      <w:r w:rsidRPr="000B6ADC"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 о реализации дополнительных </w:t>
      </w:r>
      <w:r w:rsidR="000B6ADC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="000B6ADC" w:rsidRPr="000B6ADC">
        <w:rPr>
          <w:rFonts w:ascii="Times New Roman" w:hAnsi="Times New Roman" w:cs="Times New Roman"/>
          <w:sz w:val="28"/>
          <w:szCs w:val="28"/>
        </w:rPr>
        <w:t>программ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 в области искусств </w:t>
      </w:r>
      <w:r w:rsidRPr="000B6ADC">
        <w:rPr>
          <w:rFonts w:ascii="Times New Roman" w:hAnsi="Times New Roman" w:cs="Times New Roman"/>
          <w:sz w:val="28"/>
          <w:szCs w:val="28"/>
        </w:rPr>
        <w:t>видно, что:</w:t>
      </w:r>
    </w:p>
    <w:p w:rsidR="006B3E9E" w:rsidRPr="008129BF" w:rsidRDefault="00154347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AD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Согласно количества учебных часов по учебному плану за </w:t>
      </w:r>
      <w:r w:rsidR="00F30861" w:rsidRPr="000B6ADC">
        <w:rPr>
          <w:rFonts w:ascii="Times New Roman" w:hAnsi="Times New Roman" w:cs="Times New Roman"/>
          <w:sz w:val="28"/>
          <w:szCs w:val="28"/>
        </w:rPr>
        <w:t>2018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 учебный год по дополнительным предпрофессиональным программам в области искусств </w:t>
      </w:r>
      <w:r w:rsidR="00141330">
        <w:rPr>
          <w:rFonts w:ascii="Times New Roman" w:hAnsi="Times New Roman" w:cs="Times New Roman"/>
          <w:sz w:val="28"/>
          <w:szCs w:val="28"/>
        </w:rPr>
        <w:t>за год приходится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 </w:t>
      </w:r>
      <w:r w:rsidR="00141330">
        <w:rPr>
          <w:rFonts w:ascii="Times New Roman" w:hAnsi="Times New Roman" w:cs="Times New Roman"/>
          <w:sz w:val="28"/>
          <w:szCs w:val="28"/>
        </w:rPr>
        <w:t>9440</w:t>
      </w:r>
      <w:r w:rsidR="000B6ADC">
        <w:rPr>
          <w:rFonts w:ascii="Times New Roman" w:hAnsi="Times New Roman" w:cs="Times New Roman"/>
          <w:sz w:val="28"/>
          <w:szCs w:val="28"/>
        </w:rPr>
        <w:t xml:space="preserve"> 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человеко-часов (муниципальным заданием утверждено </w:t>
      </w:r>
      <w:r w:rsidR="000B6ADC">
        <w:rPr>
          <w:rFonts w:ascii="Times New Roman" w:hAnsi="Times New Roman" w:cs="Times New Roman"/>
          <w:sz w:val="28"/>
          <w:szCs w:val="28"/>
        </w:rPr>
        <w:t>9440</w:t>
      </w:r>
      <w:r w:rsidR="006B3E9E" w:rsidRPr="000B6ADC">
        <w:rPr>
          <w:rFonts w:ascii="Times New Roman" w:hAnsi="Times New Roman" w:cs="Times New Roman"/>
          <w:sz w:val="28"/>
          <w:szCs w:val="28"/>
        </w:rPr>
        <w:t xml:space="preserve"> человеко-часов).</w:t>
      </w:r>
      <w:r w:rsidR="00571C72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8129BF">
        <w:rPr>
          <w:rFonts w:ascii="Times New Roman" w:hAnsi="Times New Roman" w:cs="Times New Roman"/>
          <w:sz w:val="28"/>
          <w:szCs w:val="28"/>
        </w:rPr>
        <w:t xml:space="preserve"> </w:t>
      </w:r>
      <w:r w:rsidR="00141330">
        <w:rPr>
          <w:rFonts w:ascii="Times New Roman" w:hAnsi="Times New Roman" w:cs="Times New Roman"/>
          <w:sz w:val="28"/>
          <w:szCs w:val="28"/>
        </w:rPr>
        <w:t>выполнен на 100%</w:t>
      </w:r>
      <w:r w:rsidR="005A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330" w:rsidRDefault="00EE6986" w:rsidP="008354F2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представленного отчета об исполнении муниципального задания о реализации дополнительных </w:t>
      </w:r>
      <w:r w:rsidR="00571C72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предпрофессиональных программ в области искусства видно</w:t>
      </w:r>
      <w:r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>, что:</w:t>
      </w:r>
      <w:r w:rsidR="00FE768F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A5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proofErr w:type="spellStart"/>
      <w:r w:rsidR="008A4EA5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>человеко</w:t>
      </w:r>
      <w:proofErr w:type="spellEnd"/>
      <w:r w:rsidR="008A4EA5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часов в</w:t>
      </w:r>
      <w:r w:rsidR="00882F0C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живопись составило </w:t>
      </w:r>
      <w:r w:rsidR="00141330">
        <w:rPr>
          <w:rFonts w:ascii="Times New Roman" w:hAnsi="Times New Roman" w:cs="Times New Roman"/>
          <w:color w:val="000000" w:themeColor="text1"/>
          <w:sz w:val="28"/>
          <w:szCs w:val="28"/>
        </w:rPr>
        <w:t>152</w:t>
      </w:r>
      <w:r w:rsidR="008A4EA5" w:rsidRPr="00882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(муниципальным заданием утверждено 152) показатель </w:t>
      </w:r>
      <w:r w:rsidR="00141330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100%.</w:t>
      </w:r>
    </w:p>
    <w:p w:rsidR="008A4EA5" w:rsidRDefault="008A4EA5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C2BD8">
        <w:rPr>
          <w:rFonts w:ascii="Times New Roman" w:hAnsi="Times New Roman" w:cs="Times New Roman"/>
          <w:sz w:val="28"/>
          <w:szCs w:val="28"/>
        </w:rPr>
        <w:t>«музыкальный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D8">
        <w:rPr>
          <w:rFonts w:ascii="Times New Roman" w:hAnsi="Times New Roman" w:cs="Times New Roman"/>
          <w:sz w:val="28"/>
          <w:szCs w:val="28"/>
        </w:rPr>
        <w:t>фольклор» за</w:t>
      </w:r>
      <w:r w:rsidR="00DD51A8">
        <w:rPr>
          <w:rFonts w:ascii="Times New Roman" w:hAnsi="Times New Roman" w:cs="Times New Roman"/>
          <w:sz w:val="28"/>
          <w:szCs w:val="28"/>
        </w:rPr>
        <w:t xml:space="preserve"> </w:t>
      </w:r>
      <w:r w:rsidR="00141330">
        <w:rPr>
          <w:rFonts w:ascii="Times New Roman" w:hAnsi="Times New Roman" w:cs="Times New Roman"/>
          <w:sz w:val="28"/>
          <w:szCs w:val="28"/>
        </w:rPr>
        <w:t>год</w:t>
      </w:r>
      <w:r w:rsidR="006706E2">
        <w:rPr>
          <w:rFonts w:ascii="Times New Roman" w:hAnsi="Times New Roman" w:cs="Times New Roman"/>
          <w:sz w:val="28"/>
          <w:szCs w:val="28"/>
        </w:rPr>
        <w:t xml:space="preserve">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часов</w:t>
      </w:r>
      <w:r w:rsidR="00141330">
        <w:rPr>
          <w:rFonts w:ascii="Times New Roman" w:hAnsi="Times New Roman" w:cs="Times New Roman"/>
          <w:sz w:val="28"/>
          <w:szCs w:val="28"/>
        </w:rPr>
        <w:t xml:space="preserve"> 880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заданием утверждено 880).</w:t>
      </w:r>
    </w:p>
    <w:p w:rsidR="008A4EA5" w:rsidRDefault="008A4EA5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</w:t>
      </w:r>
      <w:r w:rsidR="00DD51A8">
        <w:rPr>
          <w:rFonts w:ascii="Times New Roman" w:hAnsi="Times New Roman" w:cs="Times New Roman"/>
          <w:sz w:val="28"/>
          <w:szCs w:val="28"/>
        </w:rPr>
        <w:t xml:space="preserve">тель «народные инструменты» </w:t>
      </w:r>
      <w:r w:rsidR="00141330">
        <w:rPr>
          <w:rFonts w:ascii="Times New Roman" w:hAnsi="Times New Roman" w:cs="Times New Roman"/>
          <w:sz w:val="28"/>
          <w:szCs w:val="28"/>
        </w:rPr>
        <w:t>за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часов </w:t>
      </w:r>
      <w:r w:rsidR="00141330">
        <w:rPr>
          <w:rFonts w:ascii="Times New Roman" w:hAnsi="Times New Roman" w:cs="Times New Roman"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заданием у</w:t>
      </w:r>
      <w:r w:rsidR="00BC2BD8">
        <w:rPr>
          <w:rFonts w:ascii="Times New Roman" w:hAnsi="Times New Roman" w:cs="Times New Roman"/>
          <w:sz w:val="28"/>
          <w:szCs w:val="28"/>
        </w:rPr>
        <w:t>тверждено 580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A4EA5" w:rsidRPr="008A4EA5" w:rsidRDefault="008A4EA5" w:rsidP="008354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C2BD8">
        <w:rPr>
          <w:rFonts w:ascii="Times New Roman" w:hAnsi="Times New Roman" w:cs="Times New Roman"/>
          <w:sz w:val="28"/>
          <w:szCs w:val="28"/>
        </w:rPr>
        <w:t>«фортепиано</w:t>
      </w:r>
      <w:r w:rsidR="00DD51A8">
        <w:rPr>
          <w:rFonts w:ascii="Times New Roman" w:hAnsi="Times New Roman" w:cs="Times New Roman"/>
          <w:sz w:val="28"/>
          <w:szCs w:val="28"/>
        </w:rPr>
        <w:t xml:space="preserve">» за </w:t>
      </w:r>
      <w:r w:rsidR="00141330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BC2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BD8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="00BC2BD8">
        <w:rPr>
          <w:rFonts w:ascii="Times New Roman" w:hAnsi="Times New Roman" w:cs="Times New Roman"/>
          <w:sz w:val="28"/>
          <w:szCs w:val="28"/>
        </w:rPr>
        <w:t xml:space="preserve"> – часов </w:t>
      </w:r>
      <w:r w:rsidR="00141330">
        <w:rPr>
          <w:rFonts w:ascii="Times New Roman" w:hAnsi="Times New Roman" w:cs="Times New Roman"/>
          <w:sz w:val="28"/>
          <w:szCs w:val="28"/>
        </w:rPr>
        <w:t>460</w:t>
      </w:r>
      <w:r w:rsidR="00BC2BD8">
        <w:rPr>
          <w:rFonts w:ascii="Times New Roman" w:hAnsi="Times New Roman" w:cs="Times New Roman"/>
          <w:sz w:val="28"/>
          <w:szCs w:val="28"/>
        </w:rPr>
        <w:t xml:space="preserve"> (муниципальным заданием утверждено 460).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72AB" w:rsidRPr="00D872AB" w:rsidRDefault="00D872AB" w:rsidP="00D87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проведенного мониторинга, посредством сравнения плановых показателей объема и качества услуги с </w:t>
      </w:r>
      <w:r w:rsidRPr="00722CA3">
        <w:rPr>
          <w:sz w:val="28"/>
          <w:szCs w:val="28"/>
        </w:rPr>
        <w:t xml:space="preserve">фактически достигнутыми, можно </w:t>
      </w:r>
      <w:r w:rsidRPr="00D872AB">
        <w:rPr>
          <w:sz w:val="28"/>
          <w:szCs w:val="28"/>
        </w:rPr>
        <w:t>сделать вывод, что муниципальное задание МБУ ДО «Шалинская детская</w:t>
      </w:r>
    </w:p>
    <w:p w:rsidR="00D872AB" w:rsidRPr="00D872AB" w:rsidRDefault="00D872AB" w:rsidP="00D872AB">
      <w:pPr>
        <w:jc w:val="both"/>
        <w:rPr>
          <w:b/>
          <w:sz w:val="28"/>
          <w:szCs w:val="28"/>
        </w:rPr>
      </w:pPr>
      <w:r w:rsidRPr="00D872AB">
        <w:rPr>
          <w:sz w:val="28"/>
          <w:szCs w:val="28"/>
        </w:rPr>
        <w:t>школа искусств»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итоговой оценкой в </w:t>
      </w:r>
      <w:r w:rsidR="00141330">
        <w:rPr>
          <w:b/>
          <w:sz w:val="28"/>
          <w:szCs w:val="28"/>
        </w:rPr>
        <w:t>100</w:t>
      </w:r>
      <w:r w:rsidR="00DD51A8">
        <w:rPr>
          <w:b/>
          <w:sz w:val="28"/>
          <w:szCs w:val="28"/>
        </w:rPr>
        <w:t xml:space="preserve">% </w:t>
      </w:r>
      <w:r w:rsidR="00DD51A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2018 год является </w:t>
      </w:r>
      <w:r w:rsidRPr="00DD0426">
        <w:rPr>
          <w:sz w:val="28"/>
          <w:szCs w:val="28"/>
        </w:rPr>
        <w:t>выполненным</w:t>
      </w:r>
      <w:r w:rsidRPr="0043155A">
        <w:rPr>
          <w:sz w:val="28"/>
          <w:szCs w:val="28"/>
        </w:rPr>
        <w:t xml:space="preserve">. </w:t>
      </w:r>
    </w:p>
    <w:p w:rsidR="00B90BD4" w:rsidRPr="00F83305" w:rsidRDefault="00B90BD4" w:rsidP="00B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3305">
        <w:rPr>
          <w:sz w:val="28"/>
          <w:szCs w:val="28"/>
        </w:rPr>
        <w:t>Остатков средст</w:t>
      </w:r>
      <w:r>
        <w:rPr>
          <w:sz w:val="28"/>
          <w:szCs w:val="28"/>
        </w:rPr>
        <w:t>в по состоянию на 01 января 2019</w:t>
      </w:r>
      <w:r w:rsidRPr="00F83305">
        <w:rPr>
          <w:sz w:val="28"/>
          <w:szCs w:val="28"/>
        </w:rPr>
        <w:t xml:space="preserve"> года на счетах по муниципальному заданию не имеется.</w:t>
      </w:r>
    </w:p>
    <w:p w:rsidR="008476B7" w:rsidRDefault="008476B7" w:rsidP="00B64B99">
      <w:pPr>
        <w:jc w:val="both"/>
        <w:rPr>
          <w:sz w:val="28"/>
          <w:szCs w:val="28"/>
        </w:rPr>
      </w:pPr>
    </w:p>
    <w:p w:rsidR="00D872AB" w:rsidRDefault="00D872AB" w:rsidP="00B64B99">
      <w:pPr>
        <w:jc w:val="both"/>
        <w:rPr>
          <w:sz w:val="28"/>
          <w:szCs w:val="28"/>
        </w:rPr>
      </w:pPr>
    </w:p>
    <w:p w:rsidR="00D872AB" w:rsidRDefault="00D872AB" w:rsidP="00B64B99">
      <w:pPr>
        <w:jc w:val="both"/>
        <w:rPr>
          <w:sz w:val="28"/>
          <w:szCs w:val="28"/>
        </w:rPr>
      </w:pPr>
    </w:p>
    <w:p w:rsidR="00B64B99" w:rsidRDefault="00B64B99" w:rsidP="00B64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1968C9" w:rsidRDefault="00B64B99" w:rsidP="00B64B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молодежной </w:t>
      </w:r>
      <w:r w:rsidRPr="00B64B99">
        <w:rPr>
          <w:sz w:val="28"/>
          <w:szCs w:val="28"/>
        </w:rPr>
        <w:t>политики</w:t>
      </w:r>
      <w:r w:rsidR="001968C9" w:rsidRPr="00B64B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  <w:r w:rsidRPr="00B64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64B99">
        <w:rPr>
          <w:sz w:val="28"/>
          <w:szCs w:val="28"/>
        </w:rPr>
        <w:t>Е.А.Кольц</w:t>
      </w:r>
      <w:proofErr w:type="spellEnd"/>
    </w:p>
    <w:p w:rsidR="00741174" w:rsidRDefault="00741174" w:rsidP="001968C9"/>
    <w:p w:rsidR="00741174" w:rsidRDefault="00741174" w:rsidP="00741174"/>
    <w:p w:rsidR="00741174" w:rsidRPr="00741174" w:rsidRDefault="00741174" w:rsidP="00741174">
      <w:pPr>
        <w:rPr>
          <w:sz w:val="28"/>
          <w:szCs w:val="28"/>
        </w:rPr>
      </w:pPr>
      <w:r w:rsidRPr="00741174">
        <w:rPr>
          <w:sz w:val="28"/>
          <w:szCs w:val="28"/>
        </w:rPr>
        <w:t xml:space="preserve">Ведущий специалист отдела культуры </w:t>
      </w:r>
    </w:p>
    <w:p w:rsidR="00D42760" w:rsidRPr="00741174" w:rsidRDefault="00741174" w:rsidP="00741174">
      <w:pPr>
        <w:tabs>
          <w:tab w:val="left" w:pos="7215"/>
        </w:tabs>
        <w:rPr>
          <w:sz w:val="28"/>
          <w:szCs w:val="28"/>
        </w:rPr>
      </w:pPr>
      <w:r w:rsidRPr="00741174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  <w:t xml:space="preserve">  О.Э. Степанова</w:t>
      </w:r>
    </w:p>
    <w:sectPr w:rsidR="00D42760" w:rsidRPr="00741174" w:rsidSect="00A93D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BC2"/>
    <w:multiLevelType w:val="hybridMultilevel"/>
    <w:tmpl w:val="2952967C"/>
    <w:lvl w:ilvl="0" w:tplc="749ABBD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5547"/>
    <w:multiLevelType w:val="hybridMultilevel"/>
    <w:tmpl w:val="A50062C4"/>
    <w:lvl w:ilvl="0" w:tplc="60B0BF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04318"/>
    <w:multiLevelType w:val="hybridMultilevel"/>
    <w:tmpl w:val="BD109488"/>
    <w:lvl w:ilvl="0" w:tplc="7FAED2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90"/>
    <w:rsid w:val="000B6ADC"/>
    <w:rsid w:val="000D22F1"/>
    <w:rsid w:val="00121E4E"/>
    <w:rsid w:val="00141330"/>
    <w:rsid w:val="00154347"/>
    <w:rsid w:val="001968C9"/>
    <w:rsid w:val="00197546"/>
    <w:rsid w:val="001D23BB"/>
    <w:rsid w:val="00261EEC"/>
    <w:rsid w:val="002865B0"/>
    <w:rsid w:val="00440D2E"/>
    <w:rsid w:val="00493BED"/>
    <w:rsid w:val="004A3E7F"/>
    <w:rsid w:val="00537245"/>
    <w:rsid w:val="005477B1"/>
    <w:rsid w:val="00571C72"/>
    <w:rsid w:val="005A3C69"/>
    <w:rsid w:val="00620EEA"/>
    <w:rsid w:val="006706E2"/>
    <w:rsid w:val="006739E4"/>
    <w:rsid w:val="006813A4"/>
    <w:rsid w:val="006A2C22"/>
    <w:rsid w:val="006B3E9E"/>
    <w:rsid w:val="006F470D"/>
    <w:rsid w:val="007046DB"/>
    <w:rsid w:val="007142EB"/>
    <w:rsid w:val="0073169A"/>
    <w:rsid w:val="00741174"/>
    <w:rsid w:val="007E4EEB"/>
    <w:rsid w:val="0080796A"/>
    <w:rsid w:val="008129BF"/>
    <w:rsid w:val="00832724"/>
    <w:rsid w:val="00832AC7"/>
    <w:rsid w:val="008354F2"/>
    <w:rsid w:val="008476B7"/>
    <w:rsid w:val="00882F0C"/>
    <w:rsid w:val="008A4EA5"/>
    <w:rsid w:val="00954CE7"/>
    <w:rsid w:val="009B21FA"/>
    <w:rsid w:val="009F2BEA"/>
    <w:rsid w:val="009F32BE"/>
    <w:rsid w:val="00A3277A"/>
    <w:rsid w:val="00A93D0F"/>
    <w:rsid w:val="00AE31B7"/>
    <w:rsid w:val="00AF2B70"/>
    <w:rsid w:val="00B34758"/>
    <w:rsid w:val="00B64B99"/>
    <w:rsid w:val="00B766A2"/>
    <w:rsid w:val="00B85CFE"/>
    <w:rsid w:val="00B90BD4"/>
    <w:rsid w:val="00BC2BD8"/>
    <w:rsid w:val="00BF78AE"/>
    <w:rsid w:val="00C65993"/>
    <w:rsid w:val="00C94FF8"/>
    <w:rsid w:val="00CC0DC4"/>
    <w:rsid w:val="00CF342E"/>
    <w:rsid w:val="00D21937"/>
    <w:rsid w:val="00D4162C"/>
    <w:rsid w:val="00D42760"/>
    <w:rsid w:val="00D64EAB"/>
    <w:rsid w:val="00D867A0"/>
    <w:rsid w:val="00D872AB"/>
    <w:rsid w:val="00DA2990"/>
    <w:rsid w:val="00DD51A8"/>
    <w:rsid w:val="00EE6986"/>
    <w:rsid w:val="00F1172C"/>
    <w:rsid w:val="00F22624"/>
    <w:rsid w:val="00F30861"/>
    <w:rsid w:val="00F50665"/>
    <w:rsid w:val="00F62AAD"/>
    <w:rsid w:val="00F87E1C"/>
    <w:rsid w:val="00F9230E"/>
    <w:rsid w:val="00FE768F"/>
    <w:rsid w:val="00FF37E5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A3C0-DE3D-4E47-A475-1E1C0B1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26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adm-lishankova</dc:creator>
  <cp:lastModifiedBy>adm-kolc</cp:lastModifiedBy>
  <cp:revision>34</cp:revision>
  <cp:lastPrinted>2019-03-26T05:42:00Z</cp:lastPrinted>
  <dcterms:created xsi:type="dcterms:W3CDTF">2017-11-20T06:02:00Z</dcterms:created>
  <dcterms:modified xsi:type="dcterms:W3CDTF">2019-03-26T05:42:00Z</dcterms:modified>
</cp:coreProperties>
</file>