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Приложение №1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к Порядку осуществления контроля </w:t>
      </w:r>
      <w:proofErr w:type="gramStart"/>
      <w:r w:rsidRPr="00892E10">
        <w:rPr>
          <w:sz w:val="16"/>
          <w:szCs w:val="16"/>
        </w:rPr>
        <w:t>за</w:t>
      </w:r>
      <w:proofErr w:type="gramEnd"/>
      <w:r w:rsidRPr="00892E10">
        <w:rPr>
          <w:sz w:val="16"/>
          <w:szCs w:val="16"/>
        </w:rPr>
        <w:t xml:space="preserve"> 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выполнением муниципального задания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на оказание муниципальных услуг</w:t>
      </w:r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            (выполнения работ) </w:t>
      </w:r>
      <w:proofErr w:type="gramStart"/>
      <w:r w:rsidRPr="00892E10">
        <w:rPr>
          <w:sz w:val="16"/>
          <w:szCs w:val="16"/>
        </w:rPr>
        <w:t>муниципальными</w:t>
      </w:r>
      <w:proofErr w:type="gramEnd"/>
    </w:p>
    <w:p w:rsidR="00E4318D" w:rsidRPr="00892E10" w:rsidRDefault="00E4318D" w:rsidP="00E4318D">
      <w:pPr>
        <w:rPr>
          <w:sz w:val="16"/>
          <w:szCs w:val="16"/>
        </w:rPr>
      </w:pPr>
      <w:r w:rsidRPr="00892E10">
        <w:rPr>
          <w:sz w:val="16"/>
          <w:szCs w:val="16"/>
        </w:rPr>
        <w:t xml:space="preserve">                                      </w:t>
      </w:r>
      <w:r w:rsidR="00892E10">
        <w:rPr>
          <w:sz w:val="16"/>
          <w:szCs w:val="16"/>
        </w:rPr>
        <w:t xml:space="preserve">                                                                                 </w:t>
      </w:r>
      <w:r w:rsidRPr="00892E10">
        <w:rPr>
          <w:sz w:val="16"/>
          <w:szCs w:val="16"/>
        </w:rPr>
        <w:t xml:space="preserve">                                                  учреждениями от 31.10.2017г № 1265</w:t>
      </w:r>
    </w:p>
    <w:p w:rsidR="00E4318D" w:rsidRDefault="00E4318D" w:rsidP="00E4318D">
      <w:pPr>
        <w:spacing w:before="100" w:before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Аналитическая записка </w:t>
      </w:r>
    </w:p>
    <w:p w:rsidR="00E4318D" w:rsidRDefault="00E4318D" w:rsidP="00E43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A07690" w:rsidRPr="00A07690" w:rsidRDefault="00E4318D" w:rsidP="00A07690">
      <w:pPr>
        <w:jc w:val="center"/>
        <w:rPr>
          <w:b/>
          <w:sz w:val="28"/>
          <w:szCs w:val="28"/>
        </w:rPr>
      </w:pPr>
      <w:r w:rsidRPr="00A0769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Муниципального бюджетного общеобразовательного учреждения "</w:t>
      </w:r>
      <w:proofErr w:type="spellStart"/>
      <w:r w:rsidR="00471D58">
        <w:rPr>
          <w:b/>
          <w:sz w:val="28"/>
          <w:szCs w:val="28"/>
        </w:rPr>
        <w:t>Первоманская</w:t>
      </w:r>
      <w:proofErr w:type="spellEnd"/>
      <w:r w:rsidR="00471D58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средняя школа</w:t>
      </w:r>
      <w:r w:rsidR="00E36340">
        <w:rPr>
          <w:b/>
          <w:sz w:val="28"/>
          <w:szCs w:val="28"/>
        </w:rPr>
        <w:t xml:space="preserve"> </w:t>
      </w:r>
      <w:r w:rsidR="00A07690" w:rsidRPr="00A07690">
        <w:rPr>
          <w:b/>
          <w:sz w:val="28"/>
          <w:szCs w:val="28"/>
        </w:rPr>
        <w:t>"</w:t>
      </w:r>
    </w:p>
    <w:p w:rsidR="00E4318D" w:rsidRDefault="00E4318D" w:rsidP="00892E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B95328">
        <w:rPr>
          <w:b/>
          <w:sz w:val="28"/>
          <w:szCs w:val="28"/>
        </w:rPr>
        <w:t>1</w:t>
      </w:r>
      <w:r w:rsidR="004C347E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год</w:t>
      </w:r>
      <w:r w:rsidR="00B95328">
        <w:rPr>
          <w:b/>
          <w:sz w:val="28"/>
          <w:szCs w:val="28"/>
        </w:rPr>
        <w:t>.</w:t>
      </w:r>
    </w:p>
    <w:p w:rsidR="00E4318D" w:rsidRDefault="00E4318D" w:rsidP="00E4318D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                               </w:t>
      </w:r>
      <w:r w:rsidR="001608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8D6922">
        <w:rPr>
          <w:sz w:val="28"/>
          <w:szCs w:val="28"/>
        </w:rPr>
        <w:t>«</w:t>
      </w:r>
      <w:r w:rsidRPr="008D6922">
        <w:rPr>
          <w:sz w:val="28"/>
          <w:szCs w:val="28"/>
          <w:u w:val="single"/>
        </w:rPr>
        <w:t xml:space="preserve"> </w:t>
      </w:r>
      <w:r w:rsidR="00A004E9">
        <w:rPr>
          <w:sz w:val="28"/>
          <w:szCs w:val="28"/>
          <w:u w:val="single"/>
        </w:rPr>
        <w:t>2</w:t>
      </w:r>
      <w:r w:rsidR="000B2830">
        <w:rPr>
          <w:sz w:val="28"/>
          <w:szCs w:val="28"/>
          <w:u w:val="single"/>
        </w:rPr>
        <w:t>8</w:t>
      </w:r>
      <w:r w:rsidRPr="008D6922">
        <w:rPr>
          <w:sz w:val="28"/>
          <w:szCs w:val="28"/>
          <w:u w:val="single"/>
        </w:rPr>
        <w:t xml:space="preserve"> </w:t>
      </w:r>
      <w:r w:rsidRPr="008D6922">
        <w:rPr>
          <w:sz w:val="28"/>
          <w:szCs w:val="28"/>
        </w:rPr>
        <w:t xml:space="preserve">» </w:t>
      </w:r>
      <w:r w:rsidRPr="008D6922">
        <w:rPr>
          <w:sz w:val="28"/>
          <w:szCs w:val="28"/>
          <w:u w:val="single"/>
        </w:rPr>
        <w:t xml:space="preserve"> </w:t>
      </w:r>
      <w:r w:rsidR="00A004E9">
        <w:rPr>
          <w:sz w:val="28"/>
          <w:szCs w:val="28"/>
          <w:u w:val="single"/>
        </w:rPr>
        <w:t>декабря</w:t>
      </w:r>
      <w:r w:rsidRPr="008D6922">
        <w:rPr>
          <w:sz w:val="28"/>
          <w:szCs w:val="28"/>
          <w:u w:val="single"/>
        </w:rPr>
        <w:t xml:space="preserve"> </w:t>
      </w:r>
      <w:r w:rsidR="00B95328" w:rsidRPr="008D6922">
        <w:rPr>
          <w:sz w:val="28"/>
          <w:szCs w:val="28"/>
        </w:rPr>
        <w:t xml:space="preserve"> 2018 </w:t>
      </w:r>
      <w:r w:rsidR="0016085F">
        <w:rPr>
          <w:sz w:val="28"/>
          <w:szCs w:val="28"/>
        </w:rPr>
        <w:t>год</w:t>
      </w:r>
    </w:p>
    <w:p w:rsidR="00E4318D" w:rsidRDefault="00E4318D" w:rsidP="00E4318D">
      <w:pPr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постановления администрации Манского района  от </w:t>
      </w:r>
      <w:r w:rsidR="00F1347B">
        <w:rPr>
          <w:sz w:val="28"/>
          <w:szCs w:val="28"/>
        </w:rPr>
        <w:t>31.10.2017</w:t>
      </w:r>
      <w:r>
        <w:rPr>
          <w:sz w:val="28"/>
          <w:szCs w:val="28"/>
        </w:rPr>
        <w:t xml:space="preserve"> № </w:t>
      </w:r>
      <w:r w:rsidR="00F1347B">
        <w:rPr>
          <w:sz w:val="28"/>
          <w:szCs w:val="28"/>
        </w:rPr>
        <w:t>1265</w:t>
      </w:r>
      <w:r>
        <w:rPr>
          <w:sz w:val="28"/>
          <w:szCs w:val="28"/>
        </w:rPr>
        <w:t xml:space="preserve"> «Об утверждении Порядка 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</w:t>
      </w:r>
      <w:r w:rsidR="00CB3C13">
        <w:rPr>
          <w:sz w:val="28"/>
          <w:szCs w:val="28"/>
        </w:rPr>
        <w:t xml:space="preserve"> </w:t>
      </w:r>
      <w:r w:rsidR="00BE4AF8">
        <w:rPr>
          <w:sz w:val="28"/>
          <w:szCs w:val="28"/>
        </w:rPr>
        <w:t>201</w:t>
      </w:r>
      <w:r w:rsidR="00CB3C13">
        <w:rPr>
          <w:sz w:val="28"/>
          <w:szCs w:val="28"/>
        </w:rPr>
        <w:t>8</w:t>
      </w:r>
      <w:r w:rsidR="00BE4AF8">
        <w:rPr>
          <w:sz w:val="28"/>
          <w:szCs w:val="28"/>
        </w:rPr>
        <w:t xml:space="preserve"> год.</w:t>
      </w:r>
      <w:proofErr w:type="gramEnd"/>
    </w:p>
    <w:p w:rsidR="00194E44" w:rsidRPr="0043155A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 xml:space="preserve">Согласно муниципального задания </w:t>
      </w:r>
      <w:r w:rsidR="00A07690" w:rsidRPr="00E36552">
        <w:rPr>
          <w:sz w:val="28"/>
          <w:szCs w:val="28"/>
        </w:rPr>
        <w:t>МБОУ «</w:t>
      </w:r>
      <w:proofErr w:type="spellStart"/>
      <w:r w:rsidR="00471D58">
        <w:rPr>
          <w:sz w:val="28"/>
          <w:szCs w:val="28"/>
        </w:rPr>
        <w:t>Первоманская</w:t>
      </w:r>
      <w:proofErr w:type="spellEnd"/>
      <w:r w:rsidR="00E36340">
        <w:rPr>
          <w:sz w:val="28"/>
          <w:szCs w:val="28"/>
        </w:rPr>
        <w:t xml:space="preserve"> СШ</w:t>
      </w:r>
      <w:r w:rsidR="00A07690" w:rsidRPr="00E36552">
        <w:rPr>
          <w:sz w:val="28"/>
          <w:szCs w:val="28"/>
        </w:rPr>
        <w:t xml:space="preserve">» </w:t>
      </w:r>
      <w:r w:rsidRPr="0043155A">
        <w:rPr>
          <w:sz w:val="28"/>
          <w:szCs w:val="28"/>
        </w:rPr>
        <w:t xml:space="preserve"> на 201</w:t>
      </w:r>
      <w:r w:rsidR="00CB3C13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CB3C13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CB3C13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годов,</w:t>
      </w:r>
      <w:r w:rsidRPr="00194E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</w:t>
      </w:r>
      <w:r w:rsidR="008D6922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образования </w:t>
      </w:r>
      <w:r w:rsidR="008D692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Манского </w:t>
      </w:r>
      <w:r w:rsidR="008D6922">
        <w:rPr>
          <w:sz w:val="28"/>
          <w:szCs w:val="28"/>
          <w:shd w:val="clear" w:color="auto" w:fill="FFFFFF" w:themeFill="background1"/>
        </w:rPr>
        <w:t xml:space="preserve">района </w:t>
      </w:r>
      <w:r w:rsidR="008D6922" w:rsidRPr="008D6922">
        <w:rPr>
          <w:sz w:val="28"/>
          <w:szCs w:val="28"/>
          <w:shd w:val="clear" w:color="auto" w:fill="FFFFFF" w:themeFill="background1"/>
        </w:rPr>
        <w:t>от</w:t>
      </w:r>
      <w:r w:rsidR="008D6922" w:rsidRPr="00D61685">
        <w:rPr>
          <w:sz w:val="28"/>
          <w:szCs w:val="28"/>
        </w:rPr>
        <w:t xml:space="preserve"> </w:t>
      </w:r>
      <w:r w:rsidR="00A004E9">
        <w:rPr>
          <w:sz w:val="28"/>
          <w:szCs w:val="28"/>
        </w:rPr>
        <w:t>2</w:t>
      </w:r>
      <w:r w:rsidR="00F83ED5">
        <w:rPr>
          <w:sz w:val="28"/>
          <w:szCs w:val="28"/>
        </w:rPr>
        <w:t>1</w:t>
      </w:r>
      <w:r w:rsidR="00A004E9">
        <w:rPr>
          <w:sz w:val="28"/>
          <w:szCs w:val="28"/>
        </w:rPr>
        <w:t>.12</w:t>
      </w:r>
      <w:r w:rsidR="001666FA">
        <w:rPr>
          <w:sz w:val="28"/>
          <w:szCs w:val="28"/>
        </w:rPr>
        <w:t>.2018</w:t>
      </w:r>
      <w:r w:rsidR="008D6922">
        <w:rPr>
          <w:sz w:val="28"/>
          <w:szCs w:val="28"/>
        </w:rPr>
        <w:t xml:space="preserve"> года № </w:t>
      </w:r>
      <w:r w:rsidR="00A004E9">
        <w:rPr>
          <w:sz w:val="28"/>
          <w:szCs w:val="28"/>
        </w:rPr>
        <w:t>142</w:t>
      </w:r>
      <w:r w:rsidR="008D6922">
        <w:rPr>
          <w:sz w:val="28"/>
          <w:szCs w:val="28"/>
        </w:rPr>
        <w:t xml:space="preserve"> </w:t>
      </w:r>
      <w:r w:rsidR="008D6922" w:rsidRPr="0043155A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учреждение оказывает </w:t>
      </w:r>
      <w:r w:rsidR="00A07690">
        <w:rPr>
          <w:sz w:val="28"/>
          <w:szCs w:val="28"/>
        </w:rPr>
        <w:t>4</w:t>
      </w:r>
      <w:r w:rsidR="00BE4AF8">
        <w:rPr>
          <w:sz w:val="28"/>
          <w:szCs w:val="28"/>
        </w:rPr>
        <w:t xml:space="preserve"> услуг</w:t>
      </w:r>
      <w:r w:rsidR="008D6922">
        <w:rPr>
          <w:sz w:val="28"/>
          <w:szCs w:val="28"/>
        </w:rPr>
        <w:t>и</w:t>
      </w:r>
      <w:r w:rsidRPr="0043155A">
        <w:rPr>
          <w:sz w:val="28"/>
          <w:szCs w:val="28"/>
        </w:rPr>
        <w:t>: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начального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основного общего образования;</w:t>
      </w:r>
    </w:p>
    <w:p w:rsidR="00A07690" w:rsidRPr="00E36552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>- Реализация основных общеобразовательных программ среднего общего образования;</w:t>
      </w:r>
    </w:p>
    <w:p w:rsidR="00A07690" w:rsidRDefault="00A07690" w:rsidP="00A07690">
      <w:pPr>
        <w:ind w:firstLine="709"/>
        <w:jc w:val="both"/>
        <w:rPr>
          <w:sz w:val="28"/>
          <w:szCs w:val="28"/>
        </w:rPr>
      </w:pPr>
      <w:r w:rsidRPr="00E36552">
        <w:rPr>
          <w:sz w:val="28"/>
          <w:szCs w:val="28"/>
        </w:rPr>
        <w:t xml:space="preserve">- Реализация дополнительных </w:t>
      </w:r>
      <w:r w:rsidRPr="00A07690">
        <w:rPr>
          <w:sz w:val="28"/>
          <w:szCs w:val="28"/>
        </w:rPr>
        <w:t>общеразвивающих</w:t>
      </w:r>
      <w:r w:rsidRPr="00E36552">
        <w:rPr>
          <w:sz w:val="28"/>
          <w:szCs w:val="28"/>
        </w:rPr>
        <w:t xml:space="preserve"> программ.</w:t>
      </w:r>
    </w:p>
    <w:p w:rsidR="00CB3C13" w:rsidRDefault="00CB3C13" w:rsidP="00CB3C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Учреждение оказывает 1 работу:</w:t>
      </w:r>
    </w:p>
    <w:p w:rsidR="00CB3C13" w:rsidRPr="00E36552" w:rsidRDefault="00CB3C13" w:rsidP="00A076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осуществления транспортного обслуживания учащихся образовательных организаций и воспитанников дошкольных образовательных организаций. </w:t>
      </w:r>
    </w:p>
    <w:p w:rsidR="00194E44" w:rsidRDefault="00194E44" w:rsidP="00194E44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 xml:space="preserve">По предоставленному отчету об исполнении муниципального задания </w:t>
      </w:r>
      <w:r w:rsidR="0016085F">
        <w:rPr>
          <w:sz w:val="28"/>
          <w:szCs w:val="28"/>
        </w:rPr>
        <w:t>за</w:t>
      </w:r>
      <w:r w:rsidRPr="0043155A">
        <w:rPr>
          <w:sz w:val="28"/>
          <w:szCs w:val="28"/>
        </w:rPr>
        <w:t xml:space="preserve"> 201</w:t>
      </w:r>
      <w:r w:rsidR="00CB3C13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CB3C13">
        <w:rPr>
          <w:sz w:val="28"/>
          <w:szCs w:val="28"/>
        </w:rPr>
        <w:t>9</w:t>
      </w:r>
      <w:r w:rsidRPr="0043155A">
        <w:rPr>
          <w:sz w:val="28"/>
          <w:szCs w:val="28"/>
        </w:rPr>
        <w:t xml:space="preserve"> и 20</w:t>
      </w:r>
      <w:r w:rsidR="00CB3C13">
        <w:rPr>
          <w:sz w:val="28"/>
          <w:szCs w:val="28"/>
        </w:rPr>
        <w:t>20</w:t>
      </w:r>
      <w:r w:rsidRPr="0043155A">
        <w:rPr>
          <w:sz w:val="28"/>
          <w:szCs w:val="28"/>
        </w:rPr>
        <w:t xml:space="preserve"> годов</w:t>
      </w:r>
      <w:r w:rsidR="0016085F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проведена </w:t>
      </w:r>
      <w:r w:rsidR="00970FCC">
        <w:rPr>
          <w:sz w:val="28"/>
          <w:szCs w:val="28"/>
        </w:rPr>
        <w:t>о</w:t>
      </w:r>
      <w:r w:rsidRPr="0043155A">
        <w:rPr>
          <w:sz w:val="28"/>
          <w:szCs w:val="28"/>
        </w:rPr>
        <w:t>ценка о выполнении муниципального задания</w:t>
      </w:r>
      <w:r w:rsidR="0016085F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на оказание услуги по состоянию на </w:t>
      </w:r>
      <w:r w:rsidR="008A39E1">
        <w:rPr>
          <w:sz w:val="28"/>
          <w:szCs w:val="28"/>
        </w:rPr>
        <w:t>2</w:t>
      </w:r>
      <w:r w:rsidR="00791723">
        <w:rPr>
          <w:sz w:val="28"/>
          <w:szCs w:val="28"/>
        </w:rPr>
        <w:t>8</w:t>
      </w:r>
      <w:r w:rsidR="008A39E1">
        <w:rPr>
          <w:sz w:val="28"/>
          <w:szCs w:val="28"/>
        </w:rPr>
        <w:t>.12</w:t>
      </w:r>
      <w:r w:rsidRPr="0043155A">
        <w:rPr>
          <w:sz w:val="28"/>
          <w:szCs w:val="28"/>
        </w:rPr>
        <w:t>.201</w:t>
      </w:r>
      <w:r w:rsidR="00BE4AF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</w:t>
      </w:r>
      <w:r w:rsidR="0016085F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в соответствии с Методикой утвержденной Постановление</w:t>
      </w:r>
      <w:r w:rsidR="0016085F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Администрации Манского района от 11.11.2016г № 926.</w:t>
      </w:r>
    </w:p>
    <w:p w:rsidR="00194E44" w:rsidRDefault="000365E9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8D6922">
        <w:rPr>
          <w:sz w:val="28"/>
          <w:szCs w:val="28"/>
        </w:rPr>
        <w:t>е</w:t>
      </w:r>
      <w:r w:rsidRPr="000365E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36552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>
        <w:rPr>
          <w:sz w:val="28"/>
          <w:szCs w:val="28"/>
        </w:rPr>
        <w:t xml:space="preserve">» </w:t>
      </w:r>
      <w:r w:rsidR="000A0F31">
        <w:rPr>
          <w:sz w:val="28"/>
          <w:szCs w:val="28"/>
        </w:rPr>
        <w:t xml:space="preserve">число обучающихся составило </w:t>
      </w:r>
      <w:r w:rsidR="00CB3C13">
        <w:rPr>
          <w:sz w:val="28"/>
          <w:szCs w:val="28"/>
        </w:rPr>
        <w:t>1</w:t>
      </w:r>
      <w:r w:rsidR="00766637">
        <w:rPr>
          <w:sz w:val="28"/>
          <w:szCs w:val="28"/>
        </w:rPr>
        <w:t>46</w:t>
      </w:r>
      <w:r w:rsidR="000A0F31">
        <w:rPr>
          <w:sz w:val="28"/>
          <w:szCs w:val="28"/>
        </w:rPr>
        <w:t xml:space="preserve"> человек, муниципальным заданием утверждено </w:t>
      </w:r>
      <w:r w:rsidR="00A004E9">
        <w:rPr>
          <w:sz w:val="28"/>
          <w:szCs w:val="28"/>
        </w:rPr>
        <w:t xml:space="preserve">146 </w:t>
      </w:r>
      <w:r w:rsidR="000A0F31">
        <w:rPr>
          <w:sz w:val="28"/>
          <w:szCs w:val="28"/>
        </w:rPr>
        <w:t>человек.</w:t>
      </w:r>
      <w:r w:rsidR="000A0F31" w:rsidRPr="000A0F31">
        <w:rPr>
          <w:sz w:val="28"/>
          <w:szCs w:val="28"/>
        </w:rPr>
        <w:t xml:space="preserve"> </w:t>
      </w:r>
      <w:r w:rsidR="000A0F31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7D44FB">
        <w:rPr>
          <w:sz w:val="28"/>
          <w:szCs w:val="28"/>
        </w:rPr>
        <w:t>м</w:t>
      </w:r>
      <w:r w:rsidR="000A0F31" w:rsidRPr="0043155A">
        <w:rPr>
          <w:sz w:val="28"/>
          <w:szCs w:val="28"/>
        </w:rPr>
        <w:t xml:space="preserve"> объем</w:t>
      </w:r>
      <w:r w:rsidR="0016085F">
        <w:rPr>
          <w:sz w:val="28"/>
          <w:szCs w:val="28"/>
        </w:rPr>
        <w:t>,</w:t>
      </w:r>
      <w:r w:rsidR="000A0F31" w:rsidRPr="0043155A">
        <w:rPr>
          <w:sz w:val="28"/>
          <w:szCs w:val="28"/>
        </w:rPr>
        <w:t xml:space="preserve"> </w:t>
      </w:r>
      <w:r w:rsidR="000A0F31" w:rsidRPr="000A0F31">
        <w:rPr>
          <w:sz w:val="28"/>
          <w:szCs w:val="28"/>
        </w:rPr>
        <w:t xml:space="preserve">составил </w:t>
      </w:r>
      <w:r w:rsidR="00A004E9">
        <w:rPr>
          <w:sz w:val="28"/>
          <w:szCs w:val="28"/>
        </w:rPr>
        <w:t>100</w:t>
      </w:r>
      <w:r w:rsidR="000A0F31" w:rsidRPr="000A0F31">
        <w:t> </w:t>
      </w:r>
      <w:r w:rsidR="000A0F31" w:rsidRPr="000A0F31">
        <w:rPr>
          <w:sz w:val="28"/>
          <w:szCs w:val="28"/>
        </w:rPr>
        <w:t>%.</w:t>
      </w:r>
      <w:r w:rsidR="000A0F31">
        <w:rPr>
          <w:sz w:val="28"/>
          <w:szCs w:val="28"/>
        </w:rPr>
        <w:t xml:space="preserve"> </w:t>
      </w:r>
      <w:r w:rsidR="001666FA">
        <w:rPr>
          <w:sz w:val="28"/>
          <w:szCs w:val="28"/>
        </w:rPr>
        <w:t xml:space="preserve">Число обучающихся с ограниченными возможностями здоровья по адаптированной образовательной программе </w:t>
      </w:r>
      <w:r w:rsidR="001666FA">
        <w:rPr>
          <w:sz w:val="28"/>
          <w:szCs w:val="28"/>
        </w:rPr>
        <w:lastRenderedPageBreak/>
        <w:t>составило 1</w:t>
      </w:r>
      <w:r w:rsidR="00766637">
        <w:rPr>
          <w:sz w:val="28"/>
          <w:szCs w:val="28"/>
        </w:rPr>
        <w:t>4</w:t>
      </w:r>
      <w:r w:rsidR="001666FA">
        <w:rPr>
          <w:sz w:val="28"/>
          <w:szCs w:val="28"/>
        </w:rPr>
        <w:t xml:space="preserve"> человек, муниципальным заданием утверждено </w:t>
      </w:r>
      <w:r w:rsidR="00A004E9">
        <w:rPr>
          <w:sz w:val="28"/>
          <w:szCs w:val="28"/>
        </w:rPr>
        <w:t>14</w:t>
      </w:r>
      <w:r w:rsidR="0016085F">
        <w:rPr>
          <w:sz w:val="28"/>
          <w:szCs w:val="28"/>
        </w:rPr>
        <w:t xml:space="preserve"> человек</w:t>
      </w:r>
      <w:r w:rsidR="001666FA">
        <w:rPr>
          <w:sz w:val="28"/>
          <w:szCs w:val="28"/>
        </w:rPr>
        <w:t xml:space="preserve">. </w:t>
      </w:r>
      <w:r w:rsidR="001666FA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1666FA">
        <w:rPr>
          <w:sz w:val="28"/>
          <w:szCs w:val="28"/>
        </w:rPr>
        <w:t>м</w:t>
      </w:r>
      <w:r w:rsidR="001666FA" w:rsidRPr="0043155A">
        <w:rPr>
          <w:sz w:val="28"/>
          <w:szCs w:val="28"/>
        </w:rPr>
        <w:t xml:space="preserve"> объем</w:t>
      </w:r>
      <w:r w:rsidR="0016085F">
        <w:rPr>
          <w:sz w:val="28"/>
          <w:szCs w:val="28"/>
        </w:rPr>
        <w:t>,</w:t>
      </w:r>
      <w:r w:rsidR="001666FA" w:rsidRPr="0043155A">
        <w:rPr>
          <w:sz w:val="28"/>
          <w:szCs w:val="28"/>
        </w:rPr>
        <w:t xml:space="preserve"> </w:t>
      </w:r>
      <w:r w:rsidR="001666FA" w:rsidRPr="000A0F31">
        <w:rPr>
          <w:sz w:val="28"/>
          <w:szCs w:val="28"/>
        </w:rPr>
        <w:t xml:space="preserve">составил </w:t>
      </w:r>
      <w:r w:rsidR="00A004E9">
        <w:rPr>
          <w:sz w:val="28"/>
          <w:szCs w:val="28"/>
        </w:rPr>
        <w:t>100</w:t>
      </w:r>
      <w:r w:rsidR="001666FA" w:rsidRPr="000A0F31">
        <w:rPr>
          <w:sz w:val="28"/>
          <w:szCs w:val="28"/>
        </w:rPr>
        <w:t>%.</w:t>
      </w:r>
      <w:r w:rsidR="001666FA">
        <w:rPr>
          <w:sz w:val="28"/>
          <w:szCs w:val="28"/>
        </w:rPr>
        <w:t xml:space="preserve"> </w:t>
      </w:r>
      <w:r w:rsidR="00A15C1A" w:rsidRPr="00A15C1A">
        <w:t xml:space="preserve"> </w:t>
      </w:r>
    </w:p>
    <w:p w:rsidR="003A0A7D" w:rsidRDefault="003A0A7D" w:rsidP="003A0A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A50BCF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основного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A004E9">
        <w:rPr>
          <w:sz w:val="28"/>
          <w:szCs w:val="28"/>
        </w:rPr>
        <w:t>156</w:t>
      </w:r>
      <w:r>
        <w:rPr>
          <w:sz w:val="28"/>
          <w:szCs w:val="28"/>
        </w:rPr>
        <w:t xml:space="preserve"> человек, муниципальным заданием утверждено </w:t>
      </w:r>
      <w:r w:rsidR="00471D58">
        <w:rPr>
          <w:sz w:val="28"/>
          <w:szCs w:val="28"/>
        </w:rPr>
        <w:t>1</w:t>
      </w:r>
      <w:r w:rsidR="00CB3C13">
        <w:rPr>
          <w:sz w:val="28"/>
          <w:szCs w:val="28"/>
        </w:rPr>
        <w:t>6</w:t>
      </w:r>
      <w:r w:rsidR="00A004E9">
        <w:rPr>
          <w:sz w:val="28"/>
          <w:szCs w:val="28"/>
        </w:rPr>
        <w:t>0</w:t>
      </w:r>
      <w:r>
        <w:rPr>
          <w:sz w:val="28"/>
          <w:szCs w:val="28"/>
        </w:rPr>
        <w:t xml:space="preserve"> человек.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характеризующий объем</w:t>
      </w:r>
      <w:r w:rsidR="0016085F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766637">
        <w:rPr>
          <w:sz w:val="28"/>
          <w:szCs w:val="28"/>
        </w:rPr>
        <w:t>97,5</w:t>
      </w:r>
      <w:r w:rsidR="00A004E9">
        <w:rPr>
          <w:sz w:val="28"/>
          <w:szCs w:val="28"/>
        </w:rPr>
        <w:t>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A50BCF">
        <w:rPr>
          <w:sz w:val="28"/>
          <w:szCs w:val="28"/>
        </w:rPr>
        <w:t>У</w:t>
      </w:r>
      <w:r w:rsidR="00766637">
        <w:rPr>
          <w:sz w:val="28"/>
          <w:szCs w:val="28"/>
        </w:rPr>
        <w:t>меньшение</w:t>
      </w:r>
      <w:r w:rsidRPr="00A50BCF">
        <w:rPr>
          <w:sz w:val="28"/>
          <w:szCs w:val="28"/>
        </w:rPr>
        <w:t xml:space="preserve"> численности произошл</w:t>
      </w:r>
      <w:r w:rsidR="009F0F7D">
        <w:rPr>
          <w:sz w:val="28"/>
          <w:szCs w:val="28"/>
        </w:rPr>
        <w:t>о</w:t>
      </w:r>
      <w:r w:rsidRPr="00A50BCF">
        <w:rPr>
          <w:sz w:val="28"/>
          <w:szCs w:val="28"/>
        </w:rPr>
        <w:t xml:space="preserve"> из-за</w:t>
      </w:r>
      <w:r w:rsidR="00A50BCF" w:rsidRPr="00A50BCF">
        <w:rPr>
          <w:sz w:val="28"/>
          <w:szCs w:val="28"/>
        </w:rPr>
        <w:t xml:space="preserve"> </w:t>
      </w:r>
      <w:r w:rsidR="00766637">
        <w:rPr>
          <w:sz w:val="28"/>
          <w:szCs w:val="28"/>
        </w:rPr>
        <w:t>вы</w:t>
      </w:r>
      <w:r w:rsidR="00A50BCF" w:rsidRPr="00A50BCF">
        <w:rPr>
          <w:sz w:val="28"/>
          <w:szCs w:val="28"/>
        </w:rPr>
        <w:t>бытия</w:t>
      </w:r>
      <w:r w:rsidR="00A50BCF">
        <w:rPr>
          <w:sz w:val="28"/>
          <w:szCs w:val="28"/>
        </w:rPr>
        <w:t xml:space="preserve"> обучающихся</w:t>
      </w:r>
      <w:r w:rsidR="00CB3C13">
        <w:rPr>
          <w:sz w:val="28"/>
          <w:szCs w:val="28"/>
        </w:rPr>
        <w:t xml:space="preserve">. </w:t>
      </w:r>
      <w:r w:rsidR="001666FA">
        <w:rPr>
          <w:sz w:val="28"/>
          <w:szCs w:val="28"/>
        </w:rPr>
        <w:t xml:space="preserve">Число обучающихся с ограниченными возможностями здоровья по адаптированной образовательной программе составило </w:t>
      </w:r>
      <w:r w:rsidR="00766637">
        <w:rPr>
          <w:sz w:val="28"/>
          <w:szCs w:val="28"/>
        </w:rPr>
        <w:t>5</w:t>
      </w:r>
      <w:r w:rsidR="001666FA">
        <w:rPr>
          <w:sz w:val="28"/>
          <w:szCs w:val="28"/>
        </w:rPr>
        <w:t xml:space="preserve"> человек, муниципальным заданием утверждено </w:t>
      </w:r>
      <w:r w:rsidR="00A004E9">
        <w:rPr>
          <w:sz w:val="28"/>
          <w:szCs w:val="28"/>
        </w:rPr>
        <w:t>5</w:t>
      </w:r>
      <w:r w:rsidR="001666FA">
        <w:rPr>
          <w:sz w:val="28"/>
          <w:szCs w:val="28"/>
        </w:rPr>
        <w:t xml:space="preserve"> человек. </w:t>
      </w:r>
      <w:r w:rsidR="001666FA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1666FA">
        <w:rPr>
          <w:sz w:val="28"/>
          <w:szCs w:val="28"/>
        </w:rPr>
        <w:t>м</w:t>
      </w:r>
      <w:r w:rsidR="001666FA" w:rsidRPr="0043155A">
        <w:rPr>
          <w:sz w:val="28"/>
          <w:szCs w:val="28"/>
        </w:rPr>
        <w:t xml:space="preserve"> объем</w:t>
      </w:r>
      <w:r w:rsidR="0016085F">
        <w:rPr>
          <w:sz w:val="28"/>
          <w:szCs w:val="28"/>
        </w:rPr>
        <w:t>,</w:t>
      </w:r>
      <w:r w:rsidR="001666FA" w:rsidRPr="0043155A">
        <w:rPr>
          <w:sz w:val="28"/>
          <w:szCs w:val="28"/>
        </w:rPr>
        <w:t xml:space="preserve"> </w:t>
      </w:r>
      <w:r w:rsidR="001666FA" w:rsidRPr="000A0F31">
        <w:rPr>
          <w:sz w:val="28"/>
          <w:szCs w:val="28"/>
        </w:rPr>
        <w:t xml:space="preserve">составил </w:t>
      </w:r>
      <w:r w:rsidR="00A004E9">
        <w:rPr>
          <w:sz w:val="28"/>
          <w:szCs w:val="28"/>
        </w:rPr>
        <w:t>100</w:t>
      </w:r>
      <w:r w:rsidR="001666FA" w:rsidRPr="000A0F31">
        <w:rPr>
          <w:sz w:val="28"/>
          <w:szCs w:val="28"/>
        </w:rPr>
        <w:t>%.</w:t>
      </w:r>
      <w:r w:rsidR="001666FA">
        <w:rPr>
          <w:sz w:val="28"/>
          <w:szCs w:val="28"/>
        </w:rPr>
        <w:t xml:space="preserve"> Число </w:t>
      </w:r>
      <w:proofErr w:type="gramStart"/>
      <w:r w:rsidR="001666FA">
        <w:rPr>
          <w:sz w:val="28"/>
          <w:szCs w:val="28"/>
        </w:rPr>
        <w:t>обучающихся</w:t>
      </w:r>
      <w:proofErr w:type="gramEnd"/>
      <w:r w:rsidR="001666FA">
        <w:rPr>
          <w:sz w:val="28"/>
          <w:szCs w:val="28"/>
        </w:rPr>
        <w:t xml:space="preserve"> с ограниченными возможностями здоровья по адаптированной образовательной программе, проходящие обучение по состоянию здоровья на дому  составило </w:t>
      </w:r>
      <w:r w:rsidR="00766637">
        <w:rPr>
          <w:sz w:val="28"/>
          <w:szCs w:val="28"/>
        </w:rPr>
        <w:t>2</w:t>
      </w:r>
      <w:r w:rsidR="001666FA">
        <w:rPr>
          <w:sz w:val="28"/>
          <w:szCs w:val="28"/>
        </w:rPr>
        <w:t xml:space="preserve"> человек</w:t>
      </w:r>
      <w:r w:rsidR="0016085F">
        <w:rPr>
          <w:sz w:val="28"/>
          <w:szCs w:val="28"/>
        </w:rPr>
        <w:t>а</w:t>
      </w:r>
      <w:r w:rsidR="001666FA">
        <w:rPr>
          <w:sz w:val="28"/>
          <w:szCs w:val="28"/>
        </w:rPr>
        <w:t xml:space="preserve">, муниципальным заданием утверждено </w:t>
      </w:r>
      <w:r w:rsidR="00A004E9">
        <w:rPr>
          <w:sz w:val="28"/>
          <w:szCs w:val="28"/>
        </w:rPr>
        <w:t>2</w:t>
      </w:r>
      <w:r w:rsidR="001666FA">
        <w:rPr>
          <w:sz w:val="28"/>
          <w:szCs w:val="28"/>
        </w:rPr>
        <w:t xml:space="preserve"> человек</w:t>
      </w:r>
      <w:r w:rsidR="00A004E9">
        <w:rPr>
          <w:sz w:val="28"/>
          <w:szCs w:val="28"/>
        </w:rPr>
        <w:t>а</w:t>
      </w:r>
      <w:r w:rsidR="001666FA">
        <w:rPr>
          <w:sz w:val="28"/>
          <w:szCs w:val="28"/>
        </w:rPr>
        <w:t>.</w:t>
      </w:r>
      <w:r w:rsidR="001666FA" w:rsidRPr="00B54B71">
        <w:rPr>
          <w:sz w:val="28"/>
          <w:szCs w:val="28"/>
        </w:rPr>
        <w:t xml:space="preserve"> </w:t>
      </w:r>
      <w:r w:rsidR="001666FA" w:rsidRPr="0043155A">
        <w:rPr>
          <w:sz w:val="28"/>
          <w:szCs w:val="28"/>
        </w:rPr>
        <w:t>Расчет оценки выполнения муниципальной услуги по показателям, характеризующи</w:t>
      </w:r>
      <w:r w:rsidR="001666FA">
        <w:rPr>
          <w:sz w:val="28"/>
          <w:szCs w:val="28"/>
        </w:rPr>
        <w:t>м</w:t>
      </w:r>
      <w:r w:rsidR="001666FA" w:rsidRPr="0043155A">
        <w:rPr>
          <w:sz w:val="28"/>
          <w:szCs w:val="28"/>
        </w:rPr>
        <w:t xml:space="preserve"> объем</w:t>
      </w:r>
      <w:r w:rsidR="0016085F">
        <w:rPr>
          <w:sz w:val="28"/>
          <w:szCs w:val="28"/>
        </w:rPr>
        <w:t>,</w:t>
      </w:r>
      <w:r w:rsidR="001666FA" w:rsidRPr="0043155A">
        <w:rPr>
          <w:sz w:val="28"/>
          <w:szCs w:val="28"/>
        </w:rPr>
        <w:t xml:space="preserve"> </w:t>
      </w:r>
      <w:r w:rsidR="001666FA" w:rsidRPr="000A0F31">
        <w:rPr>
          <w:sz w:val="28"/>
          <w:szCs w:val="28"/>
        </w:rPr>
        <w:t xml:space="preserve">составил </w:t>
      </w:r>
      <w:r w:rsidR="00A004E9">
        <w:rPr>
          <w:sz w:val="28"/>
          <w:szCs w:val="28"/>
        </w:rPr>
        <w:t>1</w:t>
      </w:r>
      <w:r w:rsidR="00766637">
        <w:rPr>
          <w:sz w:val="28"/>
          <w:szCs w:val="28"/>
        </w:rPr>
        <w:t>00</w:t>
      </w:r>
      <w:r w:rsidR="001666FA" w:rsidRPr="000A0F31">
        <w:t> </w:t>
      </w:r>
      <w:r w:rsidR="001666FA" w:rsidRPr="000A0F31">
        <w:rPr>
          <w:sz w:val="28"/>
          <w:szCs w:val="28"/>
        </w:rPr>
        <w:t>%.</w:t>
      </w:r>
      <w:r w:rsidR="001666FA" w:rsidRPr="00EF42C6">
        <w:rPr>
          <w:sz w:val="28"/>
          <w:szCs w:val="28"/>
          <w:shd w:val="clear" w:color="auto" w:fill="FFFFFF" w:themeFill="background1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16085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941430">
        <w:rPr>
          <w:sz w:val="28"/>
          <w:szCs w:val="28"/>
        </w:rPr>
        <w:t>99,17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</w:t>
      </w:r>
      <w:r w:rsidR="0016085F">
        <w:rPr>
          <w:sz w:val="28"/>
          <w:szCs w:val="28"/>
        </w:rPr>
        <w:t xml:space="preserve">в целом </w:t>
      </w:r>
      <w:r w:rsidRPr="0043155A">
        <w:rPr>
          <w:sz w:val="28"/>
          <w:szCs w:val="28"/>
        </w:rPr>
        <w:t>выполненной.</w:t>
      </w:r>
    </w:p>
    <w:p w:rsidR="003A0A7D" w:rsidRDefault="00F24CCC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услуг</w:t>
      </w:r>
      <w:r w:rsidR="0072076C">
        <w:rPr>
          <w:sz w:val="28"/>
          <w:szCs w:val="28"/>
        </w:rPr>
        <w:t>е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07690">
        <w:rPr>
          <w:sz w:val="28"/>
          <w:szCs w:val="28"/>
        </w:rPr>
        <w:t>Реализация основных общеобразовательных программ среднего общего образования</w:t>
      </w:r>
      <w:r>
        <w:rPr>
          <w:sz w:val="28"/>
          <w:szCs w:val="28"/>
        </w:rPr>
        <w:t>»</w:t>
      </w:r>
      <w:r w:rsidRPr="003A0A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число обучающихся составило </w:t>
      </w:r>
      <w:r w:rsidR="00766637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</w:t>
      </w:r>
      <w:r w:rsidR="00941430">
        <w:rPr>
          <w:sz w:val="28"/>
          <w:szCs w:val="28"/>
        </w:rPr>
        <w:t>а</w:t>
      </w:r>
      <w:r>
        <w:rPr>
          <w:sz w:val="28"/>
          <w:szCs w:val="28"/>
        </w:rPr>
        <w:t xml:space="preserve">, муниципальным заданием утверждено </w:t>
      </w:r>
      <w:r w:rsidR="00941430">
        <w:rPr>
          <w:sz w:val="28"/>
          <w:szCs w:val="28"/>
        </w:rPr>
        <w:t>23</w:t>
      </w:r>
      <w:r>
        <w:rPr>
          <w:sz w:val="28"/>
          <w:szCs w:val="28"/>
        </w:rPr>
        <w:t xml:space="preserve"> человек</w:t>
      </w:r>
      <w:r w:rsidR="00941430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оценки выполнения муниципальной услуги по показателям, характеризующий объем</w:t>
      </w:r>
      <w:r w:rsidR="005A3F69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941430"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>Расчет итоговой оценки выполнения муниципального задания по показателям, характеризующи</w:t>
      </w:r>
      <w:r w:rsidR="007D44FB"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5A3F6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15C1A">
        <w:rPr>
          <w:sz w:val="28"/>
          <w:szCs w:val="28"/>
        </w:rPr>
        <w:t xml:space="preserve">составил </w:t>
      </w:r>
      <w:r w:rsidR="00941430">
        <w:rPr>
          <w:sz w:val="28"/>
          <w:szCs w:val="28"/>
        </w:rPr>
        <w:t>100</w:t>
      </w:r>
      <w:r w:rsidRPr="00A15C1A">
        <w:rPr>
          <w:sz w:val="28"/>
          <w:szCs w:val="28"/>
        </w:rPr>
        <w:t xml:space="preserve"> %.</w:t>
      </w:r>
      <w:r w:rsidRPr="0043155A">
        <w:rPr>
          <w:sz w:val="28"/>
          <w:szCs w:val="28"/>
        </w:rPr>
        <w:t xml:space="preserve"> Данная муниципальная услуга является выполненной.</w:t>
      </w:r>
    </w:p>
    <w:p w:rsidR="003A0A7D" w:rsidRPr="00A74894" w:rsidRDefault="00DD0426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A74894">
        <w:rPr>
          <w:sz w:val="28"/>
          <w:szCs w:val="28"/>
        </w:rPr>
        <w:t>услуг</w:t>
      </w:r>
      <w:r w:rsidR="007D44FB" w:rsidRPr="00A74894">
        <w:rPr>
          <w:sz w:val="28"/>
          <w:szCs w:val="28"/>
        </w:rPr>
        <w:t>е</w:t>
      </w:r>
      <w:r w:rsidRPr="00A74894">
        <w:rPr>
          <w:sz w:val="28"/>
          <w:szCs w:val="28"/>
        </w:rPr>
        <w:t xml:space="preserve"> «Реализация дополнительных общеразвивающих программ» </w:t>
      </w:r>
      <w:r w:rsidR="007D44FB" w:rsidRPr="00A74894">
        <w:rPr>
          <w:sz w:val="28"/>
          <w:szCs w:val="28"/>
        </w:rPr>
        <w:t>к</w:t>
      </w:r>
      <w:r w:rsidRPr="00A74894">
        <w:rPr>
          <w:sz w:val="28"/>
          <w:szCs w:val="28"/>
        </w:rPr>
        <w:t xml:space="preserve">оличество человеко-часов составило </w:t>
      </w:r>
      <w:r w:rsidR="00941430" w:rsidRPr="00A74894">
        <w:rPr>
          <w:sz w:val="28"/>
          <w:szCs w:val="28"/>
        </w:rPr>
        <w:t>85050</w:t>
      </w:r>
      <w:r w:rsidRPr="00A74894">
        <w:rPr>
          <w:sz w:val="28"/>
          <w:szCs w:val="28"/>
        </w:rPr>
        <w:t xml:space="preserve">, муниципальным заданием утверждено </w:t>
      </w:r>
      <w:r w:rsidR="00941430" w:rsidRPr="00A74894">
        <w:rPr>
          <w:sz w:val="28"/>
          <w:szCs w:val="28"/>
        </w:rPr>
        <w:t>85050</w:t>
      </w:r>
      <w:r w:rsidRPr="00A74894">
        <w:rPr>
          <w:sz w:val="28"/>
          <w:szCs w:val="28"/>
        </w:rPr>
        <w:t xml:space="preserve"> человеко-час</w:t>
      </w:r>
      <w:r w:rsidR="007D44FB" w:rsidRPr="00A74894">
        <w:rPr>
          <w:sz w:val="28"/>
          <w:szCs w:val="28"/>
        </w:rPr>
        <w:t>ов</w:t>
      </w:r>
      <w:r w:rsidRPr="00A74894">
        <w:rPr>
          <w:sz w:val="28"/>
          <w:szCs w:val="28"/>
        </w:rPr>
        <w:t>. Расчет итоговой оценки выполнения муниципального задания по показателям, характеризующи</w:t>
      </w:r>
      <w:r w:rsidR="007D44FB" w:rsidRPr="00A74894">
        <w:rPr>
          <w:sz w:val="28"/>
          <w:szCs w:val="28"/>
        </w:rPr>
        <w:t>м</w:t>
      </w:r>
      <w:r w:rsidRPr="00A74894">
        <w:rPr>
          <w:sz w:val="28"/>
          <w:szCs w:val="28"/>
        </w:rPr>
        <w:t xml:space="preserve"> объем</w:t>
      </w:r>
      <w:r w:rsidR="00A74894">
        <w:rPr>
          <w:sz w:val="28"/>
          <w:szCs w:val="28"/>
        </w:rPr>
        <w:t>,</w:t>
      </w:r>
      <w:r w:rsidRPr="00A74894">
        <w:rPr>
          <w:sz w:val="28"/>
          <w:szCs w:val="28"/>
        </w:rPr>
        <w:t xml:space="preserve"> составил </w:t>
      </w:r>
      <w:r w:rsidR="00941430" w:rsidRPr="00A74894">
        <w:rPr>
          <w:sz w:val="28"/>
          <w:szCs w:val="28"/>
        </w:rPr>
        <w:t>100</w:t>
      </w:r>
      <w:r w:rsidRPr="00A74894">
        <w:rPr>
          <w:sz w:val="28"/>
          <w:szCs w:val="28"/>
        </w:rPr>
        <w:t xml:space="preserve"> %. Данная муниципальная услуга</w:t>
      </w:r>
      <w:r w:rsidR="00CB3C13" w:rsidRPr="00A74894">
        <w:rPr>
          <w:sz w:val="28"/>
          <w:szCs w:val="28"/>
        </w:rPr>
        <w:t xml:space="preserve"> </w:t>
      </w:r>
      <w:r w:rsidR="00941430" w:rsidRPr="00A74894">
        <w:rPr>
          <w:sz w:val="28"/>
          <w:szCs w:val="28"/>
        </w:rPr>
        <w:t xml:space="preserve"> </w:t>
      </w:r>
      <w:r w:rsidR="00CB3C13" w:rsidRPr="00A74894">
        <w:rPr>
          <w:sz w:val="28"/>
          <w:szCs w:val="28"/>
        </w:rPr>
        <w:t>достигнута к окончанию отчетного периода на конец года.</w:t>
      </w:r>
      <w:r w:rsidRPr="00A74894">
        <w:rPr>
          <w:sz w:val="28"/>
          <w:szCs w:val="28"/>
        </w:rPr>
        <w:t xml:space="preserve"> </w:t>
      </w:r>
    </w:p>
    <w:p w:rsidR="00CB3C13" w:rsidRDefault="00CB3C13" w:rsidP="00194E44">
      <w:pPr>
        <w:ind w:firstLine="709"/>
        <w:jc w:val="both"/>
        <w:rPr>
          <w:sz w:val="28"/>
          <w:szCs w:val="28"/>
        </w:rPr>
      </w:pPr>
      <w:r w:rsidRPr="00A74894">
        <w:rPr>
          <w:sz w:val="28"/>
          <w:szCs w:val="28"/>
        </w:rPr>
        <w:t>По работе «Организация и осуществления транспортного обслуживания учащихся образовательных организаций</w:t>
      </w:r>
      <w:r>
        <w:rPr>
          <w:sz w:val="28"/>
          <w:szCs w:val="28"/>
        </w:rPr>
        <w:t xml:space="preserve"> и воспитанников дошкольных образовательных организаций » число рейсов составило </w:t>
      </w:r>
      <w:r w:rsidR="00941430">
        <w:rPr>
          <w:sz w:val="28"/>
          <w:szCs w:val="28"/>
        </w:rPr>
        <w:t>2950</w:t>
      </w:r>
      <w:r>
        <w:rPr>
          <w:sz w:val="28"/>
          <w:szCs w:val="28"/>
        </w:rPr>
        <w:t xml:space="preserve">, муниципальным заданием утверждено </w:t>
      </w:r>
      <w:r w:rsidR="00941430">
        <w:rPr>
          <w:sz w:val="28"/>
          <w:szCs w:val="28"/>
        </w:rPr>
        <w:t>2950</w:t>
      </w:r>
      <w:r>
        <w:rPr>
          <w:sz w:val="28"/>
          <w:szCs w:val="28"/>
        </w:rPr>
        <w:t xml:space="preserve"> рейсов.</w:t>
      </w:r>
      <w:r w:rsidRPr="000A0F31"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Расчет оценки выполнения муниципальной </w:t>
      </w:r>
      <w:r>
        <w:rPr>
          <w:sz w:val="28"/>
          <w:szCs w:val="28"/>
        </w:rPr>
        <w:t>работ</w:t>
      </w:r>
      <w:r w:rsidR="00A74894">
        <w:rPr>
          <w:sz w:val="28"/>
          <w:szCs w:val="28"/>
        </w:rPr>
        <w:t>ы</w:t>
      </w:r>
      <w:r w:rsidRPr="0043155A">
        <w:rPr>
          <w:sz w:val="28"/>
          <w:szCs w:val="28"/>
        </w:rPr>
        <w:t xml:space="preserve"> по показателям, характеризующи</w:t>
      </w:r>
      <w:r>
        <w:rPr>
          <w:sz w:val="28"/>
          <w:szCs w:val="28"/>
        </w:rPr>
        <w:t>м</w:t>
      </w:r>
      <w:r w:rsidRPr="0043155A">
        <w:rPr>
          <w:sz w:val="28"/>
          <w:szCs w:val="28"/>
        </w:rPr>
        <w:t xml:space="preserve"> объем</w:t>
      </w:r>
      <w:r w:rsidR="00A74894">
        <w:rPr>
          <w:sz w:val="28"/>
          <w:szCs w:val="28"/>
        </w:rPr>
        <w:t>,</w:t>
      </w:r>
      <w:r w:rsidRPr="0043155A">
        <w:rPr>
          <w:sz w:val="28"/>
          <w:szCs w:val="28"/>
        </w:rPr>
        <w:t xml:space="preserve"> </w:t>
      </w:r>
      <w:r w:rsidRPr="000A0F31">
        <w:rPr>
          <w:sz w:val="28"/>
          <w:szCs w:val="28"/>
        </w:rPr>
        <w:t xml:space="preserve">составил </w:t>
      </w:r>
      <w:r w:rsidR="00941430">
        <w:rPr>
          <w:sz w:val="28"/>
          <w:szCs w:val="28"/>
        </w:rPr>
        <w:t>100</w:t>
      </w:r>
      <w:r w:rsidRPr="000A0F31">
        <w:t> </w:t>
      </w:r>
      <w:r w:rsidRPr="000A0F31">
        <w:rPr>
          <w:sz w:val="28"/>
          <w:szCs w:val="28"/>
        </w:rPr>
        <w:t>%.</w:t>
      </w:r>
      <w:r>
        <w:rPr>
          <w:sz w:val="28"/>
          <w:szCs w:val="28"/>
        </w:rPr>
        <w:t xml:space="preserve"> </w:t>
      </w:r>
      <w:r w:rsidRPr="0043155A">
        <w:rPr>
          <w:sz w:val="28"/>
          <w:szCs w:val="28"/>
        </w:rPr>
        <w:t xml:space="preserve">Данная муниципальная </w:t>
      </w:r>
      <w:r>
        <w:rPr>
          <w:sz w:val="28"/>
          <w:szCs w:val="28"/>
        </w:rPr>
        <w:t xml:space="preserve">работа </w:t>
      </w:r>
      <w:r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достигнута к окончанию отчетного периода</w:t>
      </w:r>
      <w:r w:rsidR="00A74894">
        <w:rPr>
          <w:sz w:val="28"/>
          <w:szCs w:val="28"/>
        </w:rPr>
        <w:t>,</w:t>
      </w:r>
      <w:r>
        <w:rPr>
          <w:sz w:val="28"/>
          <w:szCs w:val="28"/>
        </w:rPr>
        <w:t xml:space="preserve"> на конец года</w:t>
      </w:r>
      <w:r w:rsidRPr="0043155A">
        <w:rPr>
          <w:sz w:val="28"/>
          <w:szCs w:val="28"/>
        </w:rPr>
        <w:t>.</w:t>
      </w:r>
    </w:p>
    <w:p w:rsidR="00194E44" w:rsidRPr="0043155A" w:rsidRDefault="00892E10" w:rsidP="00194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</w:t>
      </w:r>
      <w:r w:rsidR="007D44FB">
        <w:rPr>
          <w:sz w:val="28"/>
          <w:szCs w:val="28"/>
        </w:rPr>
        <w:t>ии проведенного мониторинга, по</w:t>
      </w:r>
      <w:r>
        <w:rPr>
          <w:sz w:val="28"/>
          <w:szCs w:val="28"/>
        </w:rPr>
        <w:t>средств</w:t>
      </w:r>
      <w:r w:rsidR="007D44FB">
        <w:rPr>
          <w:sz w:val="28"/>
          <w:szCs w:val="28"/>
        </w:rPr>
        <w:t>о</w:t>
      </w:r>
      <w:r>
        <w:rPr>
          <w:sz w:val="28"/>
          <w:szCs w:val="28"/>
        </w:rPr>
        <w:t>м сравнения плановых показателей объема услуги</w:t>
      </w:r>
      <w:r w:rsidR="00A7489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фактически </w:t>
      </w:r>
      <w:proofErr w:type="gramStart"/>
      <w:r>
        <w:rPr>
          <w:sz w:val="28"/>
          <w:szCs w:val="28"/>
        </w:rPr>
        <w:t>достигнутыми</w:t>
      </w:r>
      <w:proofErr w:type="gramEnd"/>
      <w:r>
        <w:rPr>
          <w:sz w:val="28"/>
          <w:szCs w:val="28"/>
        </w:rPr>
        <w:t>, можно сделать</w:t>
      </w:r>
      <w:r w:rsidR="00194E44" w:rsidRPr="0043155A">
        <w:rPr>
          <w:sz w:val="28"/>
          <w:szCs w:val="28"/>
        </w:rPr>
        <w:t xml:space="preserve"> вывод</w:t>
      </w:r>
      <w:r>
        <w:rPr>
          <w:sz w:val="28"/>
          <w:szCs w:val="28"/>
        </w:rPr>
        <w:t>,</w:t>
      </w:r>
      <w:r w:rsidR="00194E44" w:rsidRPr="00431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 w:rsidR="00194E44" w:rsidRPr="0043155A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задани</w:t>
      </w:r>
      <w:r w:rsidR="00A7299B">
        <w:rPr>
          <w:sz w:val="28"/>
          <w:szCs w:val="28"/>
        </w:rPr>
        <w:t>е</w:t>
      </w:r>
      <w:r w:rsidR="00194E44" w:rsidRPr="0043155A">
        <w:rPr>
          <w:sz w:val="28"/>
          <w:szCs w:val="28"/>
        </w:rPr>
        <w:t xml:space="preserve"> </w:t>
      </w:r>
      <w:r w:rsidR="00A07690">
        <w:rPr>
          <w:sz w:val="28"/>
          <w:szCs w:val="28"/>
        </w:rPr>
        <w:t>МБОУ «</w:t>
      </w:r>
      <w:proofErr w:type="spellStart"/>
      <w:r w:rsidR="00471D58">
        <w:rPr>
          <w:sz w:val="28"/>
          <w:szCs w:val="28"/>
        </w:rPr>
        <w:t>Первоманская</w:t>
      </w:r>
      <w:proofErr w:type="spellEnd"/>
      <w:r w:rsidR="00E36340">
        <w:rPr>
          <w:sz w:val="28"/>
          <w:szCs w:val="28"/>
        </w:rPr>
        <w:t xml:space="preserve"> СШ</w:t>
      </w:r>
      <w:r w:rsidR="00A07690">
        <w:rPr>
          <w:sz w:val="28"/>
          <w:szCs w:val="28"/>
        </w:rPr>
        <w:t>»</w:t>
      </w:r>
      <w:r>
        <w:rPr>
          <w:sz w:val="28"/>
          <w:szCs w:val="28"/>
        </w:rPr>
        <w:t xml:space="preserve"> за 201</w:t>
      </w:r>
      <w:r w:rsidR="00DF20D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4C2300">
        <w:rPr>
          <w:sz w:val="28"/>
          <w:szCs w:val="28"/>
        </w:rPr>
        <w:t>, с итоговой оценкой в 99,83%,</w:t>
      </w:r>
      <w:r>
        <w:rPr>
          <w:sz w:val="28"/>
          <w:szCs w:val="28"/>
        </w:rPr>
        <w:t xml:space="preserve"> является </w:t>
      </w:r>
      <w:r w:rsidR="00C55407">
        <w:rPr>
          <w:sz w:val="28"/>
          <w:szCs w:val="28"/>
        </w:rPr>
        <w:t xml:space="preserve">в целом </w:t>
      </w:r>
      <w:r w:rsidRPr="00DD0426">
        <w:rPr>
          <w:sz w:val="28"/>
          <w:szCs w:val="28"/>
        </w:rPr>
        <w:t>выполненным</w:t>
      </w:r>
      <w:r w:rsidR="00194E44" w:rsidRPr="0043155A">
        <w:rPr>
          <w:sz w:val="28"/>
          <w:szCs w:val="28"/>
        </w:rPr>
        <w:t xml:space="preserve">. 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Руководитель                              </w:t>
      </w:r>
      <w:r>
        <w:rPr>
          <w:sz w:val="28"/>
          <w:szCs w:val="28"/>
          <w:u w:val="single"/>
        </w:rPr>
        <w:t xml:space="preserve">                                / </w:t>
      </w:r>
      <w:r w:rsidR="007D44FB">
        <w:rPr>
          <w:sz w:val="28"/>
          <w:szCs w:val="28"/>
          <w:u w:val="single"/>
        </w:rPr>
        <w:t xml:space="preserve"> Л.В. </w:t>
      </w:r>
      <w:proofErr w:type="spellStart"/>
      <w:r w:rsidR="007D44FB">
        <w:rPr>
          <w:sz w:val="28"/>
          <w:szCs w:val="28"/>
          <w:u w:val="single"/>
        </w:rPr>
        <w:t>Красоткина</w:t>
      </w:r>
      <w:proofErr w:type="spellEnd"/>
    </w:p>
    <w:p w:rsidR="00E4318D" w:rsidRDefault="00E4318D" w:rsidP="00E431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E4318D" w:rsidRDefault="00E4318D" w:rsidP="00E4318D">
      <w:pPr>
        <w:spacing w:before="100" w:beforeAutospacing="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Исполнитель                               </w:t>
      </w:r>
      <w:r>
        <w:rPr>
          <w:sz w:val="28"/>
          <w:szCs w:val="28"/>
          <w:u w:val="single"/>
        </w:rPr>
        <w:t xml:space="preserve">                                /</w:t>
      </w:r>
      <w:r w:rsidR="007D44FB">
        <w:rPr>
          <w:sz w:val="28"/>
          <w:szCs w:val="28"/>
          <w:u w:val="single"/>
        </w:rPr>
        <w:t xml:space="preserve">    </w:t>
      </w:r>
      <w:r w:rsidR="006F23F6">
        <w:rPr>
          <w:sz w:val="28"/>
          <w:szCs w:val="28"/>
          <w:u w:val="single"/>
        </w:rPr>
        <w:t>А.Н.</w:t>
      </w:r>
      <w:r w:rsidR="00DF20D9">
        <w:rPr>
          <w:sz w:val="28"/>
          <w:szCs w:val="28"/>
          <w:u w:val="single"/>
        </w:rPr>
        <w:t>Коробко</w:t>
      </w:r>
      <w:r>
        <w:rPr>
          <w:sz w:val="28"/>
          <w:szCs w:val="28"/>
          <w:u w:val="single"/>
        </w:rPr>
        <w:t xml:space="preserve">   </w:t>
      </w:r>
    </w:p>
    <w:p w:rsidR="00E4318D" w:rsidRDefault="00E4318D" w:rsidP="00E4318D">
      <w:pPr>
        <w:ind w:firstLine="709"/>
        <w:jc w:val="both"/>
      </w:pPr>
      <w:r>
        <w:rPr>
          <w:sz w:val="28"/>
          <w:szCs w:val="28"/>
        </w:rPr>
        <w:t xml:space="preserve">                                                      (подпись)    /           (ФИО)</w:t>
      </w:r>
    </w:p>
    <w:p w:rsidR="00920F77" w:rsidRDefault="00920F77" w:rsidP="00E4318D"/>
    <w:sectPr w:rsidR="00920F77" w:rsidSect="0092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18D"/>
    <w:rsid w:val="00016737"/>
    <w:rsid w:val="000365E9"/>
    <w:rsid w:val="000A0F31"/>
    <w:rsid w:val="000B2830"/>
    <w:rsid w:val="00133374"/>
    <w:rsid w:val="00135643"/>
    <w:rsid w:val="00157CAD"/>
    <w:rsid w:val="0016085F"/>
    <w:rsid w:val="001666FA"/>
    <w:rsid w:val="00194E44"/>
    <w:rsid w:val="001A6DFE"/>
    <w:rsid w:val="001B27A0"/>
    <w:rsid w:val="001C082B"/>
    <w:rsid w:val="00241DBF"/>
    <w:rsid w:val="00297F7B"/>
    <w:rsid w:val="002F2903"/>
    <w:rsid w:val="0030511D"/>
    <w:rsid w:val="00307174"/>
    <w:rsid w:val="00373B13"/>
    <w:rsid w:val="003A0A7D"/>
    <w:rsid w:val="003A3FC2"/>
    <w:rsid w:val="003F12EA"/>
    <w:rsid w:val="00425F1D"/>
    <w:rsid w:val="00471D58"/>
    <w:rsid w:val="004C2300"/>
    <w:rsid w:val="004C347E"/>
    <w:rsid w:val="005825D0"/>
    <w:rsid w:val="005A3F69"/>
    <w:rsid w:val="005E680B"/>
    <w:rsid w:val="00631EB6"/>
    <w:rsid w:val="00690323"/>
    <w:rsid w:val="006D6DC2"/>
    <w:rsid w:val="006F23F6"/>
    <w:rsid w:val="007131F1"/>
    <w:rsid w:val="0072076C"/>
    <w:rsid w:val="00743F1B"/>
    <w:rsid w:val="00766637"/>
    <w:rsid w:val="00776987"/>
    <w:rsid w:val="00791723"/>
    <w:rsid w:val="00793A8A"/>
    <w:rsid w:val="007A1467"/>
    <w:rsid w:val="007C7FDB"/>
    <w:rsid w:val="007D44FB"/>
    <w:rsid w:val="00806CE2"/>
    <w:rsid w:val="008154E0"/>
    <w:rsid w:val="00815DA2"/>
    <w:rsid w:val="0082211D"/>
    <w:rsid w:val="00892E10"/>
    <w:rsid w:val="008A39E1"/>
    <w:rsid w:val="008D6922"/>
    <w:rsid w:val="008E2E75"/>
    <w:rsid w:val="00920F77"/>
    <w:rsid w:val="00941430"/>
    <w:rsid w:val="00960CFE"/>
    <w:rsid w:val="00970FCC"/>
    <w:rsid w:val="0098665A"/>
    <w:rsid w:val="009B02D6"/>
    <w:rsid w:val="009F0F7D"/>
    <w:rsid w:val="00A004E9"/>
    <w:rsid w:val="00A07690"/>
    <w:rsid w:val="00A15C1A"/>
    <w:rsid w:val="00A419DC"/>
    <w:rsid w:val="00A50BCF"/>
    <w:rsid w:val="00A7299B"/>
    <w:rsid w:val="00A74894"/>
    <w:rsid w:val="00AA52DA"/>
    <w:rsid w:val="00AC7916"/>
    <w:rsid w:val="00AF57EE"/>
    <w:rsid w:val="00B24822"/>
    <w:rsid w:val="00B95328"/>
    <w:rsid w:val="00BE4AF8"/>
    <w:rsid w:val="00BF06DA"/>
    <w:rsid w:val="00C55407"/>
    <w:rsid w:val="00CB3C13"/>
    <w:rsid w:val="00CE0B85"/>
    <w:rsid w:val="00DD0426"/>
    <w:rsid w:val="00DF20D9"/>
    <w:rsid w:val="00DF4E4C"/>
    <w:rsid w:val="00E36340"/>
    <w:rsid w:val="00E4318D"/>
    <w:rsid w:val="00F1347B"/>
    <w:rsid w:val="00F24CCC"/>
    <w:rsid w:val="00F83ED5"/>
    <w:rsid w:val="00FE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18D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FE30A2"/>
    <w:pPr>
      <w:keepNext/>
      <w:spacing w:after="60"/>
      <w:ind w:right="-1"/>
      <w:jc w:val="both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FE30A2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E30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E30A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E30A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E30A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E30A2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FE30A2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FE30A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30A2"/>
    <w:rPr>
      <w:b/>
      <w:bCs/>
      <w:kern w:val="32"/>
      <w:sz w:val="24"/>
      <w:szCs w:val="32"/>
    </w:rPr>
  </w:style>
  <w:style w:type="character" w:customStyle="1" w:styleId="20">
    <w:name w:val="Заголовок 2 Знак"/>
    <w:basedOn w:val="a0"/>
    <w:link w:val="2"/>
    <w:rsid w:val="00FE30A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E30A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E30A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E30A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E30A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E30A2"/>
  </w:style>
  <w:style w:type="character" w:customStyle="1" w:styleId="80">
    <w:name w:val="Заголовок 8 Знак"/>
    <w:basedOn w:val="a0"/>
    <w:link w:val="8"/>
    <w:rsid w:val="00FE30A2"/>
    <w:rPr>
      <w:i/>
      <w:iCs/>
    </w:rPr>
  </w:style>
  <w:style w:type="character" w:customStyle="1" w:styleId="90">
    <w:name w:val="Заголовок 9 Знак"/>
    <w:basedOn w:val="a0"/>
    <w:link w:val="9"/>
    <w:rsid w:val="00FE30A2"/>
    <w:rPr>
      <w:rFonts w:ascii="Arial" w:hAnsi="Arial" w:cs="Arial"/>
      <w:sz w:val="22"/>
      <w:szCs w:val="22"/>
    </w:rPr>
  </w:style>
  <w:style w:type="paragraph" w:styleId="a3">
    <w:name w:val="Title"/>
    <w:basedOn w:val="a"/>
    <w:link w:val="a4"/>
    <w:qFormat/>
    <w:rsid w:val="00FE30A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30A2"/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qFormat/>
    <w:rsid w:val="00FE30A2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6">
    <w:name w:val="Подзаголовок Знак"/>
    <w:basedOn w:val="a0"/>
    <w:link w:val="a5"/>
    <w:rsid w:val="00FE30A2"/>
    <w:rPr>
      <w:rFonts w:ascii="Arial" w:hAnsi="Arial" w:cs="Arial"/>
    </w:rPr>
  </w:style>
  <w:style w:type="character" w:styleId="a7">
    <w:name w:val="Strong"/>
    <w:qFormat/>
    <w:rsid w:val="00FE30A2"/>
    <w:rPr>
      <w:b/>
      <w:bCs/>
    </w:rPr>
  </w:style>
  <w:style w:type="character" w:styleId="a8">
    <w:name w:val="Emphasis"/>
    <w:qFormat/>
    <w:rsid w:val="00FE30A2"/>
    <w:rPr>
      <w:i/>
      <w:iCs/>
    </w:rPr>
  </w:style>
  <w:style w:type="paragraph" w:styleId="a9">
    <w:name w:val="No Spacing"/>
    <w:uiPriority w:val="1"/>
    <w:qFormat/>
    <w:rsid w:val="00FE30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FU-Pustovalova</dc:creator>
  <cp:keywords/>
  <dc:description/>
  <cp:lastModifiedBy>FU-Pustovalova</cp:lastModifiedBy>
  <cp:revision>44</cp:revision>
  <cp:lastPrinted>2019-02-15T08:27:00Z</cp:lastPrinted>
  <dcterms:created xsi:type="dcterms:W3CDTF">2018-01-22T04:10:00Z</dcterms:created>
  <dcterms:modified xsi:type="dcterms:W3CDTF">2019-03-27T02:38:00Z</dcterms:modified>
</cp:coreProperties>
</file>