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77" w:rsidRPr="0043155A" w:rsidRDefault="00B11377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B11377" w:rsidRPr="0043155A" w:rsidRDefault="00B11377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"Тополек"</w:t>
      </w:r>
    </w:p>
    <w:p w:rsidR="00B11377" w:rsidRPr="0043155A" w:rsidRDefault="00B11377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B11377" w:rsidRPr="0043155A" w:rsidRDefault="00B11377" w:rsidP="00634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55A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Pr="0043155A">
        <w:rPr>
          <w:rFonts w:ascii="Times New Roman" w:hAnsi="Times New Roman" w:cs="Times New Roman"/>
          <w:sz w:val="28"/>
          <w:szCs w:val="28"/>
        </w:rPr>
        <w:t>., главного специалиста управления образования Косовой Н.В., главного бухгалтера управления образовании Шляхтиной Т.В., главного экономиста Штернс С.Г.</w:t>
      </w:r>
      <w:r>
        <w:rPr>
          <w:rFonts w:ascii="Times New Roman" w:hAnsi="Times New Roman" w:cs="Times New Roman"/>
          <w:sz w:val="28"/>
          <w:szCs w:val="28"/>
        </w:rPr>
        <w:t>, директора МКУ «Манский  ММЦ» Прокопчук  О.В.  п</w:t>
      </w:r>
      <w:r w:rsidRPr="0043155A">
        <w:rPr>
          <w:rFonts w:ascii="Times New Roman" w:hAnsi="Times New Roman" w:cs="Times New Roman"/>
          <w:sz w:val="28"/>
          <w:szCs w:val="28"/>
        </w:rPr>
        <w:t>роведена оценка выполнения муниципального задания  Муниципального бюджетного дошкольного образовательного учреждения детский сад "Тополек" (далее по тексту МБДОУ  д/с «Тополек») за период с 01.01.2016 г. по 31.12.2016 г.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55A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Согласно муниципального задания МБДОУ д/с «Тополек» на 2016 год и плановый период 2017 и 2018 годов, учреждение оказывает 2 услуги: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дошкольногообразования (от 1 до 3лет);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-Реализация основных общеобразовательных программ дошкольногообразования (от 3 до 8лет);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Расчет оценки выполнениямуниципальной услугиРеализация основных общеобразовательных программ дошкольногообразования (от 1 до 3лет) по показателям, характеризующий объем составил 100 %. Данная муниципальная услуга является выполненной.</w:t>
      </w:r>
    </w:p>
    <w:p w:rsidR="00B11377" w:rsidRPr="0043155A" w:rsidRDefault="00B11377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дошкольногообразования (от 3 до 8лет) по показателям, характеризующий объем составил 100 %.Данная муниципальная услуга является выполненной.</w:t>
      </w:r>
    </w:p>
    <w:p w:rsidR="00B11377" w:rsidRPr="0043155A" w:rsidRDefault="00B11377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 МДБОУ д/с «Тополек».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291001,43 рублей, разрешить использовать денежные средства</w:t>
      </w:r>
      <w:bookmarkStart w:id="0" w:name="_GoBack"/>
      <w:bookmarkEnd w:id="0"/>
      <w:r w:rsidRPr="0043155A">
        <w:rPr>
          <w:rFonts w:ascii="Times New Roman" w:hAnsi="Times New Roman" w:cs="Times New Roman"/>
          <w:sz w:val="28"/>
          <w:szCs w:val="28"/>
        </w:rPr>
        <w:t>нанужды учреждения в очередном финансовом году.</w:t>
      </w:r>
    </w:p>
    <w:p w:rsidR="00B11377" w:rsidRPr="0043155A" w:rsidRDefault="00B1137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155A">
        <w:rPr>
          <w:rFonts w:ascii="Times New Roman" w:hAnsi="Times New Roman" w:cs="Times New Roman"/>
          <w:sz w:val="28"/>
          <w:szCs w:val="28"/>
        </w:rPr>
        <w:tab/>
        <w:t>Красоткина Л.В.</w:t>
      </w: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155A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155A">
        <w:rPr>
          <w:rFonts w:ascii="Times New Roman" w:hAnsi="Times New Roman" w:cs="Times New Roman"/>
          <w:sz w:val="28"/>
          <w:szCs w:val="28"/>
        </w:rPr>
        <w:t>Косова Н.В.</w:t>
      </w: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155A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5A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155A">
        <w:rPr>
          <w:rFonts w:ascii="Times New Roman" w:hAnsi="Times New Roman" w:cs="Times New Roman"/>
          <w:sz w:val="28"/>
          <w:szCs w:val="28"/>
        </w:rPr>
        <w:t>Штернс С.Г.</w:t>
      </w:r>
    </w:p>
    <w:p w:rsidR="00B11377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77" w:rsidRPr="0043155A" w:rsidRDefault="00B1137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«Манский ММЦ»                                           Прокопчук  О.В.</w:t>
      </w:r>
    </w:p>
    <w:sectPr w:rsidR="00B11377" w:rsidRPr="0043155A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0C0FDE"/>
    <w:rsid w:val="00143353"/>
    <w:rsid w:val="00147CAF"/>
    <w:rsid w:val="0025562D"/>
    <w:rsid w:val="00275B4B"/>
    <w:rsid w:val="002A546E"/>
    <w:rsid w:val="002C40E3"/>
    <w:rsid w:val="003C0D47"/>
    <w:rsid w:val="003D4663"/>
    <w:rsid w:val="0043155A"/>
    <w:rsid w:val="00462124"/>
    <w:rsid w:val="004F320A"/>
    <w:rsid w:val="0060162A"/>
    <w:rsid w:val="00630F80"/>
    <w:rsid w:val="0063457F"/>
    <w:rsid w:val="006D166A"/>
    <w:rsid w:val="006F1B07"/>
    <w:rsid w:val="007213F0"/>
    <w:rsid w:val="007A0D86"/>
    <w:rsid w:val="008440C1"/>
    <w:rsid w:val="00887085"/>
    <w:rsid w:val="00917428"/>
    <w:rsid w:val="009767DD"/>
    <w:rsid w:val="009C38BB"/>
    <w:rsid w:val="009D6EC6"/>
    <w:rsid w:val="00AC07F1"/>
    <w:rsid w:val="00AE2186"/>
    <w:rsid w:val="00B07C6B"/>
    <w:rsid w:val="00B11377"/>
    <w:rsid w:val="00B9073A"/>
    <w:rsid w:val="00CB7052"/>
    <w:rsid w:val="00CC1B17"/>
    <w:rsid w:val="00DA7263"/>
    <w:rsid w:val="00E658F0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474</Words>
  <Characters>2707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20</cp:revision>
  <cp:lastPrinted>2017-02-03T09:46:00Z</cp:lastPrinted>
  <dcterms:created xsi:type="dcterms:W3CDTF">2017-02-02T02:25:00Z</dcterms:created>
  <dcterms:modified xsi:type="dcterms:W3CDTF">2017-02-07T05:59:00Z</dcterms:modified>
</cp:coreProperties>
</file>