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35" w:rsidRDefault="00486335" w:rsidP="00486335">
      <w:pPr>
        <w:jc w:val="center"/>
      </w:pPr>
      <w:bookmarkStart w:id="0" w:name="_GoBack"/>
      <w:bookmarkEnd w:id="0"/>
      <w:r>
        <w:rPr>
          <w:noProof/>
          <w:lang w:eastAsia="ru-RU"/>
        </w:rPr>
        <w:drawing>
          <wp:inline distT="0" distB="0" distL="0" distR="0">
            <wp:extent cx="552450" cy="685800"/>
            <wp:effectExtent l="0" t="0" r="0" b="0"/>
            <wp:docPr id="1" name="Рисунок 1" descr="OR5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500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7A4369" w:rsidRDefault="002A5A52" w:rsidP="007A4369">
      <w:pPr>
        <w:pStyle w:val="ConsPlusTitle"/>
        <w:jc w:val="center"/>
        <w:rPr>
          <w:rFonts w:ascii="Times New Roman" w:hAnsi="Times New Roman" w:cs="Times New Roman"/>
          <w:sz w:val="32"/>
          <w:szCs w:val="32"/>
        </w:rPr>
      </w:pPr>
      <w:r w:rsidRPr="00935613">
        <w:rPr>
          <w:rFonts w:ascii="Times New Roman" w:hAnsi="Times New Roman" w:cs="Times New Roman"/>
          <w:sz w:val="32"/>
          <w:szCs w:val="32"/>
        </w:rPr>
        <w:t>Манский районный Совет депутатов</w:t>
      </w:r>
    </w:p>
    <w:p w:rsidR="00935613" w:rsidRDefault="00935613" w:rsidP="007A4369">
      <w:pPr>
        <w:pStyle w:val="ConsPlusTitle"/>
        <w:jc w:val="center"/>
        <w:rPr>
          <w:rFonts w:ascii="Times New Roman" w:hAnsi="Times New Roman" w:cs="Times New Roman"/>
          <w:sz w:val="32"/>
          <w:szCs w:val="32"/>
        </w:rPr>
      </w:pPr>
      <w:r>
        <w:rPr>
          <w:rFonts w:ascii="Times New Roman" w:hAnsi="Times New Roman" w:cs="Times New Roman"/>
          <w:sz w:val="32"/>
          <w:szCs w:val="32"/>
        </w:rPr>
        <w:t>Красноярского края</w:t>
      </w:r>
    </w:p>
    <w:p w:rsidR="00FA3607" w:rsidRPr="00935613" w:rsidRDefault="00FA3607" w:rsidP="007A4369">
      <w:pPr>
        <w:pStyle w:val="ConsPlusTitle"/>
        <w:jc w:val="center"/>
        <w:rPr>
          <w:rFonts w:ascii="Times New Roman" w:hAnsi="Times New Roman" w:cs="Times New Roman"/>
          <w:sz w:val="32"/>
          <w:szCs w:val="32"/>
        </w:rPr>
      </w:pPr>
    </w:p>
    <w:p w:rsidR="007A4369" w:rsidRPr="00B0737A" w:rsidRDefault="007A4369" w:rsidP="007A4369">
      <w:pPr>
        <w:pStyle w:val="ConsPlusTitle"/>
        <w:jc w:val="center"/>
        <w:rPr>
          <w:rFonts w:ascii="Times New Roman" w:hAnsi="Times New Roman" w:cs="Times New Roman"/>
          <w:sz w:val="44"/>
          <w:szCs w:val="44"/>
        </w:rPr>
      </w:pPr>
      <w:r w:rsidRPr="00B0737A">
        <w:rPr>
          <w:rFonts w:ascii="Times New Roman" w:hAnsi="Times New Roman" w:cs="Times New Roman"/>
          <w:sz w:val="44"/>
          <w:szCs w:val="44"/>
        </w:rPr>
        <w:t>РЕШЕНИЕ</w:t>
      </w:r>
    </w:p>
    <w:p w:rsidR="00FA3607" w:rsidRDefault="00FA3607" w:rsidP="00FA3607">
      <w:pPr>
        <w:pStyle w:val="ConsPlusTitle"/>
        <w:jc w:val="center"/>
        <w:rPr>
          <w:rFonts w:ascii="Times New Roman" w:hAnsi="Times New Roman" w:cs="Times New Roman"/>
          <w:b w:val="0"/>
          <w:sz w:val="28"/>
          <w:szCs w:val="28"/>
        </w:rPr>
      </w:pPr>
    </w:p>
    <w:p w:rsidR="00522358" w:rsidRDefault="00FA3607" w:rsidP="00FA360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 Шалинское</w:t>
      </w:r>
    </w:p>
    <w:p w:rsidR="007A4369" w:rsidRPr="001F61A9" w:rsidRDefault="00522358" w:rsidP="00522358">
      <w:pPr>
        <w:pStyle w:val="ConsPlusTitle"/>
        <w:rPr>
          <w:rFonts w:ascii="Times New Roman" w:hAnsi="Times New Roman" w:cs="Times New Roman"/>
          <w:b w:val="0"/>
          <w:sz w:val="28"/>
          <w:szCs w:val="28"/>
        </w:rPr>
      </w:pPr>
      <w:r>
        <w:rPr>
          <w:rFonts w:ascii="Times New Roman" w:hAnsi="Times New Roman" w:cs="Times New Roman"/>
          <w:b w:val="0"/>
          <w:sz w:val="28"/>
          <w:szCs w:val="28"/>
        </w:rPr>
        <w:t>29</w:t>
      </w:r>
      <w:r w:rsidR="007A4369" w:rsidRPr="001F61A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809AB">
        <w:rPr>
          <w:rFonts w:ascii="Times New Roman" w:hAnsi="Times New Roman" w:cs="Times New Roman"/>
          <w:b w:val="0"/>
          <w:sz w:val="28"/>
          <w:szCs w:val="28"/>
        </w:rPr>
        <w:t>августа</w:t>
      </w:r>
      <w:r>
        <w:rPr>
          <w:rFonts w:ascii="Times New Roman" w:hAnsi="Times New Roman" w:cs="Times New Roman"/>
          <w:b w:val="0"/>
          <w:sz w:val="28"/>
          <w:szCs w:val="28"/>
        </w:rPr>
        <w:t xml:space="preserve">   </w:t>
      </w:r>
      <w:r w:rsidR="007A4369" w:rsidRPr="001F61A9">
        <w:rPr>
          <w:rFonts w:ascii="Times New Roman" w:hAnsi="Times New Roman" w:cs="Times New Roman"/>
          <w:b w:val="0"/>
          <w:sz w:val="28"/>
          <w:szCs w:val="28"/>
        </w:rPr>
        <w:t>20</w:t>
      </w:r>
      <w:r w:rsidR="002A5A52" w:rsidRPr="001F61A9">
        <w:rPr>
          <w:rFonts w:ascii="Times New Roman" w:hAnsi="Times New Roman" w:cs="Times New Roman"/>
          <w:b w:val="0"/>
          <w:sz w:val="28"/>
          <w:szCs w:val="28"/>
        </w:rPr>
        <w:t>12</w:t>
      </w:r>
      <w:r w:rsidR="007A4369" w:rsidRPr="001F61A9">
        <w:rPr>
          <w:rFonts w:ascii="Times New Roman" w:hAnsi="Times New Roman" w:cs="Times New Roman"/>
          <w:b w:val="0"/>
          <w:sz w:val="28"/>
          <w:szCs w:val="28"/>
        </w:rPr>
        <w:t xml:space="preserve"> г</w:t>
      </w:r>
      <w:r>
        <w:rPr>
          <w:rFonts w:ascii="Times New Roman" w:hAnsi="Times New Roman" w:cs="Times New Roman"/>
          <w:b w:val="0"/>
          <w:sz w:val="28"/>
          <w:szCs w:val="28"/>
        </w:rPr>
        <w:t>ода</w:t>
      </w:r>
      <w:r w:rsidR="007A4369" w:rsidRPr="001F61A9">
        <w:rPr>
          <w:rFonts w:ascii="Times New Roman" w:hAnsi="Times New Roman" w:cs="Times New Roman"/>
          <w:b w:val="0"/>
          <w:sz w:val="28"/>
          <w:szCs w:val="28"/>
        </w:rPr>
        <w:t xml:space="preserve"> </w:t>
      </w:r>
      <w:r w:rsidR="00935613" w:rsidRPr="001F61A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B0737A">
        <w:rPr>
          <w:rFonts w:ascii="Times New Roman" w:hAnsi="Times New Roman" w:cs="Times New Roman"/>
          <w:b w:val="0"/>
          <w:sz w:val="28"/>
          <w:szCs w:val="28"/>
        </w:rPr>
        <w:t>№ 21-207р</w:t>
      </w:r>
      <w:r w:rsidR="00935613" w:rsidRPr="001F61A9">
        <w:rPr>
          <w:rFonts w:ascii="Times New Roman" w:hAnsi="Times New Roman" w:cs="Times New Roman"/>
          <w:b w:val="0"/>
          <w:sz w:val="28"/>
          <w:szCs w:val="28"/>
        </w:rPr>
        <w:t xml:space="preserve">                                                       </w:t>
      </w:r>
      <w:r w:rsidR="00E809AB">
        <w:rPr>
          <w:rFonts w:ascii="Times New Roman" w:hAnsi="Times New Roman" w:cs="Times New Roman"/>
          <w:b w:val="0"/>
          <w:sz w:val="28"/>
          <w:szCs w:val="28"/>
        </w:rPr>
        <w:t xml:space="preserve">           </w:t>
      </w:r>
    </w:p>
    <w:p w:rsidR="00522358" w:rsidRDefault="00522358" w:rsidP="007A4369">
      <w:pPr>
        <w:autoSpaceDE w:val="0"/>
        <w:autoSpaceDN w:val="0"/>
        <w:adjustRightInd w:val="0"/>
        <w:spacing w:after="0" w:line="240" w:lineRule="auto"/>
        <w:jc w:val="center"/>
        <w:rPr>
          <w:rFonts w:ascii="Times New Roman" w:hAnsi="Times New Roman" w:cs="Times New Roman"/>
          <w:b/>
          <w:i/>
          <w:sz w:val="28"/>
          <w:szCs w:val="28"/>
        </w:rPr>
      </w:pPr>
    </w:p>
    <w:p w:rsidR="007A4369" w:rsidRPr="008F234F" w:rsidRDefault="008F234F" w:rsidP="007A4369">
      <w:pPr>
        <w:autoSpaceDE w:val="0"/>
        <w:autoSpaceDN w:val="0"/>
        <w:adjustRightInd w:val="0"/>
        <w:spacing w:after="0" w:line="240" w:lineRule="auto"/>
        <w:jc w:val="center"/>
        <w:rPr>
          <w:rFonts w:ascii="Times New Roman" w:hAnsi="Times New Roman" w:cs="Times New Roman"/>
          <w:b/>
          <w:i/>
          <w:sz w:val="28"/>
          <w:szCs w:val="28"/>
        </w:rPr>
      </w:pPr>
      <w:r w:rsidRPr="008F234F">
        <w:rPr>
          <w:rFonts w:ascii="Times New Roman" w:hAnsi="Times New Roman" w:cs="Times New Roman"/>
          <w:b/>
          <w:i/>
          <w:sz w:val="28"/>
          <w:szCs w:val="28"/>
        </w:rPr>
        <w:t>Об утверждении положения об организации и проведении публичных слушаний в Манском районе</w:t>
      </w:r>
    </w:p>
    <w:p w:rsidR="007A4369" w:rsidRPr="00FD12B0" w:rsidRDefault="007A4369" w:rsidP="007A4369">
      <w:pPr>
        <w:autoSpaceDE w:val="0"/>
        <w:autoSpaceDN w:val="0"/>
        <w:adjustRightInd w:val="0"/>
        <w:spacing w:after="0" w:line="240" w:lineRule="auto"/>
        <w:rPr>
          <w:rFonts w:ascii="Times New Roman" w:hAnsi="Times New Roman" w:cs="Times New Roman"/>
          <w:sz w:val="24"/>
          <w:szCs w:val="24"/>
        </w:rPr>
      </w:pPr>
    </w:p>
    <w:p w:rsidR="007A4369" w:rsidRPr="004E0B50" w:rsidRDefault="007A4369" w:rsidP="007A4369">
      <w:pPr>
        <w:autoSpaceDE w:val="0"/>
        <w:autoSpaceDN w:val="0"/>
        <w:adjustRightInd w:val="0"/>
        <w:spacing w:after="0" w:line="240" w:lineRule="auto"/>
        <w:ind w:firstLine="540"/>
        <w:jc w:val="both"/>
        <w:rPr>
          <w:rFonts w:ascii="Times New Roman" w:hAnsi="Times New Roman" w:cs="Times New Roman"/>
          <w:sz w:val="28"/>
          <w:szCs w:val="28"/>
        </w:rPr>
      </w:pPr>
      <w:r w:rsidRPr="004E0B50">
        <w:rPr>
          <w:rFonts w:ascii="Times New Roman" w:hAnsi="Times New Roman" w:cs="Times New Roman"/>
          <w:sz w:val="28"/>
          <w:szCs w:val="28"/>
        </w:rPr>
        <w:t xml:space="preserve">На основании </w:t>
      </w:r>
      <w:hyperlink r:id="rId7" w:history="1">
        <w:r w:rsidRPr="004E0B50">
          <w:rPr>
            <w:rFonts w:ascii="Times New Roman" w:hAnsi="Times New Roman" w:cs="Times New Roman"/>
            <w:color w:val="0000FF"/>
            <w:sz w:val="28"/>
            <w:szCs w:val="28"/>
          </w:rPr>
          <w:t>статьи 28</w:t>
        </w:r>
      </w:hyperlink>
      <w:r w:rsidRPr="004E0B50">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руководствуясь </w:t>
      </w:r>
      <w:hyperlink r:id="rId8" w:history="1">
        <w:r w:rsidRPr="004E0B50">
          <w:rPr>
            <w:rFonts w:ascii="Times New Roman" w:hAnsi="Times New Roman" w:cs="Times New Roman"/>
            <w:color w:val="0000FF"/>
            <w:sz w:val="28"/>
            <w:szCs w:val="28"/>
          </w:rPr>
          <w:t xml:space="preserve">статьей </w:t>
        </w:r>
      </w:hyperlink>
      <w:r w:rsidR="00DE2507" w:rsidRPr="004E0B50">
        <w:rPr>
          <w:rFonts w:ascii="Times New Roman" w:hAnsi="Times New Roman" w:cs="Times New Roman"/>
          <w:color w:val="0000FF"/>
          <w:sz w:val="28"/>
          <w:szCs w:val="28"/>
        </w:rPr>
        <w:t>42</w:t>
      </w:r>
      <w:r w:rsidRPr="004E0B50">
        <w:rPr>
          <w:rFonts w:ascii="Times New Roman" w:hAnsi="Times New Roman" w:cs="Times New Roman"/>
          <w:sz w:val="28"/>
          <w:szCs w:val="28"/>
        </w:rPr>
        <w:t xml:space="preserve"> Устава </w:t>
      </w:r>
      <w:r w:rsidR="00DE2507" w:rsidRPr="004E0B50">
        <w:rPr>
          <w:rFonts w:ascii="Times New Roman" w:hAnsi="Times New Roman" w:cs="Times New Roman"/>
          <w:sz w:val="28"/>
          <w:szCs w:val="28"/>
        </w:rPr>
        <w:t>Манского района</w:t>
      </w:r>
      <w:r w:rsidRPr="004E0B50">
        <w:rPr>
          <w:rFonts w:ascii="Times New Roman" w:hAnsi="Times New Roman" w:cs="Times New Roman"/>
          <w:sz w:val="28"/>
          <w:szCs w:val="28"/>
        </w:rPr>
        <w:t xml:space="preserve">, </w:t>
      </w:r>
      <w:r w:rsidR="00DE2507" w:rsidRPr="004E0B50">
        <w:rPr>
          <w:rFonts w:ascii="Times New Roman" w:hAnsi="Times New Roman" w:cs="Times New Roman"/>
          <w:sz w:val="28"/>
          <w:szCs w:val="28"/>
        </w:rPr>
        <w:t xml:space="preserve">Манский районный Совет депутатов </w:t>
      </w:r>
      <w:r w:rsidRPr="004E0B50">
        <w:rPr>
          <w:rFonts w:ascii="Times New Roman" w:hAnsi="Times New Roman" w:cs="Times New Roman"/>
          <w:sz w:val="28"/>
          <w:szCs w:val="28"/>
        </w:rPr>
        <w:t xml:space="preserve"> </w:t>
      </w:r>
      <w:r w:rsidR="00DE2507" w:rsidRPr="004E0B50">
        <w:rPr>
          <w:rFonts w:ascii="Times New Roman" w:hAnsi="Times New Roman" w:cs="Times New Roman"/>
          <w:sz w:val="28"/>
          <w:szCs w:val="28"/>
        </w:rPr>
        <w:t>РЕШИЛ</w:t>
      </w:r>
      <w:r w:rsidRPr="004E0B50">
        <w:rPr>
          <w:rFonts w:ascii="Times New Roman" w:hAnsi="Times New Roman" w:cs="Times New Roman"/>
          <w:sz w:val="28"/>
          <w:szCs w:val="28"/>
        </w:rPr>
        <w:t>:</w:t>
      </w:r>
    </w:p>
    <w:p w:rsidR="007A4369" w:rsidRPr="004E0B50" w:rsidRDefault="007A4369" w:rsidP="007A4369">
      <w:pPr>
        <w:autoSpaceDE w:val="0"/>
        <w:autoSpaceDN w:val="0"/>
        <w:adjustRightInd w:val="0"/>
        <w:spacing w:after="0" w:line="240" w:lineRule="auto"/>
        <w:ind w:firstLine="540"/>
        <w:jc w:val="both"/>
        <w:rPr>
          <w:rFonts w:ascii="Times New Roman" w:hAnsi="Times New Roman" w:cs="Times New Roman"/>
          <w:sz w:val="28"/>
          <w:szCs w:val="28"/>
        </w:rPr>
      </w:pPr>
      <w:r w:rsidRPr="004E0B50">
        <w:rPr>
          <w:rFonts w:ascii="Times New Roman" w:hAnsi="Times New Roman" w:cs="Times New Roman"/>
          <w:sz w:val="28"/>
          <w:szCs w:val="28"/>
        </w:rPr>
        <w:t xml:space="preserve">1. Утвердить </w:t>
      </w:r>
      <w:hyperlink w:anchor="Par37" w:history="1">
        <w:r w:rsidRPr="004E0B50">
          <w:rPr>
            <w:rFonts w:ascii="Times New Roman" w:hAnsi="Times New Roman" w:cs="Times New Roman"/>
            <w:color w:val="0000FF"/>
            <w:sz w:val="28"/>
            <w:szCs w:val="28"/>
          </w:rPr>
          <w:t>Положение</w:t>
        </w:r>
      </w:hyperlink>
      <w:r w:rsidRPr="004E0B50">
        <w:rPr>
          <w:rFonts w:ascii="Times New Roman" w:hAnsi="Times New Roman" w:cs="Times New Roman"/>
          <w:sz w:val="28"/>
          <w:szCs w:val="28"/>
        </w:rPr>
        <w:t xml:space="preserve"> об организации и проведении публичных слушаний </w:t>
      </w:r>
      <w:r w:rsidR="00225A5A" w:rsidRPr="004E0B50">
        <w:rPr>
          <w:rFonts w:ascii="Times New Roman" w:hAnsi="Times New Roman" w:cs="Times New Roman"/>
          <w:sz w:val="28"/>
          <w:szCs w:val="28"/>
        </w:rPr>
        <w:t>в Манском районе</w:t>
      </w:r>
      <w:r w:rsidR="00E519EC" w:rsidRPr="004E0B50">
        <w:rPr>
          <w:rFonts w:ascii="Times New Roman" w:hAnsi="Times New Roman" w:cs="Times New Roman"/>
          <w:sz w:val="28"/>
          <w:szCs w:val="28"/>
        </w:rPr>
        <w:t xml:space="preserve"> </w:t>
      </w:r>
      <w:r w:rsidRPr="004E0B50">
        <w:rPr>
          <w:rFonts w:ascii="Times New Roman" w:hAnsi="Times New Roman" w:cs="Times New Roman"/>
          <w:sz w:val="28"/>
          <w:szCs w:val="28"/>
        </w:rPr>
        <w:t xml:space="preserve"> согласно приложению.</w:t>
      </w:r>
    </w:p>
    <w:p w:rsidR="007A4369" w:rsidRPr="004E0B50" w:rsidRDefault="007A4369" w:rsidP="007A4369">
      <w:pPr>
        <w:autoSpaceDE w:val="0"/>
        <w:autoSpaceDN w:val="0"/>
        <w:adjustRightInd w:val="0"/>
        <w:spacing w:after="0" w:line="240" w:lineRule="auto"/>
        <w:ind w:firstLine="540"/>
        <w:jc w:val="both"/>
        <w:rPr>
          <w:rFonts w:ascii="Times New Roman" w:hAnsi="Times New Roman" w:cs="Times New Roman"/>
          <w:sz w:val="28"/>
          <w:szCs w:val="28"/>
        </w:rPr>
      </w:pPr>
      <w:r w:rsidRPr="004E0B50">
        <w:rPr>
          <w:rFonts w:ascii="Times New Roman" w:hAnsi="Times New Roman" w:cs="Times New Roman"/>
          <w:sz w:val="28"/>
          <w:szCs w:val="28"/>
        </w:rPr>
        <w:t>2. Признать утратившими силу:</w:t>
      </w:r>
    </w:p>
    <w:p w:rsidR="007A4369" w:rsidRPr="004E0B50" w:rsidRDefault="003157AE" w:rsidP="007A436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486335" w:rsidRPr="004765EF">
        <w:rPr>
          <w:rFonts w:ascii="Times New Roman" w:hAnsi="Times New Roman" w:cs="Times New Roman"/>
          <w:sz w:val="28"/>
          <w:szCs w:val="28"/>
        </w:rPr>
        <w:t>р</w:t>
      </w:r>
      <w:r w:rsidR="004765EF" w:rsidRPr="004765EF">
        <w:rPr>
          <w:rFonts w:ascii="Times New Roman" w:hAnsi="Times New Roman" w:cs="Times New Roman"/>
          <w:sz w:val="28"/>
          <w:szCs w:val="28"/>
        </w:rPr>
        <w:t>ешение</w:t>
      </w:r>
      <w:r w:rsidR="007A4369" w:rsidRPr="004E0B50">
        <w:rPr>
          <w:rFonts w:ascii="Times New Roman" w:hAnsi="Times New Roman" w:cs="Times New Roman"/>
          <w:sz w:val="28"/>
          <w:szCs w:val="28"/>
        </w:rPr>
        <w:t xml:space="preserve"> </w:t>
      </w:r>
      <w:r w:rsidR="004A6D20" w:rsidRPr="004E0B50">
        <w:rPr>
          <w:rFonts w:ascii="Times New Roman" w:hAnsi="Times New Roman" w:cs="Times New Roman"/>
          <w:sz w:val="28"/>
          <w:szCs w:val="28"/>
        </w:rPr>
        <w:t>Манского районного Совета депутатов от 21.09.2005г. № 6-42р</w:t>
      </w:r>
      <w:r w:rsidR="00573918" w:rsidRPr="004E0B50">
        <w:rPr>
          <w:rFonts w:ascii="Times New Roman" w:hAnsi="Times New Roman" w:cs="Times New Roman"/>
          <w:sz w:val="28"/>
          <w:szCs w:val="28"/>
        </w:rPr>
        <w:t xml:space="preserve"> « О </w:t>
      </w:r>
      <w:proofErr w:type="gramStart"/>
      <w:r w:rsidR="00573918" w:rsidRPr="004E0B50">
        <w:rPr>
          <w:rFonts w:ascii="Times New Roman" w:hAnsi="Times New Roman" w:cs="Times New Roman"/>
          <w:sz w:val="28"/>
          <w:szCs w:val="28"/>
        </w:rPr>
        <w:t>положении</w:t>
      </w:r>
      <w:proofErr w:type="gramEnd"/>
      <w:r w:rsidR="00573918" w:rsidRPr="004E0B50">
        <w:rPr>
          <w:rFonts w:ascii="Times New Roman" w:hAnsi="Times New Roman" w:cs="Times New Roman"/>
          <w:sz w:val="28"/>
          <w:szCs w:val="28"/>
        </w:rPr>
        <w:t xml:space="preserve"> о публичных слушаниях в Манском районе»</w:t>
      </w:r>
      <w:r w:rsidR="007A4369" w:rsidRPr="004E0B50">
        <w:rPr>
          <w:rFonts w:ascii="Times New Roman" w:hAnsi="Times New Roman" w:cs="Times New Roman"/>
          <w:sz w:val="28"/>
          <w:szCs w:val="28"/>
        </w:rPr>
        <w:t>;</w:t>
      </w:r>
    </w:p>
    <w:p w:rsidR="007A4369" w:rsidRPr="004E0B50" w:rsidRDefault="003157AE" w:rsidP="007A4369">
      <w:pPr>
        <w:autoSpaceDE w:val="0"/>
        <w:autoSpaceDN w:val="0"/>
        <w:adjustRightInd w:val="0"/>
        <w:spacing w:after="0" w:line="240" w:lineRule="auto"/>
        <w:ind w:firstLine="540"/>
        <w:jc w:val="both"/>
        <w:rPr>
          <w:rFonts w:ascii="Times New Roman" w:hAnsi="Times New Roman" w:cs="Times New Roman"/>
          <w:sz w:val="28"/>
          <w:szCs w:val="28"/>
        </w:rPr>
      </w:pPr>
      <w:r w:rsidRPr="00C64267">
        <w:rPr>
          <w:rFonts w:ascii="Times New Roman" w:hAnsi="Times New Roman" w:cs="Times New Roman"/>
          <w:sz w:val="28"/>
          <w:szCs w:val="28"/>
        </w:rPr>
        <w:t>2.2</w:t>
      </w:r>
      <w:r>
        <w:rPr>
          <w:sz w:val="28"/>
          <w:szCs w:val="28"/>
        </w:rPr>
        <w:t xml:space="preserve"> </w:t>
      </w:r>
      <w:r w:rsidRPr="003157AE">
        <w:rPr>
          <w:rFonts w:ascii="Times New Roman" w:hAnsi="Times New Roman" w:cs="Times New Roman"/>
          <w:sz w:val="28"/>
          <w:szCs w:val="28"/>
        </w:rPr>
        <w:t xml:space="preserve">решение </w:t>
      </w:r>
      <w:r>
        <w:rPr>
          <w:rFonts w:ascii="Times New Roman" w:hAnsi="Times New Roman" w:cs="Times New Roman"/>
          <w:sz w:val="28"/>
          <w:szCs w:val="28"/>
        </w:rPr>
        <w:t>Манского районного</w:t>
      </w:r>
      <w:r w:rsidR="007A4369" w:rsidRPr="004E0B50">
        <w:rPr>
          <w:rFonts w:ascii="Times New Roman" w:hAnsi="Times New Roman" w:cs="Times New Roman"/>
          <w:sz w:val="28"/>
          <w:szCs w:val="28"/>
        </w:rPr>
        <w:t xml:space="preserve"> Совета </w:t>
      </w:r>
      <w:r>
        <w:rPr>
          <w:rFonts w:ascii="Times New Roman" w:hAnsi="Times New Roman" w:cs="Times New Roman"/>
          <w:sz w:val="28"/>
          <w:szCs w:val="28"/>
        </w:rPr>
        <w:t xml:space="preserve">депутатов </w:t>
      </w:r>
      <w:r w:rsidR="007A4369" w:rsidRPr="004E0B50">
        <w:rPr>
          <w:rFonts w:ascii="Times New Roman" w:hAnsi="Times New Roman" w:cs="Times New Roman"/>
          <w:sz w:val="28"/>
          <w:szCs w:val="28"/>
        </w:rPr>
        <w:t xml:space="preserve">от </w:t>
      </w:r>
      <w:r w:rsidR="007E4C3A">
        <w:rPr>
          <w:rFonts w:ascii="Times New Roman" w:hAnsi="Times New Roman" w:cs="Times New Roman"/>
          <w:sz w:val="28"/>
          <w:szCs w:val="28"/>
        </w:rPr>
        <w:t xml:space="preserve">16.09. 2009г. </w:t>
      </w:r>
      <w:r w:rsidR="007A4369" w:rsidRPr="004E0B50">
        <w:rPr>
          <w:rFonts w:ascii="Times New Roman" w:hAnsi="Times New Roman" w:cs="Times New Roman"/>
          <w:sz w:val="28"/>
          <w:szCs w:val="28"/>
        </w:rPr>
        <w:t xml:space="preserve"> N </w:t>
      </w:r>
      <w:r w:rsidR="007E4C3A">
        <w:rPr>
          <w:rFonts w:ascii="Times New Roman" w:hAnsi="Times New Roman" w:cs="Times New Roman"/>
          <w:sz w:val="28"/>
          <w:szCs w:val="28"/>
        </w:rPr>
        <w:t>48-</w:t>
      </w:r>
      <w:r w:rsidR="007A4369" w:rsidRPr="004E0B50">
        <w:rPr>
          <w:rFonts w:ascii="Times New Roman" w:hAnsi="Times New Roman" w:cs="Times New Roman"/>
          <w:sz w:val="28"/>
          <w:szCs w:val="28"/>
        </w:rPr>
        <w:t>3</w:t>
      </w:r>
      <w:r w:rsidR="007E4C3A">
        <w:rPr>
          <w:rFonts w:ascii="Times New Roman" w:hAnsi="Times New Roman" w:cs="Times New Roman"/>
          <w:sz w:val="28"/>
          <w:szCs w:val="28"/>
        </w:rPr>
        <w:t>8</w:t>
      </w:r>
      <w:r w:rsidR="007A4369" w:rsidRPr="004E0B50">
        <w:rPr>
          <w:rFonts w:ascii="Times New Roman" w:hAnsi="Times New Roman" w:cs="Times New Roman"/>
          <w:sz w:val="28"/>
          <w:szCs w:val="28"/>
        </w:rPr>
        <w:t xml:space="preserve">8 "О Порядке учета предложений по проекту решения о </w:t>
      </w:r>
      <w:r w:rsidR="00B018F6">
        <w:rPr>
          <w:rFonts w:ascii="Times New Roman" w:hAnsi="Times New Roman" w:cs="Times New Roman"/>
          <w:sz w:val="28"/>
          <w:szCs w:val="28"/>
        </w:rPr>
        <w:t xml:space="preserve">принятии Устава и </w:t>
      </w:r>
      <w:r w:rsidR="007A4369" w:rsidRPr="004E0B50">
        <w:rPr>
          <w:rFonts w:ascii="Times New Roman" w:hAnsi="Times New Roman" w:cs="Times New Roman"/>
          <w:sz w:val="28"/>
          <w:szCs w:val="28"/>
        </w:rPr>
        <w:t xml:space="preserve">внесении изменений в </w:t>
      </w:r>
      <w:hyperlink r:id="rId9" w:history="1">
        <w:r w:rsidR="007A4369" w:rsidRPr="004E0B50">
          <w:rPr>
            <w:rFonts w:ascii="Times New Roman" w:hAnsi="Times New Roman" w:cs="Times New Roman"/>
            <w:color w:val="0000FF"/>
            <w:sz w:val="28"/>
            <w:szCs w:val="28"/>
          </w:rPr>
          <w:t>Устав</w:t>
        </w:r>
      </w:hyperlink>
      <w:r w:rsidR="007A4369" w:rsidRPr="004E0B50">
        <w:rPr>
          <w:rFonts w:ascii="Times New Roman" w:hAnsi="Times New Roman" w:cs="Times New Roman"/>
          <w:sz w:val="28"/>
          <w:szCs w:val="28"/>
        </w:rPr>
        <w:t xml:space="preserve"> </w:t>
      </w:r>
      <w:r w:rsidR="00B018F6">
        <w:rPr>
          <w:rFonts w:ascii="Times New Roman" w:hAnsi="Times New Roman" w:cs="Times New Roman"/>
          <w:sz w:val="28"/>
          <w:szCs w:val="28"/>
        </w:rPr>
        <w:t xml:space="preserve">Манского района </w:t>
      </w:r>
      <w:r w:rsidR="007A4369" w:rsidRPr="004E0B50">
        <w:rPr>
          <w:rFonts w:ascii="Times New Roman" w:hAnsi="Times New Roman" w:cs="Times New Roman"/>
          <w:sz w:val="28"/>
          <w:szCs w:val="28"/>
        </w:rPr>
        <w:t xml:space="preserve">  и участия граждан в его обсуждении".</w:t>
      </w:r>
    </w:p>
    <w:p w:rsidR="007A4369" w:rsidRPr="004E0B50" w:rsidRDefault="007A4369" w:rsidP="007A4369">
      <w:pPr>
        <w:autoSpaceDE w:val="0"/>
        <w:autoSpaceDN w:val="0"/>
        <w:adjustRightInd w:val="0"/>
        <w:spacing w:after="0" w:line="240" w:lineRule="auto"/>
        <w:ind w:firstLine="540"/>
        <w:jc w:val="both"/>
        <w:rPr>
          <w:rFonts w:ascii="Times New Roman" w:hAnsi="Times New Roman" w:cs="Times New Roman"/>
          <w:sz w:val="28"/>
          <w:szCs w:val="28"/>
        </w:rPr>
      </w:pPr>
      <w:r w:rsidRPr="004E0B50">
        <w:rPr>
          <w:rFonts w:ascii="Times New Roman" w:hAnsi="Times New Roman" w:cs="Times New Roman"/>
          <w:sz w:val="28"/>
          <w:szCs w:val="28"/>
        </w:rPr>
        <w:t xml:space="preserve">3. Настоящее </w:t>
      </w:r>
      <w:r w:rsidR="00486335">
        <w:rPr>
          <w:rFonts w:ascii="Times New Roman" w:hAnsi="Times New Roman" w:cs="Times New Roman"/>
          <w:sz w:val="28"/>
          <w:szCs w:val="28"/>
        </w:rPr>
        <w:t>р</w:t>
      </w:r>
      <w:r w:rsidRPr="004E0B50">
        <w:rPr>
          <w:rFonts w:ascii="Times New Roman" w:hAnsi="Times New Roman" w:cs="Times New Roman"/>
          <w:sz w:val="28"/>
          <w:szCs w:val="28"/>
        </w:rPr>
        <w:t>ешение вступает в силу со дня его официального опубликования.</w:t>
      </w:r>
    </w:p>
    <w:p w:rsidR="007A4369" w:rsidRDefault="007A4369" w:rsidP="007A4369">
      <w:pPr>
        <w:autoSpaceDE w:val="0"/>
        <w:autoSpaceDN w:val="0"/>
        <w:adjustRightInd w:val="0"/>
        <w:spacing w:after="0" w:line="240" w:lineRule="auto"/>
        <w:ind w:firstLine="540"/>
        <w:jc w:val="both"/>
        <w:rPr>
          <w:rFonts w:ascii="Times New Roman" w:hAnsi="Times New Roman" w:cs="Times New Roman"/>
          <w:sz w:val="28"/>
          <w:szCs w:val="28"/>
        </w:rPr>
      </w:pPr>
    </w:p>
    <w:p w:rsidR="00C64267" w:rsidRDefault="00C64267" w:rsidP="007A4369">
      <w:pPr>
        <w:autoSpaceDE w:val="0"/>
        <w:autoSpaceDN w:val="0"/>
        <w:adjustRightInd w:val="0"/>
        <w:spacing w:after="0" w:line="240" w:lineRule="auto"/>
        <w:ind w:firstLine="540"/>
        <w:jc w:val="both"/>
        <w:rPr>
          <w:rFonts w:ascii="Times New Roman" w:hAnsi="Times New Roman" w:cs="Times New Roman"/>
          <w:sz w:val="28"/>
          <w:szCs w:val="28"/>
        </w:rPr>
      </w:pPr>
    </w:p>
    <w:p w:rsidR="00C64267" w:rsidRPr="004E0B50" w:rsidRDefault="00C64267" w:rsidP="007A4369">
      <w:pPr>
        <w:autoSpaceDE w:val="0"/>
        <w:autoSpaceDN w:val="0"/>
        <w:adjustRightInd w:val="0"/>
        <w:spacing w:after="0" w:line="240" w:lineRule="auto"/>
        <w:ind w:firstLine="540"/>
        <w:jc w:val="both"/>
        <w:rPr>
          <w:rFonts w:ascii="Times New Roman" w:hAnsi="Times New Roman" w:cs="Times New Roman"/>
          <w:sz w:val="28"/>
          <w:szCs w:val="28"/>
        </w:rPr>
      </w:pPr>
    </w:p>
    <w:p w:rsidR="007A4369" w:rsidRPr="004E0B50" w:rsidRDefault="007A4369" w:rsidP="007A4369">
      <w:pPr>
        <w:autoSpaceDE w:val="0"/>
        <w:autoSpaceDN w:val="0"/>
        <w:adjustRightInd w:val="0"/>
        <w:spacing w:after="0" w:line="240" w:lineRule="auto"/>
        <w:ind w:firstLine="540"/>
        <w:jc w:val="both"/>
        <w:rPr>
          <w:rFonts w:ascii="Times New Roman" w:hAnsi="Times New Roman" w:cs="Times New Roman"/>
          <w:sz w:val="28"/>
          <w:szCs w:val="28"/>
        </w:rPr>
      </w:pPr>
    </w:p>
    <w:p w:rsidR="007A4369" w:rsidRPr="004E0B50" w:rsidRDefault="00503B4A" w:rsidP="00503B4A">
      <w:pPr>
        <w:autoSpaceDE w:val="0"/>
        <w:autoSpaceDN w:val="0"/>
        <w:adjustRightInd w:val="0"/>
        <w:spacing w:after="0" w:line="240" w:lineRule="auto"/>
        <w:jc w:val="both"/>
        <w:rPr>
          <w:rFonts w:ascii="Times New Roman" w:hAnsi="Times New Roman" w:cs="Times New Roman"/>
          <w:sz w:val="28"/>
          <w:szCs w:val="28"/>
        </w:rPr>
      </w:pPr>
      <w:r w:rsidRPr="004E0B50">
        <w:rPr>
          <w:rFonts w:ascii="Times New Roman" w:hAnsi="Times New Roman" w:cs="Times New Roman"/>
          <w:sz w:val="28"/>
          <w:szCs w:val="28"/>
        </w:rPr>
        <w:t xml:space="preserve">Глава района                                                                       </w:t>
      </w:r>
      <w:r w:rsidR="004E0B50">
        <w:rPr>
          <w:rFonts w:ascii="Times New Roman" w:hAnsi="Times New Roman" w:cs="Times New Roman"/>
          <w:sz w:val="28"/>
          <w:szCs w:val="28"/>
        </w:rPr>
        <w:t xml:space="preserve">     </w:t>
      </w:r>
      <w:r w:rsidRPr="004E0B50">
        <w:rPr>
          <w:rFonts w:ascii="Times New Roman" w:hAnsi="Times New Roman" w:cs="Times New Roman"/>
          <w:sz w:val="28"/>
          <w:szCs w:val="28"/>
        </w:rPr>
        <w:t>С.В. Белоножкин</w:t>
      </w:r>
    </w:p>
    <w:p w:rsidR="007A4369" w:rsidRPr="004E0B50" w:rsidRDefault="007A4369" w:rsidP="007A4369">
      <w:pPr>
        <w:autoSpaceDE w:val="0"/>
        <w:autoSpaceDN w:val="0"/>
        <w:adjustRightInd w:val="0"/>
        <w:spacing w:after="0" w:line="240" w:lineRule="auto"/>
        <w:jc w:val="right"/>
        <w:rPr>
          <w:rFonts w:ascii="Times New Roman" w:hAnsi="Times New Roman" w:cs="Times New Roman"/>
          <w:sz w:val="28"/>
          <w:szCs w:val="28"/>
        </w:rPr>
      </w:pPr>
    </w:p>
    <w:p w:rsidR="007A4369" w:rsidRPr="004E0B50" w:rsidRDefault="007A4369" w:rsidP="007A4369">
      <w:pPr>
        <w:autoSpaceDE w:val="0"/>
        <w:autoSpaceDN w:val="0"/>
        <w:adjustRightInd w:val="0"/>
        <w:spacing w:after="0" w:line="240" w:lineRule="auto"/>
        <w:jc w:val="right"/>
        <w:rPr>
          <w:rFonts w:ascii="Times New Roman" w:hAnsi="Times New Roman" w:cs="Times New Roman"/>
          <w:sz w:val="28"/>
          <w:szCs w:val="28"/>
        </w:rPr>
      </w:pPr>
    </w:p>
    <w:p w:rsidR="007A4369" w:rsidRPr="004E0B50" w:rsidRDefault="007A4369" w:rsidP="007A4369">
      <w:pPr>
        <w:autoSpaceDE w:val="0"/>
        <w:autoSpaceDN w:val="0"/>
        <w:adjustRightInd w:val="0"/>
        <w:spacing w:after="0" w:line="240" w:lineRule="auto"/>
        <w:jc w:val="right"/>
        <w:rPr>
          <w:rFonts w:ascii="Times New Roman" w:hAnsi="Times New Roman" w:cs="Times New Roman"/>
          <w:sz w:val="28"/>
          <w:szCs w:val="28"/>
        </w:rPr>
      </w:pP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p>
    <w:p w:rsidR="00935613" w:rsidRDefault="00935613" w:rsidP="007A4369">
      <w:pPr>
        <w:autoSpaceDE w:val="0"/>
        <w:autoSpaceDN w:val="0"/>
        <w:adjustRightInd w:val="0"/>
        <w:spacing w:after="0" w:line="240" w:lineRule="auto"/>
        <w:jc w:val="right"/>
        <w:rPr>
          <w:rFonts w:ascii="Times New Roman" w:hAnsi="Times New Roman" w:cs="Times New Roman"/>
          <w:sz w:val="24"/>
          <w:szCs w:val="24"/>
        </w:rPr>
      </w:pPr>
    </w:p>
    <w:p w:rsidR="00935613" w:rsidRDefault="00935613" w:rsidP="007A4369">
      <w:pPr>
        <w:autoSpaceDE w:val="0"/>
        <w:autoSpaceDN w:val="0"/>
        <w:adjustRightInd w:val="0"/>
        <w:spacing w:after="0" w:line="240" w:lineRule="auto"/>
        <w:jc w:val="right"/>
        <w:rPr>
          <w:rFonts w:ascii="Times New Roman" w:hAnsi="Times New Roman" w:cs="Times New Roman"/>
          <w:sz w:val="24"/>
          <w:szCs w:val="24"/>
        </w:rPr>
      </w:pPr>
    </w:p>
    <w:p w:rsidR="00935613" w:rsidRDefault="00935613" w:rsidP="007A4369">
      <w:pPr>
        <w:autoSpaceDE w:val="0"/>
        <w:autoSpaceDN w:val="0"/>
        <w:adjustRightInd w:val="0"/>
        <w:spacing w:after="0" w:line="240" w:lineRule="auto"/>
        <w:jc w:val="right"/>
        <w:rPr>
          <w:rFonts w:ascii="Times New Roman" w:hAnsi="Times New Roman" w:cs="Times New Roman"/>
          <w:sz w:val="24"/>
          <w:szCs w:val="24"/>
        </w:rPr>
      </w:pPr>
    </w:p>
    <w:p w:rsidR="00935613" w:rsidRDefault="00935613" w:rsidP="007A4369">
      <w:pPr>
        <w:autoSpaceDE w:val="0"/>
        <w:autoSpaceDN w:val="0"/>
        <w:adjustRightInd w:val="0"/>
        <w:spacing w:after="0" w:line="240" w:lineRule="auto"/>
        <w:jc w:val="right"/>
        <w:rPr>
          <w:rFonts w:ascii="Times New Roman" w:hAnsi="Times New Roman" w:cs="Times New Roman"/>
          <w:sz w:val="24"/>
          <w:szCs w:val="24"/>
        </w:rPr>
      </w:pPr>
    </w:p>
    <w:p w:rsidR="00935613" w:rsidRDefault="00935613" w:rsidP="007A4369">
      <w:pPr>
        <w:autoSpaceDE w:val="0"/>
        <w:autoSpaceDN w:val="0"/>
        <w:adjustRightInd w:val="0"/>
        <w:spacing w:after="0" w:line="240" w:lineRule="auto"/>
        <w:jc w:val="right"/>
        <w:rPr>
          <w:rFonts w:ascii="Times New Roman" w:hAnsi="Times New Roman" w:cs="Times New Roman"/>
          <w:sz w:val="24"/>
          <w:szCs w:val="24"/>
        </w:rPr>
      </w:pPr>
    </w:p>
    <w:p w:rsidR="00935613" w:rsidRDefault="00935613" w:rsidP="007A4369">
      <w:pPr>
        <w:autoSpaceDE w:val="0"/>
        <w:autoSpaceDN w:val="0"/>
        <w:adjustRightInd w:val="0"/>
        <w:spacing w:after="0" w:line="240" w:lineRule="auto"/>
        <w:jc w:val="right"/>
        <w:rPr>
          <w:rFonts w:ascii="Times New Roman" w:hAnsi="Times New Roman" w:cs="Times New Roman"/>
          <w:sz w:val="24"/>
          <w:szCs w:val="24"/>
        </w:rPr>
      </w:pPr>
    </w:p>
    <w:p w:rsidR="007A4369" w:rsidRPr="00FD12B0" w:rsidRDefault="00E43B73" w:rsidP="00E43B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4369" w:rsidRPr="00FD12B0">
        <w:rPr>
          <w:rFonts w:ascii="Times New Roman" w:hAnsi="Times New Roman" w:cs="Times New Roman"/>
          <w:sz w:val="24"/>
          <w:szCs w:val="24"/>
        </w:rPr>
        <w:t>Приложение</w:t>
      </w:r>
    </w:p>
    <w:p w:rsidR="007A4369" w:rsidRPr="00FD12B0" w:rsidRDefault="00E43B73" w:rsidP="00E43B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4369" w:rsidRPr="00FD12B0">
        <w:rPr>
          <w:rFonts w:ascii="Times New Roman" w:hAnsi="Times New Roman" w:cs="Times New Roman"/>
          <w:sz w:val="24"/>
          <w:szCs w:val="24"/>
        </w:rPr>
        <w:t xml:space="preserve">к </w:t>
      </w:r>
      <w:r w:rsidR="00391359">
        <w:rPr>
          <w:rFonts w:ascii="Times New Roman" w:hAnsi="Times New Roman" w:cs="Times New Roman"/>
          <w:sz w:val="24"/>
          <w:szCs w:val="24"/>
        </w:rPr>
        <w:t>р</w:t>
      </w:r>
      <w:r w:rsidR="007A4369" w:rsidRPr="00FD12B0">
        <w:rPr>
          <w:rFonts w:ascii="Times New Roman" w:hAnsi="Times New Roman" w:cs="Times New Roman"/>
          <w:sz w:val="24"/>
          <w:szCs w:val="24"/>
        </w:rPr>
        <w:t>ешению</w:t>
      </w:r>
      <w:r>
        <w:rPr>
          <w:rFonts w:ascii="Times New Roman" w:hAnsi="Times New Roman" w:cs="Times New Roman"/>
          <w:sz w:val="24"/>
          <w:szCs w:val="24"/>
        </w:rPr>
        <w:t xml:space="preserve"> </w:t>
      </w:r>
      <w:r w:rsidR="00B265CC">
        <w:rPr>
          <w:rFonts w:ascii="Times New Roman" w:hAnsi="Times New Roman" w:cs="Times New Roman"/>
          <w:sz w:val="24"/>
          <w:szCs w:val="24"/>
        </w:rPr>
        <w:t xml:space="preserve">Манского </w:t>
      </w:r>
      <w:r>
        <w:rPr>
          <w:rFonts w:ascii="Times New Roman" w:hAnsi="Times New Roman" w:cs="Times New Roman"/>
          <w:sz w:val="24"/>
          <w:szCs w:val="24"/>
        </w:rPr>
        <w:t xml:space="preserve">     </w:t>
      </w:r>
    </w:p>
    <w:p w:rsidR="007A4369" w:rsidRPr="00FD12B0" w:rsidRDefault="00E43B73" w:rsidP="00E43B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районного Совета депутатов</w:t>
      </w:r>
    </w:p>
    <w:p w:rsidR="00E43B73" w:rsidRPr="008D79EB" w:rsidRDefault="008D79EB" w:rsidP="00E43B73">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Pr="008D79EB">
        <w:rPr>
          <w:rFonts w:ascii="Times New Roman" w:hAnsi="Times New Roman" w:cs="Times New Roman"/>
          <w:b w:val="0"/>
          <w:sz w:val="24"/>
          <w:szCs w:val="24"/>
        </w:rPr>
        <w:t>от 29.08.2012</w:t>
      </w:r>
      <w:r>
        <w:rPr>
          <w:rFonts w:ascii="Times New Roman" w:hAnsi="Times New Roman" w:cs="Times New Roman"/>
          <w:b w:val="0"/>
          <w:sz w:val="24"/>
          <w:szCs w:val="24"/>
        </w:rPr>
        <w:t xml:space="preserve"> № 21-207р</w:t>
      </w:r>
    </w:p>
    <w:p w:rsidR="00E43B73" w:rsidRDefault="00E43B73" w:rsidP="007A4369">
      <w:pPr>
        <w:pStyle w:val="ConsPlusTitle"/>
        <w:jc w:val="center"/>
        <w:rPr>
          <w:rFonts w:ascii="Times New Roman" w:hAnsi="Times New Roman" w:cs="Times New Roman"/>
          <w:sz w:val="24"/>
          <w:szCs w:val="24"/>
        </w:rPr>
      </w:pPr>
    </w:p>
    <w:p w:rsidR="007A4369" w:rsidRPr="00FD12B0" w:rsidRDefault="007A4369" w:rsidP="007A4369">
      <w:pPr>
        <w:pStyle w:val="ConsPlusTitle"/>
        <w:jc w:val="center"/>
        <w:rPr>
          <w:rFonts w:ascii="Times New Roman" w:hAnsi="Times New Roman" w:cs="Times New Roman"/>
          <w:sz w:val="24"/>
          <w:szCs w:val="24"/>
        </w:rPr>
      </w:pPr>
      <w:r w:rsidRPr="00FD12B0">
        <w:rPr>
          <w:rFonts w:ascii="Times New Roman" w:hAnsi="Times New Roman" w:cs="Times New Roman"/>
          <w:sz w:val="24"/>
          <w:szCs w:val="24"/>
        </w:rPr>
        <w:t>ПОЛОЖЕНИЕ</w:t>
      </w:r>
    </w:p>
    <w:p w:rsidR="007A4369" w:rsidRPr="00FD12B0" w:rsidRDefault="007A4369" w:rsidP="007A4369">
      <w:pPr>
        <w:pStyle w:val="ConsPlusTitle"/>
        <w:jc w:val="center"/>
        <w:rPr>
          <w:rFonts w:ascii="Times New Roman" w:hAnsi="Times New Roman" w:cs="Times New Roman"/>
          <w:sz w:val="24"/>
          <w:szCs w:val="24"/>
        </w:rPr>
      </w:pPr>
      <w:bookmarkStart w:id="1" w:name="Par37"/>
      <w:bookmarkEnd w:id="1"/>
      <w:r w:rsidRPr="00FD12B0">
        <w:rPr>
          <w:rFonts w:ascii="Times New Roman" w:hAnsi="Times New Roman" w:cs="Times New Roman"/>
          <w:sz w:val="24"/>
          <w:szCs w:val="24"/>
        </w:rPr>
        <w:t>ОБ ОРГАНИЗАЦИИ И ПРОВЕДЕНИИ ПУБЛИЧНЫХ СЛУШАНИЙ</w:t>
      </w:r>
    </w:p>
    <w:p w:rsidR="007A4369" w:rsidRPr="005D7872" w:rsidRDefault="005D7872" w:rsidP="005D7872">
      <w:pPr>
        <w:pStyle w:val="ConsPlusTitle"/>
        <w:jc w:val="center"/>
        <w:rPr>
          <w:rFonts w:ascii="Times New Roman" w:hAnsi="Times New Roman" w:cs="Times New Roman"/>
          <w:sz w:val="24"/>
          <w:szCs w:val="24"/>
        </w:rPr>
      </w:pPr>
      <w:r w:rsidRPr="005D7872">
        <w:rPr>
          <w:rFonts w:ascii="Times New Roman" w:hAnsi="Times New Roman" w:cs="Times New Roman"/>
          <w:sz w:val="24"/>
          <w:szCs w:val="24"/>
        </w:rPr>
        <w:t>В МАНСКОМ РАЙОНЕ</w:t>
      </w:r>
    </w:p>
    <w:p w:rsidR="007A4369" w:rsidRPr="00FD12B0" w:rsidRDefault="007A4369" w:rsidP="007A4369">
      <w:pPr>
        <w:autoSpaceDE w:val="0"/>
        <w:autoSpaceDN w:val="0"/>
        <w:adjustRightInd w:val="0"/>
        <w:spacing w:after="0" w:line="240" w:lineRule="auto"/>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center"/>
        <w:rPr>
          <w:rFonts w:ascii="Times New Roman" w:hAnsi="Times New Roman" w:cs="Times New Roman"/>
          <w:sz w:val="24"/>
          <w:szCs w:val="24"/>
        </w:rPr>
      </w:pPr>
      <w:r w:rsidRPr="00FD12B0">
        <w:rPr>
          <w:rFonts w:ascii="Times New Roman" w:hAnsi="Times New Roman" w:cs="Times New Roman"/>
          <w:sz w:val="24"/>
          <w:szCs w:val="24"/>
        </w:rPr>
        <w:t>Глава 1. ОБЩИЕ ПОЛОЖЕНИЯ</w:t>
      </w: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1. Предмет регулирования настоящего Положения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Настоящее Положение определяет порядок организации и проведения публичных слушаний на территории </w:t>
      </w:r>
      <w:r w:rsidR="0071726D">
        <w:rPr>
          <w:rFonts w:ascii="Times New Roman" w:hAnsi="Times New Roman" w:cs="Times New Roman"/>
          <w:sz w:val="24"/>
          <w:szCs w:val="24"/>
        </w:rPr>
        <w:t>Манского района</w:t>
      </w:r>
      <w:r w:rsidRPr="00FD12B0">
        <w:rPr>
          <w:rFonts w:ascii="Times New Roman" w:hAnsi="Times New Roman" w:cs="Times New Roman"/>
          <w:sz w:val="24"/>
          <w:szCs w:val="24"/>
        </w:rPr>
        <w:t xml:space="preserve"> (далее - </w:t>
      </w:r>
      <w:r w:rsidR="0071726D">
        <w:rPr>
          <w:rFonts w:ascii="Times New Roman" w:hAnsi="Times New Roman" w:cs="Times New Roman"/>
          <w:sz w:val="24"/>
          <w:szCs w:val="24"/>
        </w:rPr>
        <w:t>район</w:t>
      </w:r>
      <w:r w:rsidR="00972653">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Статья 2. Проекты правовых актов </w:t>
      </w:r>
      <w:r w:rsidR="000A034F">
        <w:rPr>
          <w:rFonts w:ascii="Times New Roman" w:hAnsi="Times New Roman" w:cs="Times New Roman"/>
          <w:sz w:val="24"/>
          <w:szCs w:val="24"/>
        </w:rPr>
        <w:t>района</w:t>
      </w:r>
      <w:r w:rsidRPr="00FD12B0">
        <w:rPr>
          <w:rFonts w:ascii="Times New Roman" w:hAnsi="Times New Roman" w:cs="Times New Roman"/>
          <w:sz w:val="24"/>
          <w:szCs w:val="24"/>
        </w:rPr>
        <w:t xml:space="preserve"> и вопросы, выносимые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1. На публичные слушания могут быть вынесены проекты правовых актов </w:t>
      </w:r>
      <w:r w:rsidR="0081484E">
        <w:rPr>
          <w:rFonts w:ascii="Times New Roman" w:hAnsi="Times New Roman" w:cs="Times New Roman"/>
          <w:sz w:val="24"/>
          <w:szCs w:val="24"/>
        </w:rPr>
        <w:t>района</w:t>
      </w:r>
      <w:r w:rsidRPr="00FD12B0">
        <w:rPr>
          <w:rFonts w:ascii="Times New Roman" w:hAnsi="Times New Roman" w:cs="Times New Roman"/>
          <w:sz w:val="24"/>
          <w:szCs w:val="24"/>
        </w:rPr>
        <w:t xml:space="preserve"> по вопросам </w:t>
      </w:r>
      <w:r w:rsidR="0081484E">
        <w:rPr>
          <w:rFonts w:ascii="Times New Roman" w:hAnsi="Times New Roman" w:cs="Times New Roman"/>
          <w:sz w:val="24"/>
          <w:szCs w:val="24"/>
        </w:rPr>
        <w:t xml:space="preserve">районного </w:t>
      </w:r>
      <w:r w:rsidRPr="00FD12B0">
        <w:rPr>
          <w:rFonts w:ascii="Times New Roman" w:hAnsi="Times New Roman" w:cs="Times New Roman"/>
          <w:sz w:val="24"/>
          <w:szCs w:val="24"/>
        </w:rPr>
        <w:t xml:space="preserve"> значения, а также вопросы, определенные законодательством.</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2. На публичные слушания должны выноситься: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2" w:name="Par54"/>
      <w:bookmarkEnd w:id="2"/>
      <w:proofErr w:type="gramStart"/>
      <w:r w:rsidRPr="00FD12B0">
        <w:rPr>
          <w:rFonts w:ascii="Times New Roman" w:hAnsi="Times New Roman" w:cs="Times New Roman"/>
          <w:sz w:val="24"/>
          <w:szCs w:val="24"/>
        </w:rPr>
        <w:t xml:space="preserve">1) проект устава </w:t>
      </w:r>
      <w:r w:rsidR="0081484E">
        <w:rPr>
          <w:rFonts w:ascii="Times New Roman" w:hAnsi="Times New Roman" w:cs="Times New Roman"/>
          <w:sz w:val="24"/>
          <w:szCs w:val="24"/>
        </w:rPr>
        <w:t>района</w:t>
      </w:r>
      <w:r w:rsidRPr="00FD12B0">
        <w:rPr>
          <w:rFonts w:ascii="Times New Roman" w:hAnsi="Times New Roman" w:cs="Times New Roman"/>
          <w:sz w:val="24"/>
          <w:szCs w:val="24"/>
        </w:rPr>
        <w:t xml:space="preserve">, а также проект решения </w:t>
      </w:r>
      <w:r w:rsidR="0081484E">
        <w:rPr>
          <w:rFonts w:ascii="Times New Roman" w:hAnsi="Times New Roman" w:cs="Times New Roman"/>
          <w:sz w:val="24"/>
          <w:szCs w:val="24"/>
        </w:rPr>
        <w:t xml:space="preserve">Манского районного </w:t>
      </w:r>
      <w:r w:rsidRPr="00FD12B0">
        <w:rPr>
          <w:rFonts w:ascii="Times New Roman" w:hAnsi="Times New Roman" w:cs="Times New Roman"/>
          <w:sz w:val="24"/>
          <w:szCs w:val="24"/>
        </w:rPr>
        <w:t xml:space="preserve"> Совета </w:t>
      </w:r>
      <w:r w:rsidR="0081484E">
        <w:rPr>
          <w:rFonts w:ascii="Times New Roman" w:hAnsi="Times New Roman" w:cs="Times New Roman"/>
          <w:sz w:val="24"/>
          <w:szCs w:val="24"/>
        </w:rPr>
        <w:t xml:space="preserve">депутатов </w:t>
      </w:r>
      <w:r w:rsidR="003E433E">
        <w:rPr>
          <w:rFonts w:ascii="Times New Roman" w:hAnsi="Times New Roman" w:cs="Times New Roman"/>
          <w:sz w:val="24"/>
          <w:szCs w:val="24"/>
        </w:rPr>
        <w:t xml:space="preserve">(далее – районный Совет) </w:t>
      </w:r>
      <w:r w:rsidRPr="00FD12B0">
        <w:rPr>
          <w:rFonts w:ascii="Times New Roman" w:hAnsi="Times New Roman" w:cs="Times New Roman"/>
          <w:sz w:val="24"/>
          <w:szCs w:val="24"/>
        </w:rPr>
        <w:t xml:space="preserve">о внесении изменений и дополнений в </w:t>
      </w:r>
      <w:hyperlink r:id="rId10" w:history="1">
        <w:r w:rsidRPr="00FD12B0">
          <w:rPr>
            <w:rFonts w:ascii="Times New Roman" w:hAnsi="Times New Roman" w:cs="Times New Roman"/>
            <w:color w:val="0000FF"/>
            <w:sz w:val="24"/>
            <w:szCs w:val="24"/>
          </w:rPr>
          <w:t>Устав</w:t>
        </w:r>
      </w:hyperlink>
      <w:r w:rsidRPr="00FD12B0">
        <w:rPr>
          <w:rFonts w:ascii="Times New Roman" w:hAnsi="Times New Roman" w:cs="Times New Roman"/>
          <w:sz w:val="24"/>
          <w:szCs w:val="24"/>
        </w:rPr>
        <w:t xml:space="preserve"> </w:t>
      </w:r>
      <w:r w:rsidR="0081484E">
        <w:rPr>
          <w:rFonts w:ascii="Times New Roman" w:hAnsi="Times New Roman" w:cs="Times New Roman"/>
          <w:sz w:val="24"/>
          <w:szCs w:val="24"/>
        </w:rPr>
        <w:t>района</w:t>
      </w:r>
      <w:r w:rsidRPr="00FD12B0">
        <w:rPr>
          <w:rFonts w:ascii="Times New Roman" w:hAnsi="Times New Roman" w:cs="Times New Roman"/>
          <w:sz w:val="24"/>
          <w:szCs w:val="24"/>
        </w:rPr>
        <w:t xml:space="preserve">, кроме случаев, когда изменения в </w:t>
      </w:r>
      <w:hyperlink r:id="rId11" w:history="1">
        <w:r w:rsidRPr="00FD12B0">
          <w:rPr>
            <w:rFonts w:ascii="Times New Roman" w:hAnsi="Times New Roman" w:cs="Times New Roman"/>
            <w:color w:val="0000FF"/>
            <w:sz w:val="24"/>
            <w:szCs w:val="24"/>
          </w:rPr>
          <w:t>Устав</w:t>
        </w:r>
      </w:hyperlink>
      <w:r w:rsidRPr="00FD12B0">
        <w:rPr>
          <w:rFonts w:ascii="Times New Roman" w:hAnsi="Times New Roman" w:cs="Times New Roman"/>
          <w:sz w:val="24"/>
          <w:szCs w:val="24"/>
        </w:rPr>
        <w:t xml:space="preserve"> вносятся исключительно в целях приведения закрепляемых в нем вопросов </w:t>
      </w:r>
      <w:r w:rsidR="0081484E">
        <w:rPr>
          <w:rFonts w:ascii="Times New Roman" w:hAnsi="Times New Roman" w:cs="Times New Roman"/>
          <w:sz w:val="24"/>
          <w:szCs w:val="24"/>
        </w:rPr>
        <w:t xml:space="preserve">районного </w:t>
      </w:r>
      <w:r w:rsidRPr="00FD12B0">
        <w:rPr>
          <w:rFonts w:ascii="Times New Roman" w:hAnsi="Times New Roman" w:cs="Times New Roman"/>
          <w:sz w:val="24"/>
          <w:szCs w:val="24"/>
        </w:rPr>
        <w:t xml:space="preserve"> значения и полномочий по их решению в соответствие с </w:t>
      </w:r>
      <w:hyperlink r:id="rId12" w:history="1">
        <w:r w:rsidRPr="00FD12B0">
          <w:rPr>
            <w:rFonts w:ascii="Times New Roman" w:hAnsi="Times New Roman" w:cs="Times New Roman"/>
            <w:color w:val="0000FF"/>
            <w:sz w:val="24"/>
            <w:szCs w:val="24"/>
          </w:rPr>
          <w:t>Конституцией</w:t>
        </w:r>
      </w:hyperlink>
      <w:r w:rsidRPr="00FD12B0">
        <w:rPr>
          <w:rFonts w:ascii="Times New Roman" w:hAnsi="Times New Roman" w:cs="Times New Roman"/>
          <w:sz w:val="24"/>
          <w:szCs w:val="24"/>
        </w:rPr>
        <w:t xml:space="preserve"> Российской Федерации, федеральными законами;</w:t>
      </w:r>
      <w:proofErr w:type="gramEnd"/>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проект бюджета </w:t>
      </w:r>
      <w:r w:rsidR="00747553">
        <w:rPr>
          <w:rFonts w:ascii="Times New Roman" w:hAnsi="Times New Roman" w:cs="Times New Roman"/>
          <w:sz w:val="24"/>
          <w:szCs w:val="24"/>
        </w:rPr>
        <w:t>района</w:t>
      </w:r>
      <w:r w:rsidRPr="00FD12B0">
        <w:rPr>
          <w:rFonts w:ascii="Times New Roman" w:hAnsi="Times New Roman" w:cs="Times New Roman"/>
          <w:sz w:val="24"/>
          <w:szCs w:val="24"/>
        </w:rPr>
        <w:t xml:space="preserve"> и отчет о его исполнении;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3" w:name="Par56"/>
      <w:bookmarkEnd w:id="3"/>
      <w:r w:rsidRPr="00FD12B0">
        <w:rPr>
          <w:rFonts w:ascii="Times New Roman" w:hAnsi="Times New Roman" w:cs="Times New Roman"/>
          <w:sz w:val="24"/>
          <w:szCs w:val="24"/>
        </w:rPr>
        <w:t xml:space="preserve">3) проекты планов и программ развития </w:t>
      </w:r>
      <w:r w:rsidR="00747553">
        <w:rPr>
          <w:rFonts w:ascii="Times New Roman" w:hAnsi="Times New Roman" w:cs="Times New Roman"/>
          <w:sz w:val="24"/>
          <w:szCs w:val="24"/>
        </w:rPr>
        <w:t>района</w:t>
      </w:r>
      <w:r w:rsidRPr="00FD12B0">
        <w:rPr>
          <w:rFonts w:ascii="Times New Roman" w:hAnsi="Times New Roman" w:cs="Times New Roman"/>
          <w:sz w:val="24"/>
          <w:szCs w:val="24"/>
        </w:rPr>
        <w:t>;</w:t>
      </w:r>
    </w:p>
    <w:p w:rsidR="007A4369" w:rsidRPr="00FD12B0" w:rsidRDefault="009B7C3E" w:rsidP="007A43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A4369" w:rsidRPr="00FD12B0">
        <w:rPr>
          <w:rFonts w:ascii="Times New Roman" w:hAnsi="Times New Roman" w:cs="Times New Roman"/>
          <w:sz w:val="24"/>
          <w:szCs w:val="24"/>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A4369" w:rsidRPr="00FD12B0" w:rsidRDefault="009B7C3E"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4" w:name="Par60"/>
      <w:bookmarkEnd w:id="4"/>
      <w:r>
        <w:rPr>
          <w:rFonts w:ascii="Times New Roman" w:hAnsi="Times New Roman" w:cs="Times New Roman"/>
          <w:sz w:val="24"/>
          <w:szCs w:val="24"/>
        </w:rPr>
        <w:t>5</w:t>
      </w:r>
      <w:r w:rsidR="007A4369" w:rsidRPr="00FD12B0">
        <w:rPr>
          <w:rFonts w:ascii="Times New Roman" w:hAnsi="Times New Roman" w:cs="Times New Roman"/>
          <w:sz w:val="24"/>
          <w:szCs w:val="24"/>
        </w:rPr>
        <w:t xml:space="preserve">) вопросы о преобразовании </w:t>
      </w:r>
      <w:r w:rsidR="00052111">
        <w:rPr>
          <w:rFonts w:ascii="Times New Roman" w:hAnsi="Times New Roman" w:cs="Times New Roman"/>
          <w:sz w:val="24"/>
          <w:szCs w:val="24"/>
        </w:rPr>
        <w:t>района</w:t>
      </w:r>
      <w:r w:rsidR="007A4369" w:rsidRPr="00FD12B0">
        <w:rPr>
          <w:rFonts w:ascii="Times New Roman" w:hAnsi="Times New Roman" w:cs="Times New Roman"/>
          <w:sz w:val="24"/>
          <w:szCs w:val="24"/>
        </w:rPr>
        <w:t>;</w:t>
      </w:r>
    </w:p>
    <w:p w:rsidR="007A4369" w:rsidRPr="00FD12B0" w:rsidRDefault="009B7C3E" w:rsidP="007A43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A4369" w:rsidRPr="00FD12B0">
        <w:rPr>
          <w:rFonts w:ascii="Times New Roman" w:hAnsi="Times New Roman" w:cs="Times New Roman"/>
          <w:sz w:val="24"/>
          <w:szCs w:val="24"/>
        </w:rPr>
        <w:t xml:space="preserve">) иные проекты правовых актов </w:t>
      </w:r>
      <w:r w:rsidR="00052111">
        <w:rPr>
          <w:rFonts w:ascii="Times New Roman" w:hAnsi="Times New Roman" w:cs="Times New Roman"/>
          <w:sz w:val="24"/>
          <w:szCs w:val="24"/>
        </w:rPr>
        <w:t>района</w:t>
      </w:r>
      <w:r w:rsidR="007A4369" w:rsidRPr="00FD12B0">
        <w:rPr>
          <w:rFonts w:ascii="Times New Roman" w:hAnsi="Times New Roman" w:cs="Times New Roman"/>
          <w:sz w:val="24"/>
          <w:szCs w:val="24"/>
        </w:rPr>
        <w:t xml:space="preserve"> и вопросы в случаях, определенных законодательством.</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3. Территория проведения и участники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5" w:name="Par66"/>
      <w:bookmarkEnd w:id="5"/>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1. Публичные слушания проводятся на всей территории </w:t>
      </w:r>
      <w:r w:rsidR="00A015BC">
        <w:rPr>
          <w:rFonts w:ascii="Times New Roman" w:hAnsi="Times New Roman" w:cs="Times New Roman"/>
          <w:sz w:val="24"/>
          <w:szCs w:val="24"/>
        </w:rPr>
        <w:t>района</w:t>
      </w:r>
      <w:r w:rsidRPr="00FD12B0">
        <w:rPr>
          <w:rFonts w:ascii="Times New Roman" w:hAnsi="Times New Roman" w:cs="Times New Roman"/>
          <w:sz w:val="24"/>
          <w:szCs w:val="24"/>
        </w:rPr>
        <w:t xml:space="preserve">, если иное не установлено законодательством, решениями </w:t>
      </w:r>
      <w:r w:rsidR="000815FF">
        <w:rPr>
          <w:rFonts w:ascii="Times New Roman" w:hAnsi="Times New Roman" w:cs="Times New Roman"/>
          <w:sz w:val="24"/>
          <w:szCs w:val="24"/>
        </w:rPr>
        <w:t xml:space="preserve">Манского районного </w:t>
      </w:r>
      <w:r w:rsidRPr="00FD12B0">
        <w:rPr>
          <w:rFonts w:ascii="Times New Roman" w:hAnsi="Times New Roman" w:cs="Times New Roman"/>
          <w:sz w:val="24"/>
          <w:szCs w:val="24"/>
        </w:rPr>
        <w:t xml:space="preserve"> Совета</w:t>
      </w:r>
      <w:r w:rsidR="000815FF">
        <w:rPr>
          <w:rFonts w:ascii="Times New Roman" w:hAnsi="Times New Roman" w:cs="Times New Roman"/>
          <w:sz w:val="24"/>
          <w:szCs w:val="24"/>
        </w:rPr>
        <w:t xml:space="preserve"> депутатов</w:t>
      </w:r>
      <w:r w:rsidRPr="00FD12B0">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В публичных слушаниях могут участвовать лица, имеющие право осуществлять </w:t>
      </w:r>
      <w:r w:rsidR="00697EDF">
        <w:rPr>
          <w:rFonts w:ascii="Times New Roman" w:hAnsi="Times New Roman" w:cs="Times New Roman"/>
          <w:sz w:val="24"/>
          <w:szCs w:val="24"/>
        </w:rPr>
        <w:t xml:space="preserve">районное </w:t>
      </w:r>
      <w:r w:rsidRPr="00FD12B0">
        <w:rPr>
          <w:rFonts w:ascii="Times New Roman" w:hAnsi="Times New Roman" w:cs="Times New Roman"/>
          <w:sz w:val="24"/>
          <w:szCs w:val="24"/>
        </w:rPr>
        <w:t xml:space="preserve"> самоуправление и составляющие в соответствии с </w:t>
      </w:r>
      <w:hyperlink r:id="rId13" w:history="1">
        <w:r w:rsidRPr="00FD12B0">
          <w:rPr>
            <w:rFonts w:ascii="Times New Roman" w:hAnsi="Times New Roman" w:cs="Times New Roman"/>
            <w:color w:val="0000FF"/>
            <w:sz w:val="24"/>
            <w:szCs w:val="24"/>
          </w:rPr>
          <w:t>Уставом</w:t>
        </w:r>
      </w:hyperlink>
      <w:r w:rsidRPr="00FD12B0">
        <w:rPr>
          <w:rFonts w:ascii="Times New Roman" w:hAnsi="Times New Roman" w:cs="Times New Roman"/>
          <w:sz w:val="24"/>
          <w:szCs w:val="24"/>
        </w:rPr>
        <w:t xml:space="preserve"> </w:t>
      </w:r>
      <w:r w:rsidR="00697EDF">
        <w:rPr>
          <w:rFonts w:ascii="Times New Roman" w:hAnsi="Times New Roman" w:cs="Times New Roman"/>
          <w:sz w:val="24"/>
          <w:szCs w:val="24"/>
        </w:rPr>
        <w:t>района</w:t>
      </w:r>
      <w:r w:rsidRPr="00FD12B0">
        <w:rPr>
          <w:rFonts w:ascii="Times New Roman" w:hAnsi="Times New Roman" w:cs="Times New Roman"/>
          <w:sz w:val="24"/>
          <w:szCs w:val="24"/>
        </w:rPr>
        <w:t xml:space="preserve"> его население (далее также - участники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4. Срок, дата, место и время проведения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6" w:name="Par71"/>
      <w:bookmarkEnd w:id="6"/>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2. Датой, временем и местом проведения публичных слушаний признаются дата, время и место проведения открытого заседания по проекту правового акта  (вопросу), вынесенному на публичные слушания (далее - открытое заседание).</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lastRenderedPageBreak/>
        <w:t xml:space="preserve">3. Публичные слушания проводятся, как правило, в будние дни с </w:t>
      </w:r>
      <w:r w:rsidR="00E76406">
        <w:rPr>
          <w:rFonts w:ascii="Times New Roman" w:hAnsi="Times New Roman" w:cs="Times New Roman"/>
          <w:sz w:val="24"/>
          <w:szCs w:val="24"/>
        </w:rPr>
        <w:t>10</w:t>
      </w:r>
      <w:r w:rsidRPr="00FD12B0">
        <w:rPr>
          <w:rFonts w:ascii="Times New Roman" w:hAnsi="Times New Roman" w:cs="Times New Roman"/>
          <w:sz w:val="24"/>
          <w:szCs w:val="24"/>
        </w:rPr>
        <w:t xml:space="preserve"> до </w:t>
      </w:r>
      <w:r w:rsidR="00E76406">
        <w:rPr>
          <w:rFonts w:ascii="Times New Roman" w:hAnsi="Times New Roman" w:cs="Times New Roman"/>
          <w:sz w:val="24"/>
          <w:szCs w:val="24"/>
        </w:rPr>
        <w:t>17</w:t>
      </w:r>
      <w:r w:rsidRPr="00FD12B0">
        <w:rPr>
          <w:rFonts w:ascii="Times New Roman" w:hAnsi="Times New Roman" w:cs="Times New Roman"/>
          <w:sz w:val="24"/>
          <w:szCs w:val="24"/>
        </w:rPr>
        <w:t xml:space="preserve"> часов, в выходные дни с 10 до 1</w:t>
      </w:r>
      <w:r w:rsidR="00E76406">
        <w:rPr>
          <w:rFonts w:ascii="Times New Roman" w:hAnsi="Times New Roman" w:cs="Times New Roman"/>
          <w:sz w:val="24"/>
          <w:szCs w:val="24"/>
        </w:rPr>
        <w:t>5</w:t>
      </w:r>
      <w:r w:rsidRPr="00FD12B0">
        <w:rPr>
          <w:rFonts w:ascii="Times New Roman" w:hAnsi="Times New Roman" w:cs="Times New Roman"/>
          <w:sz w:val="24"/>
          <w:szCs w:val="24"/>
        </w:rPr>
        <w:t xml:space="preserve"> часов.</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Не допускается назначение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7A4369" w:rsidRPr="00FD12B0" w:rsidRDefault="007A4369" w:rsidP="00B4209B">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4. Открытое заседание </w:t>
      </w:r>
      <w:proofErr w:type="gramStart"/>
      <w:r w:rsidRPr="00FD12B0">
        <w:rPr>
          <w:rFonts w:ascii="Times New Roman" w:hAnsi="Times New Roman" w:cs="Times New Roman"/>
          <w:sz w:val="24"/>
          <w:szCs w:val="24"/>
        </w:rPr>
        <w:t>проводится</w:t>
      </w:r>
      <w:proofErr w:type="gramEnd"/>
      <w:r w:rsidRPr="00FD12B0">
        <w:rPr>
          <w:rFonts w:ascii="Times New Roman" w:hAnsi="Times New Roman" w:cs="Times New Roman"/>
          <w:sz w:val="24"/>
          <w:szCs w:val="24"/>
        </w:rPr>
        <w:t xml:space="preserve"> </w:t>
      </w:r>
      <w:r w:rsidR="00B4209B">
        <w:rPr>
          <w:rFonts w:ascii="Times New Roman" w:hAnsi="Times New Roman" w:cs="Times New Roman"/>
          <w:sz w:val="24"/>
          <w:szCs w:val="24"/>
        </w:rPr>
        <w:t xml:space="preserve">как правило </w:t>
      </w:r>
      <w:r w:rsidRPr="00FD12B0">
        <w:rPr>
          <w:rFonts w:ascii="Times New Roman" w:hAnsi="Times New Roman" w:cs="Times New Roman"/>
          <w:sz w:val="24"/>
          <w:szCs w:val="24"/>
        </w:rPr>
        <w:t>в помещении</w:t>
      </w:r>
      <w:r w:rsidR="00ED423C">
        <w:rPr>
          <w:rFonts w:ascii="Times New Roman" w:hAnsi="Times New Roman" w:cs="Times New Roman"/>
          <w:sz w:val="24"/>
          <w:szCs w:val="24"/>
        </w:rPr>
        <w:t xml:space="preserve"> администрации района</w:t>
      </w:r>
      <w:r w:rsidR="00B4209B">
        <w:rPr>
          <w:rFonts w:ascii="Times New Roman" w:hAnsi="Times New Roman" w:cs="Times New Roman"/>
          <w:sz w:val="24"/>
          <w:szCs w:val="24"/>
        </w:rPr>
        <w:t>.</w:t>
      </w:r>
      <w:r w:rsidRPr="00FD12B0">
        <w:rPr>
          <w:rFonts w:ascii="Times New Roman" w:hAnsi="Times New Roman" w:cs="Times New Roman"/>
          <w:sz w:val="24"/>
          <w:szCs w:val="24"/>
        </w:rPr>
        <w:t xml:space="preserve"> </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5. Финансирование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Источником финансирования расходов, связанных с организацией и проведением публичных слушаний, является бюджет </w:t>
      </w:r>
      <w:r w:rsidR="00B4209B">
        <w:rPr>
          <w:rFonts w:ascii="Times New Roman" w:hAnsi="Times New Roman" w:cs="Times New Roman"/>
          <w:sz w:val="24"/>
          <w:szCs w:val="24"/>
        </w:rPr>
        <w:t>района</w:t>
      </w:r>
      <w:r w:rsidRPr="00FD12B0">
        <w:rPr>
          <w:rFonts w:ascii="Times New Roman" w:hAnsi="Times New Roman" w:cs="Times New Roman"/>
          <w:sz w:val="24"/>
          <w:szCs w:val="24"/>
        </w:rPr>
        <w:t xml:space="preserve">, если иное не установлено законодательством, </w:t>
      </w:r>
      <w:hyperlink r:id="rId14" w:history="1">
        <w:r w:rsidRPr="00FD12B0">
          <w:rPr>
            <w:rFonts w:ascii="Times New Roman" w:hAnsi="Times New Roman" w:cs="Times New Roman"/>
            <w:color w:val="0000FF"/>
            <w:sz w:val="24"/>
            <w:szCs w:val="24"/>
          </w:rPr>
          <w:t>Уставом</w:t>
        </w:r>
      </w:hyperlink>
      <w:r w:rsidRPr="00FD12B0">
        <w:rPr>
          <w:rFonts w:ascii="Times New Roman" w:hAnsi="Times New Roman" w:cs="Times New Roman"/>
          <w:sz w:val="24"/>
          <w:szCs w:val="24"/>
        </w:rPr>
        <w:t xml:space="preserve"> </w:t>
      </w:r>
      <w:r w:rsidR="00B4209B">
        <w:rPr>
          <w:rFonts w:ascii="Times New Roman" w:hAnsi="Times New Roman" w:cs="Times New Roman"/>
          <w:sz w:val="24"/>
          <w:szCs w:val="24"/>
        </w:rPr>
        <w:t>района</w:t>
      </w:r>
      <w:r w:rsidRPr="00FD12B0">
        <w:rPr>
          <w:rFonts w:ascii="Times New Roman" w:hAnsi="Times New Roman" w:cs="Times New Roman"/>
          <w:sz w:val="24"/>
          <w:szCs w:val="24"/>
        </w:rPr>
        <w:t xml:space="preserve">, иными правовыми актами </w:t>
      </w:r>
      <w:r w:rsidR="00B4209B">
        <w:rPr>
          <w:rFonts w:ascii="Times New Roman" w:hAnsi="Times New Roman" w:cs="Times New Roman"/>
          <w:sz w:val="24"/>
          <w:szCs w:val="24"/>
        </w:rPr>
        <w:t>района</w:t>
      </w:r>
      <w:r w:rsidRPr="00FD12B0">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center"/>
        <w:rPr>
          <w:rFonts w:ascii="Times New Roman" w:hAnsi="Times New Roman" w:cs="Times New Roman"/>
          <w:sz w:val="24"/>
          <w:szCs w:val="24"/>
        </w:rPr>
      </w:pPr>
      <w:r w:rsidRPr="00FD12B0">
        <w:rPr>
          <w:rFonts w:ascii="Times New Roman" w:hAnsi="Times New Roman" w:cs="Times New Roman"/>
          <w:sz w:val="24"/>
          <w:szCs w:val="24"/>
        </w:rPr>
        <w:t>Глава 2. ПОРЯДОК НАЗНАЧЕНИЯ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6. Инициаторы проведения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Инициаторами проведения публичных слушаний могут быть:</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население </w:t>
      </w:r>
      <w:r w:rsidR="007701BC">
        <w:rPr>
          <w:rFonts w:ascii="Times New Roman" w:hAnsi="Times New Roman" w:cs="Times New Roman"/>
          <w:sz w:val="24"/>
          <w:szCs w:val="24"/>
        </w:rPr>
        <w:t>района</w:t>
      </w:r>
      <w:r w:rsidRPr="00FD12B0">
        <w:rPr>
          <w:rFonts w:ascii="Times New Roman" w:hAnsi="Times New Roman" w:cs="Times New Roman"/>
          <w:sz w:val="24"/>
          <w:szCs w:val="24"/>
        </w:rPr>
        <w:t>;</w:t>
      </w:r>
    </w:p>
    <w:p w:rsidR="007A4369" w:rsidRPr="00FD12B0" w:rsidRDefault="007701BC" w:rsidP="007A43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Манский районный Совет депутатов</w:t>
      </w:r>
      <w:r w:rsidR="007A4369" w:rsidRPr="00FD12B0">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Глава </w:t>
      </w:r>
      <w:r w:rsidR="007701BC">
        <w:rPr>
          <w:rFonts w:ascii="Times New Roman" w:hAnsi="Times New Roman" w:cs="Times New Roman"/>
          <w:sz w:val="24"/>
          <w:szCs w:val="24"/>
        </w:rPr>
        <w:t>района</w:t>
      </w:r>
      <w:r w:rsidRPr="00FD12B0">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Публичные слушания, проводимые по инициативе населения </w:t>
      </w:r>
      <w:r w:rsidR="00A326FC">
        <w:rPr>
          <w:rFonts w:ascii="Times New Roman" w:hAnsi="Times New Roman" w:cs="Times New Roman"/>
          <w:sz w:val="24"/>
          <w:szCs w:val="24"/>
        </w:rPr>
        <w:t>района</w:t>
      </w:r>
      <w:r w:rsidRPr="00FD12B0">
        <w:rPr>
          <w:rFonts w:ascii="Times New Roman" w:hAnsi="Times New Roman" w:cs="Times New Roman"/>
          <w:sz w:val="24"/>
          <w:szCs w:val="24"/>
        </w:rPr>
        <w:t xml:space="preserve"> или </w:t>
      </w:r>
      <w:r w:rsidR="00A326FC">
        <w:rPr>
          <w:rFonts w:ascii="Times New Roman" w:hAnsi="Times New Roman" w:cs="Times New Roman"/>
          <w:sz w:val="24"/>
          <w:szCs w:val="24"/>
        </w:rPr>
        <w:t xml:space="preserve">районного </w:t>
      </w:r>
      <w:r w:rsidRPr="00FD12B0">
        <w:rPr>
          <w:rFonts w:ascii="Times New Roman" w:hAnsi="Times New Roman" w:cs="Times New Roman"/>
          <w:sz w:val="24"/>
          <w:szCs w:val="24"/>
        </w:rPr>
        <w:t xml:space="preserve"> Совета, назначаются </w:t>
      </w:r>
      <w:r w:rsidR="00F43B54">
        <w:rPr>
          <w:rFonts w:ascii="Times New Roman" w:hAnsi="Times New Roman" w:cs="Times New Roman"/>
          <w:sz w:val="24"/>
          <w:szCs w:val="24"/>
        </w:rPr>
        <w:t xml:space="preserve">районным </w:t>
      </w:r>
      <w:r w:rsidRPr="00FD12B0">
        <w:rPr>
          <w:rFonts w:ascii="Times New Roman" w:hAnsi="Times New Roman" w:cs="Times New Roman"/>
          <w:sz w:val="24"/>
          <w:szCs w:val="24"/>
        </w:rPr>
        <w:t xml:space="preserve"> Советом, а по инициативе Главы </w:t>
      </w:r>
      <w:r w:rsidR="00F43B54">
        <w:rPr>
          <w:rFonts w:ascii="Times New Roman" w:hAnsi="Times New Roman" w:cs="Times New Roman"/>
          <w:sz w:val="24"/>
          <w:szCs w:val="24"/>
        </w:rPr>
        <w:t>района</w:t>
      </w:r>
      <w:r w:rsidRPr="00FD12B0">
        <w:rPr>
          <w:rFonts w:ascii="Times New Roman" w:hAnsi="Times New Roman" w:cs="Times New Roman"/>
          <w:sz w:val="24"/>
          <w:szCs w:val="24"/>
        </w:rPr>
        <w:t xml:space="preserve"> - Главой </w:t>
      </w:r>
      <w:r w:rsidR="00F43B54">
        <w:rPr>
          <w:rFonts w:ascii="Times New Roman" w:hAnsi="Times New Roman" w:cs="Times New Roman"/>
          <w:sz w:val="24"/>
          <w:szCs w:val="24"/>
        </w:rPr>
        <w:t>района</w:t>
      </w:r>
      <w:r w:rsidRPr="00FD12B0">
        <w:rPr>
          <w:rFonts w:ascii="Times New Roman" w:hAnsi="Times New Roman" w:cs="Times New Roman"/>
          <w:sz w:val="24"/>
          <w:szCs w:val="24"/>
        </w:rPr>
        <w:t xml:space="preserve">. При этом проект </w:t>
      </w:r>
      <w:r w:rsidR="00777391">
        <w:rPr>
          <w:rFonts w:ascii="Times New Roman" w:hAnsi="Times New Roman" w:cs="Times New Roman"/>
          <w:sz w:val="24"/>
          <w:szCs w:val="24"/>
        </w:rPr>
        <w:t>решения</w:t>
      </w:r>
      <w:r w:rsidRPr="00FD12B0">
        <w:rPr>
          <w:rFonts w:ascii="Times New Roman" w:hAnsi="Times New Roman" w:cs="Times New Roman"/>
          <w:sz w:val="24"/>
          <w:szCs w:val="24"/>
        </w:rPr>
        <w:t xml:space="preserve"> </w:t>
      </w:r>
      <w:r w:rsidR="006F7339">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о назначении публичных слушаний, проводимых по инициативе </w:t>
      </w:r>
      <w:r w:rsidR="005655BB">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может быть внесен в </w:t>
      </w:r>
      <w:r w:rsidR="006F7339">
        <w:rPr>
          <w:rFonts w:ascii="Times New Roman" w:hAnsi="Times New Roman" w:cs="Times New Roman"/>
          <w:sz w:val="24"/>
          <w:szCs w:val="24"/>
        </w:rPr>
        <w:t xml:space="preserve">районный </w:t>
      </w:r>
      <w:r w:rsidRPr="00FD12B0">
        <w:rPr>
          <w:rFonts w:ascii="Times New Roman" w:hAnsi="Times New Roman" w:cs="Times New Roman"/>
          <w:sz w:val="24"/>
          <w:szCs w:val="24"/>
        </w:rPr>
        <w:t xml:space="preserve"> Совет его депутатами, постоянными комиссиями, депутатскими объединениями.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3. В случае если ини</w:t>
      </w:r>
      <w:r w:rsidR="00696EA8">
        <w:rPr>
          <w:rFonts w:ascii="Times New Roman" w:hAnsi="Times New Roman" w:cs="Times New Roman"/>
          <w:sz w:val="24"/>
          <w:szCs w:val="24"/>
        </w:rPr>
        <w:t>циатором проекта правового акта</w:t>
      </w:r>
      <w:r w:rsidRPr="00FD12B0">
        <w:rPr>
          <w:rFonts w:ascii="Times New Roman" w:hAnsi="Times New Roman" w:cs="Times New Roman"/>
          <w:sz w:val="24"/>
          <w:szCs w:val="24"/>
        </w:rPr>
        <w:t xml:space="preserve">, указанного в </w:t>
      </w:r>
      <w:hyperlink w:anchor="Par54" w:history="1">
        <w:r w:rsidRPr="00FD12B0">
          <w:rPr>
            <w:rFonts w:ascii="Times New Roman" w:hAnsi="Times New Roman" w:cs="Times New Roman"/>
            <w:color w:val="0000FF"/>
            <w:sz w:val="24"/>
            <w:szCs w:val="24"/>
          </w:rPr>
          <w:t>пункте 2 статьи 2</w:t>
        </w:r>
      </w:hyperlink>
      <w:r w:rsidRPr="00FD12B0">
        <w:rPr>
          <w:rFonts w:ascii="Times New Roman" w:hAnsi="Times New Roman" w:cs="Times New Roman"/>
          <w:sz w:val="24"/>
          <w:szCs w:val="24"/>
        </w:rPr>
        <w:t xml:space="preserve"> настоящего Положения, является Глава </w:t>
      </w:r>
      <w:r w:rsidR="0062710C">
        <w:rPr>
          <w:rFonts w:ascii="Times New Roman" w:hAnsi="Times New Roman" w:cs="Times New Roman"/>
          <w:sz w:val="24"/>
          <w:szCs w:val="24"/>
        </w:rPr>
        <w:t>района</w:t>
      </w:r>
      <w:r w:rsidRPr="00FD12B0">
        <w:rPr>
          <w:rFonts w:ascii="Times New Roman" w:hAnsi="Times New Roman" w:cs="Times New Roman"/>
          <w:sz w:val="24"/>
          <w:szCs w:val="24"/>
        </w:rPr>
        <w:t xml:space="preserve">, то публичные слушания по таким проектам назначаются Главой </w:t>
      </w:r>
      <w:r w:rsidR="008019E9">
        <w:rPr>
          <w:rFonts w:ascii="Times New Roman" w:hAnsi="Times New Roman" w:cs="Times New Roman"/>
          <w:sz w:val="24"/>
          <w:szCs w:val="24"/>
        </w:rPr>
        <w:t>района</w:t>
      </w:r>
      <w:r w:rsidRPr="00FD12B0">
        <w:rPr>
          <w:rFonts w:ascii="Times New Roman" w:hAnsi="Times New Roman" w:cs="Times New Roman"/>
          <w:sz w:val="24"/>
          <w:szCs w:val="24"/>
        </w:rPr>
        <w:t>. В иных случаях публичные слуш</w:t>
      </w:r>
      <w:r w:rsidR="00696EA8">
        <w:rPr>
          <w:rFonts w:ascii="Times New Roman" w:hAnsi="Times New Roman" w:cs="Times New Roman"/>
          <w:sz w:val="24"/>
          <w:szCs w:val="24"/>
        </w:rPr>
        <w:t>ания по проектам правовых актов</w:t>
      </w:r>
      <w:r w:rsidRPr="00FD12B0">
        <w:rPr>
          <w:rFonts w:ascii="Times New Roman" w:hAnsi="Times New Roman" w:cs="Times New Roman"/>
          <w:sz w:val="24"/>
          <w:szCs w:val="24"/>
        </w:rPr>
        <w:t xml:space="preserve">, указанным в </w:t>
      </w:r>
      <w:hyperlink w:anchor="Par54" w:history="1">
        <w:r w:rsidRPr="00FD12B0">
          <w:rPr>
            <w:rFonts w:ascii="Times New Roman" w:hAnsi="Times New Roman" w:cs="Times New Roman"/>
            <w:color w:val="0000FF"/>
            <w:sz w:val="24"/>
            <w:szCs w:val="24"/>
          </w:rPr>
          <w:t>пункте 2 статьи 2</w:t>
        </w:r>
      </w:hyperlink>
      <w:r w:rsidRPr="00FD12B0">
        <w:rPr>
          <w:rFonts w:ascii="Times New Roman" w:hAnsi="Times New Roman" w:cs="Times New Roman"/>
          <w:sz w:val="24"/>
          <w:szCs w:val="24"/>
        </w:rPr>
        <w:t xml:space="preserve"> настоящего Положения, назначаются </w:t>
      </w:r>
      <w:r w:rsidR="00BB6B46">
        <w:rPr>
          <w:rFonts w:ascii="Times New Roman" w:hAnsi="Times New Roman" w:cs="Times New Roman"/>
          <w:sz w:val="24"/>
          <w:szCs w:val="24"/>
        </w:rPr>
        <w:t xml:space="preserve">районным </w:t>
      </w:r>
      <w:r w:rsidRPr="00FD12B0">
        <w:rPr>
          <w:rFonts w:ascii="Times New Roman" w:hAnsi="Times New Roman" w:cs="Times New Roman"/>
          <w:sz w:val="24"/>
          <w:szCs w:val="24"/>
        </w:rPr>
        <w:t xml:space="preserve"> Советом.</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Публичные слушания по вопросам, указанным в </w:t>
      </w:r>
      <w:hyperlink w:anchor="Par54" w:history="1">
        <w:r w:rsidRPr="00FD12B0">
          <w:rPr>
            <w:rFonts w:ascii="Times New Roman" w:hAnsi="Times New Roman" w:cs="Times New Roman"/>
            <w:color w:val="0000FF"/>
            <w:sz w:val="24"/>
            <w:szCs w:val="24"/>
          </w:rPr>
          <w:t>пункте 2 статьи 2</w:t>
        </w:r>
      </w:hyperlink>
      <w:r w:rsidRPr="00FD12B0">
        <w:rPr>
          <w:rFonts w:ascii="Times New Roman" w:hAnsi="Times New Roman" w:cs="Times New Roman"/>
          <w:sz w:val="24"/>
          <w:szCs w:val="24"/>
        </w:rPr>
        <w:t xml:space="preserve"> настоящего Положения, назначаются Главой </w:t>
      </w:r>
      <w:r w:rsidR="008676A5">
        <w:rPr>
          <w:rFonts w:ascii="Times New Roman" w:hAnsi="Times New Roman" w:cs="Times New Roman"/>
          <w:sz w:val="24"/>
          <w:szCs w:val="24"/>
        </w:rPr>
        <w:t>района</w:t>
      </w:r>
      <w:r w:rsidRPr="00FD12B0">
        <w:rPr>
          <w:rFonts w:ascii="Times New Roman" w:hAnsi="Times New Roman" w:cs="Times New Roman"/>
          <w:sz w:val="24"/>
          <w:szCs w:val="24"/>
        </w:rPr>
        <w:t xml:space="preserve">, если иное не установлено законодательством, </w:t>
      </w:r>
      <w:hyperlink r:id="rId15" w:history="1">
        <w:r w:rsidRPr="00FD12B0">
          <w:rPr>
            <w:rFonts w:ascii="Times New Roman" w:hAnsi="Times New Roman" w:cs="Times New Roman"/>
            <w:color w:val="0000FF"/>
            <w:sz w:val="24"/>
            <w:szCs w:val="24"/>
          </w:rPr>
          <w:t>Уставом</w:t>
        </w:r>
      </w:hyperlink>
      <w:r w:rsidRPr="00FD12B0">
        <w:rPr>
          <w:rFonts w:ascii="Times New Roman" w:hAnsi="Times New Roman" w:cs="Times New Roman"/>
          <w:sz w:val="24"/>
          <w:szCs w:val="24"/>
        </w:rPr>
        <w:t xml:space="preserve"> </w:t>
      </w:r>
      <w:r w:rsidR="00C836A8">
        <w:rPr>
          <w:rFonts w:ascii="Times New Roman" w:hAnsi="Times New Roman" w:cs="Times New Roman"/>
          <w:sz w:val="24"/>
          <w:szCs w:val="24"/>
        </w:rPr>
        <w:t>района</w:t>
      </w:r>
      <w:r w:rsidR="00015134">
        <w:rPr>
          <w:rFonts w:ascii="Times New Roman" w:hAnsi="Times New Roman" w:cs="Times New Roman"/>
          <w:sz w:val="24"/>
          <w:szCs w:val="24"/>
        </w:rPr>
        <w:t>, иными правовыми актами</w:t>
      </w:r>
      <w:r w:rsidRPr="00FD12B0">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4. Население </w:t>
      </w:r>
      <w:r w:rsidR="002207CC">
        <w:rPr>
          <w:rFonts w:ascii="Times New Roman" w:hAnsi="Times New Roman" w:cs="Times New Roman"/>
          <w:sz w:val="24"/>
          <w:szCs w:val="24"/>
        </w:rPr>
        <w:t>района</w:t>
      </w:r>
      <w:r w:rsidRPr="00FD12B0">
        <w:rPr>
          <w:rFonts w:ascii="Times New Roman" w:hAnsi="Times New Roman" w:cs="Times New Roman"/>
          <w:sz w:val="24"/>
          <w:szCs w:val="24"/>
        </w:rPr>
        <w:t xml:space="preserve"> не может являться инициатором проведения публичных слушаний по проектам правовых актов </w:t>
      </w:r>
      <w:r w:rsidR="002207CC">
        <w:rPr>
          <w:rFonts w:ascii="Times New Roman" w:hAnsi="Times New Roman" w:cs="Times New Roman"/>
          <w:sz w:val="24"/>
          <w:szCs w:val="24"/>
        </w:rPr>
        <w:t>района</w:t>
      </w:r>
      <w:r w:rsidRPr="00FD12B0">
        <w:rPr>
          <w:rFonts w:ascii="Times New Roman" w:hAnsi="Times New Roman" w:cs="Times New Roman"/>
          <w:sz w:val="24"/>
          <w:szCs w:val="24"/>
        </w:rPr>
        <w:t xml:space="preserve"> (вопросам), указанным в </w:t>
      </w:r>
      <w:hyperlink w:anchor="Par54" w:history="1">
        <w:r w:rsidRPr="00FD12B0">
          <w:rPr>
            <w:rFonts w:ascii="Times New Roman" w:hAnsi="Times New Roman" w:cs="Times New Roman"/>
            <w:color w:val="0000FF"/>
            <w:sz w:val="24"/>
            <w:szCs w:val="24"/>
          </w:rPr>
          <w:t>пункте 2 статьи 2</w:t>
        </w:r>
      </w:hyperlink>
      <w:r w:rsidRPr="00FD12B0">
        <w:rPr>
          <w:rFonts w:ascii="Times New Roman" w:hAnsi="Times New Roman" w:cs="Times New Roman"/>
          <w:sz w:val="24"/>
          <w:szCs w:val="24"/>
        </w:rPr>
        <w:t xml:space="preserve"> настоящего Положения.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Статья 7. Порядок выдвижения населением </w:t>
      </w:r>
      <w:r w:rsidR="003A5CBB">
        <w:rPr>
          <w:rFonts w:ascii="Times New Roman" w:hAnsi="Times New Roman" w:cs="Times New Roman"/>
          <w:sz w:val="24"/>
          <w:szCs w:val="24"/>
        </w:rPr>
        <w:t>района</w:t>
      </w:r>
      <w:r w:rsidRPr="00FD12B0">
        <w:rPr>
          <w:rFonts w:ascii="Times New Roman" w:hAnsi="Times New Roman" w:cs="Times New Roman"/>
          <w:sz w:val="24"/>
          <w:szCs w:val="24"/>
        </w:rPr>
        <w:t xml:space="preserve"> инициативы о проведении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1. </w:t>
      </w:r>
      <w:proofErr w:type="gramStart"/>
      <w:r w:rsidRPr="00FD12B0">
        <w:rPr>
          <w:rFonts w:ascii="Times New Roman" w:hAnsi="Times New Roman" w:cs="Times New Roman"/>
          <w:sz w:val="24"/>
          <w:szCs w:val="24"/>
        </w:rPr>
        <w:t xml:space="preserve">В целях выдвижения инициативы о проведении публичных слушаний создается группа граждан, обладающих избирательным правом на выборах в органы </w:t>
      </w:r>
      <w:r w:rsidR="000C474E">
        <w:rPr>
          <w:rFonts w:ascii="Times New Roman" w:hAnsi="Times New Roman" w:cs="Times New Roman"/>
          <w:sz w:val="24"/>
          <w:szCs w:val="24"/>
        </w:rPr>
        <w:t xml:space="preserve">местного </w:t>
      </w:r>
      <w:r w:rsidRPr="00FD12B0">
        <w:rPr>
          <w:rFonts w:ascii="Times New Roman" w:hAnsi="Times New Roman" w:cs="Times New Roman"/>
          <w:sz w:val="24"/>
          <w:szCs w:val="24"/>
        </w:rPr>
        <w:t xml:space="preserve"> самоуправления, в количестве не менее 50 человек (далее - инициативная гру</w:t>
      </w:r>
      <w:r w:rsidR="000D11D2">
        <w:rPr>
          <w:rFonts w:ascii="Times New Roman" w:hAnsi="Times New Roman" w:cs="Times New Roman"/>
          <w:sz w:val="24"/>
          <w:szCs w:val="24"/>
        </w:rPr>
        <w:t>ппа) путем сбора подписей данными</w:t>
      </w:r>
      <w:r w:rsidRPr="00FD12B0">
        <w:rPr>
          <w:rFonts w:ascii="Times New Roman" w:hAnsi="Times New Roman" w:cs="Times New Roman"/>
          <w:sz w:val="24"/>
          <w:szCs w:val="24"/>
        </w:rPr>
        <w:t xml:space="preserve"> лиц</w:t>
      </w:r>
      <w:r w:rsidR="000D11D2">
        <w:rPr>
          <w:rFonts w:ascii="Times New Roman" w:hAnsi="Times New Roman" w:cs="Times New Roman"/>
          <w:sz w:val="24"/>
          <w:szCs w:val="24"/>
        </w:rPr>
        <w:t>ами</w:t>
      </w:r>
      <w:r w:rsidRPr="00FD12B0">
        <w:rPr>
          <w:rFonts w:ascii="Times New Roman" w:hAnsi="Times New Roman" w:cs="Times New Roman"/>
          <w:sz w:val="24"/>
          <w:szCs w:val="24"/>
        </w:rPr>
        <w:t xml:space="preserve"> на заявлении о выдвижении инициативы о проведении публичных слушаний по конкретному проекту правового акта  (вопросу) (далее также - заявление).</w:t>
      </w:r>
      <w:proofErr w:type="gramEnd"/>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2. Инициативной группой принимаются решения: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7" w:name="Par102"/>
      <w:bookmarkEnd w:id="7"/>
      <w:r w:rsidRPr="00FD12B0">
        <w:rPr>
          <w:rFonts w:ascii="Times New Roman" w:hAnsi="Times New Roman" w:cs="Times New Roman"/>
          <w:sz w:val="24"/>
          <w:szCs w:val="24"/>
        </w:rPr>
        <w:t>о предполагаемой дате, времени и месте проведения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о назначении председателя инициативной группы и его заместителя;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о кандидатурах членов инициативной группы, предлагаемых для включения в состав комиссии по проведению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lastRenderedPageBreak/>
        <w:t>Решения инициативной группы принимаются большинством голосов от общего числа ее членов.</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3. Инициативная группа в течение семи рабочих дней со дня принятия решений, указанных в </w:t>
      </w:r>
      <w:hyperlink w:anchor="Par102" w:history="1">
        <w:r w:rsidRPr="00FD12B0">
          <w:rPr>
            <w:rFonts w:ascii="Times New Roman" w:hAnsi="Times New Roman" w:cs="Times New Roman"/>
            <w:color w:val="0000FF"/>
            <w:sz w:val="24"/>
            <w:szCs w:val="24"/>
          </w:rPr>
          <w:t>пункте 2</w:t>
        </w:r>
      </w:hyperlink>
      <w:r w:rsidRPr="00FD12B0">
        <w:rPr>
          <w:rFonts w:ascii="Times New Roman" w:hAnsi="Times New Roman" w:cs="Times New Roman"/>
          <w:sz w:val="24"/>
          <w:szCs w:val="24"/>
        </w:rPr>
        <w:t xml:space="preserve"> настоящей статьи, представляет в </w:t>
      </w:r>
      <w:r w:rsidR="00EC12F8">
        <w:rPr>
          <w:rFonts w:ascii="Times New Roman" w:hAnsi="Times New Roman" w:cs="Times New Roman"/>
          <w:sz w:val="24"/>
          <w:szCs w:val="24"/>
        </w:rPr>
        <w:t>районный</w:t>
      </w:r>
      <w:r w:rsidRPr="00FD12B0">
        <w:rPr>
          <w:rFonts w:ascii="Times New Roman" w:hAnsi="Times New Roman" w:cs="Times New Roman"/>
          <w:sz w:val="24"/>
          <w:szCs w:val="24"/>
        </w:rPr>
        <w:t xml:space="preserve"> Совет заявление, подписанное всеми членами инициативной группы, к </w:t>
      </w:r>
      <w:proofErr w:type="gramStart"/>
      <w:r w:rsidRPr="00FD12B0">
        <w:rPr>
          <w:rFonts w:ascii="Times New Roman" w:hAnsi="Times New Roman" w:cs="Times New Roman"/>
          <w:sz w:val="24"/>
          <w:szCs w:val="24"/>
        </w:rPr>
        <w:t>которому</w:t>
      </w:r>
      <w:proofErr w:type="gramEnd"/>
      <w:r w:rsidRPr="00FD12B0">
        <w:rPr>
          <w:rFonts w:ascii="Times New Roman" w:hAnsi="Times New Roman" w:cs="Times New Roman"/>
          <w:sz w:val="24"/>
          <w:szCs w:val="24"/>
        </w:rPr>
        <w:t xml:space="preserve"> прилагаются: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8" w:name="Par107"/>
      <w:bookmarkEnd w:id="8"/>
      <w:r w:rsidRPr="00FD12B0">
        <w:rPr>
          <w:rFonts w:ascii="Times New Roman" w:hAnsi="Times New Roman" w:cs="Times New Roman"/>
          <w:sz w:val="24"/>
          <w:szCs w:val="24"/>
        </w:rPr>
        <w:t>список членов инициативной группы, содержащий фамилию, имя, отчество и дату рождения каждого члена инициативной группы, адрес его места жительства, серию, номер и дату выдачи паспорта или документа, заменяющего паспорт гражданина, наименование или код выдавшего его органа, личную подпись каждого члена инициативной группы;</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протокол собрания инициативной группы, отражающий принятые в соответствии с </w:t>
      </w:r>
      <w:hyperlink w:anchor="Par102" w:history="1">
        <w:r w:rsidRPr="00FD12B0">
          <w:rPr>
            <w:rFonts w:ascii="Times New Roman" w:hAnsi="Times New Roman" w:cs="Times New Roman"/>
            <w:color w:val="0000FF"/>
            <w:sz w:val="24"/>
            <w:szCs w:val="24"/>
          </w:rPr>
          <w:t>пунктом 2</w:t>
        </w:r>
      </w:hyperlink>
      <w:r w:rsidRPr="00FD12B0">
        <w:rPr>
          <w:rFonts w:ascii="Times New Roman" w:hAnsi="Times New Roman" w:cs="Times New Roman"/>
          <w:sz w:val="24"/>
          <w:szCs w:val="24"/>
        </w:rPr>
        <w:t xml:space="preserve"> настоящей статьи решения и подписанный председательствующим и секретарем собрания;</w:t>
      </w:r>
    </w:p>
    <w:p w:rsidR="007A4369" w:rsidRPr="00FD12B0" w:rsidRDefault="00A71965" w:rsidP="007A43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оекта правового акта</w:t>
      </w:r>
      <w:r w:rsidR="007A4369" w:rsidRPr="00FD12B0">
        <w:rPr>
          <w:rFonts w:ascii="Times New Roman" w:hAnsi="Times New Roman" w:cs="Times New Roman"/>
          <w:sz w:val="24"/>
          <w:szCs w:val="24"/>
        </w:rPr>
        <w:t>, предлагаемого к вынесению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4. Заявление регистрируется </w:t>
      </w:r>
      <w:r w:rsidR="00D600B9">
        <w:rPr>
          <w:rFonts w:ascii="Times New Roman" w:hAnsi="Times New Roman" w:cs="Times New Roman"/>
          <w:sz w:val="24"/>
          <w:szCs w:val="24"/>
        </w:rPr>
        <w:t>районным</w:t>
      </w:r>
      <w:r w:rsidRPr="00FD12B0">
        <w:rPr>
          <w:rFonts w:ascii="Times New Roman" w:hAnsi="Times New Roman" w:cs="Times New Roman"/>
          <w:sz w:val="24"/>
          <w:szCs w:val="24"/>
        </w:rPr>
        <w:t xml:space="preserve"> Советом в день его получения.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D12B0">
        <w:rPr>
          <w:rFonts w:ascii="Times New Roman" w:hAnsi="Times New Roman" w:cs="Times New Roman"/>
          <w:sz w:val="24"/>
          <w:szCs w:val="24"/>
        </w:rPr>
        <w:t xml:space="preserve">Уведомление о регистрации заявления в течение одного рабочего дня со дня его получения направляется </w:t>
      </w:r>
      <w:r w:rsidR="00D127BA">
        <w:rPr>
          <w:rFonts w:ascii="Times New Roman" w:hAnsi="Times New Roman" w:cs="Times New Roman"/>
          <w:sz w:val="24"/>
          <w:szCs w:val="24"/>
        </w:rPr>
        <w:t>районным</w:t>
      </w:r>
      <w:r w:rsidRPr="00FD12B0">
        <w:rPr>
          <w:rFonts w:ascii="Times New Roman" w:hAnsi="Times New Roman" w:cs="Times New Roman"/>
          <w:sz w:val="24"/>
          <w:szCs w:val="24"/>
        </w:rPr>
        <w:t xml:space="preserve"> Советом органу </w:t>
      </w:r>
      <w:r w:rsidR="0005698D">
        <w:rPr>
          <w:rFonts w:ascii="Times New Roman" w:hAnsi="Times New Roman" w:cs="Times New Roman"/>
          <w:sz w:val="24"/>
          <w:szCs w:val="24"/>
        </w:rPr>
        <w:t xml:space="preserve">местного </w:t>
      </w:r>
      <w:r w:rsidRPr="00FD12B0">
        <w:rPr>
          <w:rFonts w:ascii="Times New Roman" w:hAnsi="Times New Roman" w:cs="Times New Roman"/>
          <w:sz w:val="24"/>
          <w:szCs w:val="24"/>
        </w:rPr>
        <w:t xml:space="preserve"> самоуправления, должностному лицу </w:t>
      </w:r>
      <w:r w:rsidR="0005698D">
        <w:rPr>
          <w:rFonts w:ascii="Times New Roman" w:hAnsi="Times New Roman" w:cs="Times New Roman"/>
          <w:sz w:val="24"/>
          <w:szCs w:val="24"/>
        </w:rPr>
        <w:t>администрации района</w:t>
      </w:r>
      <w:r w:rsidRPr="00FD12B0">
        <w:rPr>
          <w:rFonts w:ascii="Times New Roman" w:hAnsi="Times New Roman" w:cs="Times New Roman"/>
          <w:sz w:val="24"/>
          <w:szCs w:val="24"/>
        </w:rPr>
        <w:t>, к компетенции которого относится принятие (издание) правового акта, проект которого предлагается к вынесению на публичные слушания (к компетенции которого относится решение вопроса, предлагаемого к вынесению на публичные слушания).</w:t>
      </w:r>
      <w:proofErr w:type="gramEnd"/>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Статья 8. Порядок рассмотрения вопроса о назначении публичных слушаний по инициативе населения </w:t>
      </w:r>
      <w:r w:rsidR="00064C6E">
        <w:rPr>
          <w:rFonts w:ascii="Times New Roman" w:hAnsi="Times New Roman" w:cs="Times New Roman"/>
          <w:sz w:val="24"/>
          <w:szCs w:val="24"/>
        </w:rPr>
        <w:t>района</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1. В течение двух рабочих дней, следующих за днем поступления заявления, председатель </w:t>
      </w:r>
      <w:r w:rsidR="004620E1">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направляет его, а также документы, указанные в </w:t>
      </w:r>
      <w:hyperlink w:anchor="Par107" w:history="1">
        <w:r w:rsidRPr="00FD12B0">
          <w:rPr>
            <w:rFonts w:ascii="Times New Roman" w:hAnsi="Times New Roman" w:cs="Times New Roman"/>
            <w:color w:val="0000FF"/>
            <w:sz w:val="24"/>
            <w:szCs w:val="24"/>
          </w:rPr>
          <w:t>пункте 3 статьи 7</w:t>
        </w:r>
      </w:hyperlink>
      <w:r w:rsidRPr="00FD12B0">
        <w:rPr>
          <w:rFonts w:ascii="Times New Roman" w:hAnsi="Times New Roman" w:cs="Times New Roman"/>
          <w:sz w:val="24"/>
          <w:szCs w:val="24"/>
        </w:rPr>
        <w:t xml:space="preserve"> настоящего Положения, в постоянную комиссию </w:t>
      </w:r>
      <w:r w:rsidR="005E4613">
        <w:rPr>
          <w:rFonts w:ascii="Times New Roman" w:hAnsi="Times New Roman" w:cs="Times New Roman"/>
          <w:sz w:val="24"/>
          <w:szCs w:val="24"/>
        </w:rPr>
        <w:t xml:space="preserve">по законности и защите прав граждан районного </w:t>
      </w:r>
      <w:r w:rsidRPr="00FD12B0">
        <w:rPr>
          <w:rFonts w:ascii="Times New Roman" w:hAnsi="Times New Roman" w:cs="Times New Roman"/>
          <w:sz w:val="24"/>
          <w:szCs w:val="24"/>
        </w:rPr>
        <w:t xml:space="preserve"> Совета (далее - постоянная комиссия).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w:t>
      </w:r>
      <w:proofErr w:type="gramStart"/>
      <w:r w:rsidRPr="00FD12B0">
        <w:rPr>
          <w:rFonts w:ascii="Times New Roman" w:hAnsi="Times New Roman" w:cs="Times New Roman"/>
          <w:sz w:val="24"/>
          <w:szCs w:val="24"/>
        </w:rPr>
        <w:t xml:space="preserve">Постоянная комиссия с учетом требований, установленных </w:t>
      </w:r>
      <w:hyperlink w:anchor="Par130" w:history="1">
        <w:r w:rsidRPr="00FD12B0">
          <w:rPr>
            <w:rFonts w:ascii="Times New Roman" w:hAnsi="Times New Roman" w:cs="Times New Roman"/>
            <w:color w:val="0000FF"/>
            <w:sz w:val="24"/>
            <w:szCs w:val="24"/>
          </w:rPr>
          <w:t>пунктом 4</w:t>
        </w:r>
      </w:hyperlink>
      <w:r w:rsidRPr="00FD12B0">
        <w:rPr>
          <w:rFonts w:ascii="Times New Roman" w:hAnsi="Times New Roman" w:cs="Times New Roman"/>
          <w:sz w:val="24"/>
          <w:szCs w:val="24"/>
        </w:rPr>
        <w:t xml:space="preserve"> настоящей статьи, и порядка рассмотрения проектов правовых актов </w:t>
      </w:r>
      <w:r w:rsidR="00FD6D8E">
        <w:rPr>
          <w:rFonts w:ascii="Times New Roman" w:hAnsi="Times New Roman" w:cs="Times New Roman"/>
          <w:sz w:val="24"/>
          <w:szCs w:val="24"/>
        </w:rPr>
        <w:t xml:space="preserve">районного </w:t>
      </w:r>
      <w:r w:rsidRPr="00FD12B0">
        <w:rPr>
          <w:rFonts w:ascii="Times New Roman" w:hAnsi="Times New Roman" w:cs="Times New Roman"/>
          <w:sz w:val="24"/>
          <w:szCs w:val="24"/>
        </w:rPr>
        <w:t xml:space="preserve"> Совета, установленного </w:t>
      </w:r>
      <w:hyperlink r:id="rId16" w:history="1">
        <w:r w:rsidRPr="003308B3">
          <w:rPr>
            <w:rFonts w:ascii="Times New Roman" w:hAnsi="Times New Roman" w:cs="Times New Roman"/>
            <w:color w:val="000000" w:themeColor="text1"/>
            <w:sz w:val="24"/>
            <w:szCs w:val="24"/>
          </w:rPr>
          <w:t>Регламентом</w:t>
        </w:r>
      </w:hyperlink>
      <w:r w:rsidRPr="003308B3">
        <w:rPr>
          <w:rFonts w:ascii="Times New Roman" w:hAnsi="Times New Roman" w:cs="Times New Roman"/>
          <w:color w:val="000000" w:themeColor="text1"/>
          <w:sz w:val="24"/>
          <w:szCs w:val="24"/>
        </w:rPr>
        <w:t xml:space="preserve"> </w:t>
      </w:r>
      <w:r w:rsidR="004E4EC5">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рассматривает поступившие документы и принимает решение о внесении в </w:t>
      </w:r>
      <w:r w:rsidR="004E4EC5">
        <w:rPr>
          <w:rFonts w:ascii="Times New Roman" w:hAnsi="Times New Roman" w:cs="Times New Roman"/>
          <w:sz w:val="24"/>
          <w:szCs w:val="24"/>
        </w:rPr>
        <w:t>районный</w:t>
      </w:r>
      <w:r w:rsidR="00EC33E5">
        <w:rPr>
          <w:rFonts w:ascii="Times New Roman" w:hAnsi="Times New Roman" w:cs="Times New Roman"/>
          <w:sz w:val="24"/>
          <w:szCs w:val="24"/>
        </w:rPr>
        <w:t xml:space="preserve"> Совет проекта решения районного</w:t>
      </w:r>
      <w:r w:rsidRPr="00FD12B0">
        <w:rPr>
          <w:rFonts w:ascii="Times New Roman" w:hAnsi="Times New Roman" w:cs="Times New Roman"/>
          <w:sz w:val="24"/>
          <w:szCs w:val="24"/>
        </w:rPr>
        <w:t xml:space="preserve"> Совета о назначении публичных слушаний или проекта </w:t>
      </w:r>
      <w:r w:rsidR="00EC33E5">
        <w:rPr>
          <w:rFonts w:ascii="Times New Roman" w:hAnsi="Times New Roman" w:cs="Times New Roman"/>
          <w:sz w:val="24"/>
          <w:szCs w:val="24"/>
        </w:rPr>
        <w:t xml:space="preserve">решения районного </w:t>
      </w:r>
      <w:r w:rsidRPr="00FD12B0">
        <w:rPr>
          <w:rFonts w:ascii="Times New Roman" w:hAnsi="Times New Roman" w:cs="Times New Roman"/>
          <w:sz w:val="24"/>
          <w:szCs w:val="24"/>
        </w:rPr>
        <w:t xml:space="preserve"> Совета об отказе в назначении публичных слушаний.</w:t>
      </w:r>
      <w:proofErr w:type="gramEnd"/>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На заседании постоянной комиссии могут присутствовать председатель инициативной группы или его заместитель.</w:t>
      </w:r>
    </w:p>
    <w:p w:rsidR="007A4369" w:rsidRPr="00FD12B0" w:rsidRDefault="003B750A" w:rsidP="007A43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3.Р</w:t>
      </w:r>
      <w:r w:rsidR="00D2206E">
        <w:rPr>
          <w:rFonts w:ascii="Times New Roman" w:hAnsi="Times New Roman" w:cs="Times New Roman"/>
          <w:sz w:val="24"/>
          <w:szCs w:val="24"/>
        </w:rPr>
        <w:t>айонный</w:t>
      </w:r>
      <w:r w:rsidR="007A4369" w:rsidRPr="00FD12B0">
        <w:rPr>
          <w:rFonts w:ascii="Times New Roman" w:hAnsi="Times New Roman" w:cs="Times New Roman"/>
          <w:sz w:val="24"/>
          <w:szCs w:val="24"/>
        </w:rPr>
        <w:t xml:space="preserve"> Совет отказывает в назначении публичных слушаний по инициативе населения, если: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1) порядок выдвижения населением </w:t>
      </w:r>
      <w:r w:rsidR="00D2206E">
        <w:rPr>
          <w:rFonts w:ascii="Times New Roman" w:hAnsi="Times New Roman" w:cs="Times New Roman"/>
          <w:sz w:val="24"/>
          <w:szCs w:val="24"/>
        </w:rPr>
        <w:t>района</w:t>
      </w:r>
      <w:r w:rsidRPr="00FD12B0">
        <w:rPr>
          <w:rFonts w:ascii="Times New Roman" w:hAnsi="Times New Roman" w:cs="Times New Roman"/>
          <w:sz w:val="24"/>
          <w:szCs w:val="24"/>
        </w:rPr>
        <w:t xml:space="preserve"> инициативы о проведении публичных слушаний, установленный настоящим Положением, не соблюден;</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предмет регулирования предлагаемого к вынесению на публичные слушания проекта правового акта  не относится к вопросам </w:t>
      </w:r>
      <w:r w:rsidR="00D2206E">
        <w:rPr>
          <w:rFonts w:ascii="Times New Roman" w:hAnsi="Times New Roman" w:cs="Times New Roman"/>
          <w:sz w:val="24"/>
          <w:szCs w:val="24"/>
        </w:rPr>
        <w:t>местного</w:t>
      </w:r>
      <w:r w:rsidRPr="00FD12B0">
        <w:rPr>
          <w:rFonts w:ascii="Times New Roman" w:hAnsi="Times New Roman" w:cs="Times New Roman"/>
          <w:sz w:val="24"/>
          <w:szCs w:val="24"/>
        </w:rPr>
        <w:t xml:space="preserve"> значения либо вынесение на публичные слушания предлагаемого вопроса не предусмотрено законодательством;</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3) публичные слушания по проекту правового акта  (вопросу), предлагаемому к вынесению на публичные слушания, уже назначены по инициативе иного субъекта;</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4) предлагаемый к вынесению на пуб</w:t>
      </w:r>
      <w:r w:rsidR="00E60154">
        <w:rPr>
          <w:rFonts w:ascii="Times New Roman" w:hAnsi="Times New Roman" w:cs="Times New Roman"/>
          <w:sz w:val="24"/>
          <w:szCs w:val="24"/>
        </w:rPr>
        <w:t xml:space="preserve">личные слушания проект решения </w:t>
      </w:r>
      <w:r w:rsidRPr="00FD12B0">
        <w:rPr>
          <w:rFonts w:ascii="Times New Roman" w:hAnsi="Times New Roman" w:cs="Times New Roman"/>
          <w:sz w:val="24"/>
          <w:szCs w:val="24"/>
        </w:rPr>
        <w:t xml:space="preserve"> </w:t>
      </w:r>
      <w:r w:rsidR="00D822B5">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не внесен в </w:t>
      </w:r>
      <w:r w:rsidR="00D822B5">
        <w:rPr>
          <w:rFonts w:ascii="Times New Roman" w:hAnsi="Times New Roman" w:cs="Times New Roman"/>
          <w:sz w:val="24"/>
          <w:szCs w:val="24"/>
        </w:rPr>
        <w:t>районный</w:t>
      </w:r>
      <w:r w:rsidRPr="00FD12B0">
        <w:rPr>
          <w:rFonts w:ascii="Times New Roman" w:hAnsi="Times New Roman" w:cs="Times New Roman"/>
          <w:sz w:val="24"/>
          <w:szCs w:val="24"/>
        </w:rPr>
        <w:t xml:space="preserve"> Совет или такой проект не считается внесенным в </w:t>
      </w:r>
      <w:r w:rsidR="00D822B5">
        <w:rPr>
          <w:rFonts w:ascii="Times New Roman" w:hAnsi="Times New Roman" w:cs="Times New Roman"/>
          <w:sz w:val="24"/>
          <w:szCs w:val="24"/>
        </w:rPr>
        <w:t>районный</w:t>
      </w:r>
      <w:r w:rsidRPr="00FD12B0">
        <w:rPr>
          <w:rFonts w:ascii="Times New Roman" w:hAnsi="Times New Roman" w:cs="Times New Roman"/>
          <w:sz w:val="24"/>
          <w:szCs w:val="24"/>
        </w:rPr>
        <w:t xml:space="preserve"> Совет в соответствии с </w:t>
      </w:r>
      <w:hyperlink r:id="rId17" w:history="1">
        <w:r w:rsidRPr="001F50C7">
          <w:rPr>
            <w:rFonts w:ascii="Times New Roman" w:hAnsi="Times New Roman" w:cs="Times New Roman"/>
            <w:color w:val="000000" w:themeColor="text1"/>
            <w:sz w:val="24"/>
            <w:szCs w:val="24"/>
          </w:rPr>
          <w:t>Регламентом</w:t>
        </w:r>
      </w:hyperlink>
      <w:r w:rsidRPr="001F50C7">
        <w:rPr>
          <w:rFonts w:ascii="Times New Roman" w:hAnsi="Times New Roman" w:cs="Times New Roman"/>
          <w:color w:val="000000" w:themeColor="text1"/>
          <w:sz w:val="24"/>
          <w:szCs w:val="24"/>
        </w:rPr>
        <w:t xml:space="preserve"> </w:t>
      </w:r>
      <w:r w:rsidR="00D822B5">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предлагаемый к вынесению на публичные слушания проект иного правового акта  не зарегистрирован в качестве проекта в соответствии с правовыми актами  либо документ, предлагаемый к вынесению на публичные слушания, не я</w:t>
      </w:r>
      <w:r w:rsidR="007068F0">
        <w:rPr>
          <w:rFonts w:ascii="Times New Roman" w:hAnsi="Times New Roman" w:cs="Times New Roman"/>
          <w:sz w:val="24"/>
          <w:szCs w:val="24"/>
        </w:rPr>
        <w:t>вляется проектом правового акта</w:t>
      </w:r>
      <w:r w:rsidRPr="00FD12B0">
        <w:rPr>
          <w:rFonts w:ascii="Times New Roman" w:hAnsi="Times New Roman" w:cs="Times New Roman"/>
          <w:sz w:val="24"/>
          <w:szCs w:val="24"/>
        </w:rPr>
        <w:t>;</w:t>
      </w:r>
    </w:p>
    <w:p w:rsidR="007A4369" w:rsidRPr="00FD12B0" w:rsidRDefault="007068F0" w:rsidP="007A43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оекта правового акта</w:t>
      </w:r>
      <w:r w:rsidR="007A4369" w:rsidRPr="00FD12B0">
        <w:rPr>
          <w:rFonts w:ascii="Times New Roman" w:hAnsi="Times New Roman" w:cs="Times New Roman"/>
          <w:sz w:val="24"/>
          <w:szCs w:val="24"/>
        </w:rPr>
        <w:t>, прилагаемого к заявлению, не соответствует официальном</w:t>
      </w:r>
      <w:r>
        <w:rPr>
          <w:rFonts w:ascii="Times New Roman" w:hAnsi="Times New Roman" w:cs="Times New Roman"/>
          <w:sz w:val="24"/>
          <w:szCs w:val="24"/>
        </w:rPr>
        <w:t>у тексту проекта правового акта</w:t>
      </w:r>
      <w:r w:rsidR="007A4369" w:rsidRPr="00FD12B0">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lastRenderedPageBreak/>
        <w:t>6) ранее проводились публичные слу</w:t>
      </w:r>
      <w:r w:rsidR="007068F0">
        <w:rPr>
          <w:rFonts w:ascii="Times New Roman" w:hAnsi="Times New Roman" w:cs="Times New Roman"/>
          <w:sz w:val="24"/>
          <w:szCs w:val="24"/>
        </w:rPr>
        <w:t>шания по проекту правового акта</w:t>
      </w:r>
      <w:r w:rsidRPr="00FD12B0">
        <w:rPr>
          <w:rFonts w:ascii="Times New Roman" w:hAnsi="Times New Roman" w:cs="Times New Roman"/>
          <w:sz w:val="24"/>
          <w:szCs w:val="24"/>
        </w:rPr>
        <w:t xml:space="preserve">, регулирующему тот же вопрос, либо публичные слушания по тому же самому вопросу и </w:t>
      </w:r>
      <w:proofErr w:type="gramStart"/>
      <w:r w:rsidRPr="00FD12B0">
        <w:rPr>
          <w:rFonts w:ascii="Times New Roman" w:hAnsi="Times New Roman" w:cs="Times New Roman"/>
          <w:sz w:val="24"/>
          <w:szCs w:val="24"/>
        </w:rPr>
        <w:t>с даты проведения</w:t>
      </w:r>
      <w:proofErr w:type="gramEnd"/>
      <w:r w:rsidRPr="00FD12B0">
        <w:rPr>
          <w:rFonts w:ascii="Times New Roman" w:hAnsi="Times New Roman" w:cs="Times New Roman"/>
          <w:sz w:val="24"/>
          <w:szCs w:val="24"/>
        </w:rPr>
        <w:t xml:space="preserve"> таких слушаний до даты представления в </w:t>
      </w:r>
      <w:r w:rsidR="00933C87">
        <w:rPr>
          <w:rFonts w:ascii="Times New Roman" w:hAnsi="Times New Roman" w:cs="Times New Roman"/>
          <w:sz w:val="24"/>
          <w:szCs w:val="24"/>
        </w:rPr>
        <w:t>районный</w:t>
      </w:r>
      <w:r w:rsidRPr="00FD12B0">
        <w:rPr>
          <w:rFonts w:ascii="Times New Roman" w:hAnsi="Times New Roman" w:cs="Times New Roman"/>
          <w:sz w:val="24"/>
          <w:szCs w:val="24"/>
        </w:rPr>
        <w:t xml:space="preserve"> Совет заявления инициативной группой прошло менее шести месяцев.</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4. </w:t>
      </w:r>
      <w:r w:rsidR="0028268A">
        <w:rPr>
          <w:rFonts w:ascii="Times New Roman" w:hAnsi="Times New Roman" w:cs="Times New Roman"/>
          <w:sz w:val="24"/>
          <w:szCs w:val="24"/>
        </w:rPr>
        <w:t xml:space="preserve">Районный </w:t>
      </w:r>
      <w:r w:rsidRPr="00FD12B0">
        <w:rPr>
          <w:rFonts w:ascii="Times New Roman" w:hAnsi="Times New Roman" w:cs="Times New Roman"/>
          <w:sz w:val="24"/>
          <w:szCs w:val="24"/>
        </w:rPr>
        <w:t xml:space="preserve"> Совет должен р</w:t>
      </w:r>
      <w:r w:rsidR="0028268A">
        <w:rPr>
          <w:rFonts w:ascii="Times New Roman" w:hAnsi="Times New Roman" w:cs="Times New Roman"/>
          <w:sz w:val="24"/>
          <w:szCs w:val="24"/>
        </w:rPr>
        <w:t xml:space="preserve">ассмотреть проект решения районного </w:t>
      </w:r>
      <w:r w:rsidRPr="00FD12B0">
        <w:rPr>
          <w:rFonts w:ascii="Times New Roman" w:hAnsi="Times New Roman" w:cs="Times New Roman"/>
          <w:sz w:val="24"/>
          <w:szCs w:val="24"/>
        </w:rPr>
        <w:t xml:space="preserve"> Совета о назначении публичных слушаний или об отказе в назначении публичных слушаний на ближайшей сессии </w:t>
      </w:r>
      <w:r w:rsidR="0028268A">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за исключением случая, когда заявление поступило в </w:t>
      </w:r>
      <w:r w:rsidR="0028268A">
        <w:rPr>
          <w:rFonts w:ascii="Times New Roman" w:hAnsi="Times New Roman" w:cs="Times New Roman"/>
          <w:sz w:val="24"/>
          <w:szCs w:val="24"/>
        </w:rPr>
        <w:t>районный</w:t>
      </w:r>
      <w:r w:rsidRPr="00FD12B0">
        <w:rPr>
          <w:rFonts w:ascii="Times New Roman" w:hAnsi="Times New Roman" w:cs="Times New Roman"/>
          <w:sz w:val="24"/>
          <w:szCs w:val="24"/>
        </w:rPr>
        <w:t xml:space="preserve"> Совет позднее десяти рабочих дней до дня первого заседания ближайшей сессии </w:t>
      </w:r>
      <w:r w:rsidR="0028268A">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9" w:name="Par130"/>
      <w:bookmarkEnd w:id="9"/>
      <w:r w:rsidRPr="00FD12B0">
        <w:rPr>
          <w:rFonts w:ascii="Times New Roman" w:hAnsi="Times New Roman" w:cs="Times New Roman"/>
          <w:sz w:val="24"/>
          <w:szCs w:val="24"/>
        </w:rPr>
        <w:t xml:space="preserve">В </w:t>
      </w:r>
      <w:r w:rsidR="00941430" w:rsidRPr="00FD12B0">
        <w:rPr>
          <w:rFonts w:ascii="Times New Roman" w:hAnsi="Times New Roman" w:cs="Times New Roman"/>
          <w:sz w:val="24"/>
          <w:szCs w:val="24"/>
        </w:rPr>
        <w:t>случае,</w:t>
      </w:r>
      <w:r w:rsidRPr="00FD12B0">
        <w:rPr>
          <w:rFonts w:ascii="Times New Roman" w:hAnsi="Times New Roman" w:cs="Times New Roman"/>
          <w:sz w:val="24"/>
          <w:szCs w:val="24"/>
        </w:rPr>
        <w:t xml:space="preserve"> когда заявление поступило в </w:t>
      </w:r>
      <w:r w:rsidR="00B91764">
        <w:rPr>
          <w:rFonts w:ascii="Times New Roman" w:hAnsi="Times New Roman" w:cs="Times New Roman"/>
          <w:sz w:val="24"/>
          <w:szCs w:val="24"/>
        </w:rPr>
        <w:t>районный</w:t>
      </w:r>
      <w:r w:rsidRPr="00FD12B0">
        <w:rPr>
          <w:rFonts w:ascii="Times New Roman" w:hAnsi="Times New Roman" w:cs="Times New Roman"/>
          <w:sz w:val="24"/>
          <w:szCs w:val="24"/>
        </w:rPr>
        <w:t xml:space="preserve"> Совет позднее десяти дней до дня первого заседания ближайшей сессии </w:t>
      </w:r>
      <w:r w:rsidR="00B91764">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проект </w:t>
      </w:r>
      <w:r w:rsidR="00B91764">
        <w:rPr>
          <w:rFonts w:ascii="Times New Roman" w:hAnsi="Times New Roman" w:cs="Times New Roman"/>
          <w:sz w:val="24"/>
          <w:szCs w:val="24"/>
        </w:rPr>
        <w:t xml:space="preserve">решения районного </w:t>
      </w:r>
      <w:r w:rsidRPr="00FD12B0">
        <w:rPr>
          <w:rFonts w:ascii="Times New Roman" w:hAnsi="Times New Roman" w:cs="Times New Roman"/>
          <w:sz w:val="24"/>
          <w:szCs w:val="24"/>
        </w:rPr>
        <w:t xml:space="preserve"> Совета о назначении публичных слушаний или об отказе в назначении публичных слушаний должен быть рассмотрен </w:t>
      </w:r>
      <w:r w:rsidR="00B91764">
        <w:rPr>
          <w:rFonts w:ascii="Times New Roman" w:hAnsi="Times New Roman" w:cs="Times New Roman"/>
          <w:sz w:val="24"/>
          <w:szCs w:val="24"/>
        </w:rPr>
        <w:t xml:space="preserve">районным </w:t>
      </w:r>
      <w:r w:rsidRPr="00FD12B0">
        <w:rPr>
          <w:rFonts w:ascii="Times New Roman" w:hAnsi="Times New Roman" w:cs="Times New Roman"/>
          <w:sz w:val="24"/>
          <w:szCs w:val="24"/>
        </w:rPr>
        <w:t>Советом на сессии, следующей за ближайшей сессией.</w:t>
      </w:r>
    </w:p>
    <w:p w:rsidR="007A4369" w:rsidRPr="00FD12B0" w:rsidRDefault="007A4369" w:rsidP="005A0EF8">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5. Копия принятого </w:t>
      </w:r>
      <w:r w:rsidR="00A93AB4">
        <w:rPr>
          <w:rFonts w:ascii="Times New Roman" w:hAnsi="Times New Roman" w:cs="Times New Roman"/>
          <w:sz w:val="24"/>
          <w:szCs w:val="24"/>
        </w:rPr>
        <w:t xml:space="preserve">решения районного </w:t>
      </w:r>
      <w:r w:rsidRPr="00FD12B0">
        <w:rPr>
          <w:rFonts w:ascii="Times New Roman" w:hAnsi="Times New Roman" w:cs="Times New Roman"/>
          <w:sz w:val="24"/>
          <w:szCs w:val="24"/>
        </w:rPr>
        <w:t xml:space="preserve"> Совета о назначении публичных слушаний или об отказе в назначении публичных слушаний направляется председателю инициативной группы в течение пяти рабочих дней со дня его принятия.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9. Постановление о назначении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В постановлении о назначении публичных слушаний определяются: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наименование проекта правового акта  (вопроса), по которому проводятся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состав комиссии по проведению публичных слушаний (в том числе ее председатель, заместитель председателя и секретарь);</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дата, время и место проведения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срок и порядок приема письменных предложений по проекту правового акта  (вопросу), вынесенному на публичные слушания.</w:t>
      </w:r>
    </w:p>
    <w:p w:rsidR="007A4369" w:rsidRPr="005E2992" w:rsidRDefault="007A4369" w:rsidP="007A436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D12B0">
        <w:rPr>
          <w:rFonts w:ascii="Times New Roman" w:hAnsi="Times New Roman" w:cs="Times New Roman"/>
          <w:sz w:val="24"/>
          <w:szCs w:val="24"/>
        </w:rPr>
        <w:t>2. Постановление о назначении публичных слуш</w:t>
      </w:r>
      <w:r w:rsidR="008630CA">
        <w:rPr>
          <w:rFonts w:ascii="Times New Roman" w:hAnsi="Times New Roman" w:cs="Times New Roman"/>
          <w:sz w:val="24"/>
          <w:szCs w:val="24"/>
        </w:rPr>
        <w:t>аний по проектам правовых актов</w:t>
      </w:r>
      <w:r w:rsidRPr="00FD12B0">
        <w:rPr>
          <w:rFonts w:ascii="Times New Roman" w:hAnsi="Times New Roman" w:cs="Times New Roman"/>
          <w:sz w:val="24"/>
          <w:szCs w:val="24"/>
        </w:rPr>
        <w:t xml:space="preserve">, указанным в </w:t>
      </w:r>
      <w:hyperlink w:anchor="Par54" w:history="1">
        <w:r w:rsidRPr="00FD12B0">
          <w:rPr>
            <w:rFonts w:ascii="Times New Roman" w:hAnsi="Times New Roman" w:cs="Times New Roman"/>
            <w:color w:val="0000FF"/>
            <w:sz w:val="24"/>
            <w:szCs w:val="24"/>
          </w:rPr>
          <w:t>пункте 2 статьи 2</w:t>
        </w:r>
      </w:hyperlink>
      <w:r w:rsidRPr="00FD12B0">
        <w:rPr>
          <w:rFonts w:ascii="Times New Roman" w:hAnsi="Times New Roman" w:cs="Times New Roman"/>
          <w:sz w:val="24"/>
          <w:szCs w:val="24"/>
        </w:rPr>
        <w:t xml:space="preserve"> настоящего Положения</w:t>
      </w:r>
      <w:r w:rsidRPr="005E2992">
        <w:rPr>
          <w:rFonts w:ascii="Times New Roman" w:hAnsi="Times New Roman" w:cs="Times New Roman"/>
          <w:color w:val="000000" w:themeColor="text1"/>
          <w:sz w:val="24"/>
          <w:szCs w:val="24"/>
        </w:rPr>
        <w:t xml:space="preserve">, должно быть принято (издано) не позднее </w:t>
      </w:r>
      <w:r w:rsidR="002518AB" w:rsidRPr="005E2992">
        <w:rPr>
          <w:rFonts w:ascii="Times New Roman" w:hAnsi="Times New Roman" w:cs="Times New Roman"/>
          <w:color w:val="000000" w:themeColor="text1"/>
          <w:sz w:val="24"/>
          <w:szCs w:val="24"/>
        </w:rPr>
        <w:t>20</w:t>
      </w:r>
      <w:r w:rsidRPr="005E2992">
        <w:rPr>
          <w:rFonts w:ascii="Times New Roman" w:hAnsi="Times New Roman" w:cs="Times New Roman"/>
          <w:color w:val="000000" w:themeColor="text1"/>
          <w:sz w:val="24"/>
          <w:szCs w:val="24"/>
        </w:rPr>
        <w:t xml:space="preserve"> дней со дня регистрации таких проектов.</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3. Постановление о назначении публичных слушаний подлежит опубликованию одновре</w:t>
      </w:r>
      <w:r w:rsidR="0011278E">
        <w:rPr>
          <w:rFonts w:ascii="Times New Roman" w:hAnsi="Times New Roman" w:cs="Times New Roman"/>
          <w:sz w:val="24"/>
          <w:szCs w:val="24"/>
        </w:rPr>
        <w:t>менно с проектом правового акта</w:t>
      </w:r>
      <w:r w:rsidRPr="00FD12B0">
        <w:rPr>
          <w:rFonts w:ascii="Times New Roman" w:hAnsi="Times New Roman" w:cs="Times New Roman"/>
          <w:sz w:val="24"/>
          <w:szCs w:val="24"/>
        </w:rPr>
        <w:t xml:space="preserve">, выносимым на публичные слушания, в порядке, установленном для опубликования правовых актов </w:t>
      </w:r>
      <w:r w:rsidR="00F92221">
        <w:rPr>
          <w:rFonts w:ascii="Times New Roman" w:hAnsi="Times New Roman" w:cs="Times New Roman"/>
          <w:sz w:val="24"/>
          <w:szCs w:val="24"/>
        </w:rPr>
        <w:t>района</w:t>
      </w:r>
      <w:r w:rsidRPr="00FD12B0">
        <w:rPr>
          <w:rFonts w:ascii="Times New Roman" w:hAnsi="Times New Roman" w:cs="Times New Roman"/>
          <w:sz w:val="24"/>
          <w:szCs w:val="24"/>
        </w:rPr>
        <w:t xml:space="preserve">, </w:t>
      </w:r>
      <w:r w:rsidRPr="00614B1F">
        <w:rPr>
          <w:rFonts w:ascii="Times New Roman" w:hAnsi="Times New Roman" w:cs="Times New Roman"/>
          <w:sz w:val="24"/>
          <w:szCs w:val="24"/>
        </w:rPr>
        <w:t xml:space="preserve">не </w:t>
      </w:r>
      <w:proofErr w:type="gramStart"/>
      <w:r w:rsidRPr="00614B1F">
        <w:rPr>
          <w:rFonts w:ascii="Times New Roman" w:hAnsi="Times New Roman" w:cs="Times New Roman"/>
          <w:sz w:val="24"/>
          <w:szCs w:val="24"/>
        </w:rPr>
        <w:t>позднее</w:t>
      </w:r>
      <w:proofErr w:type="gramEnd"/>
      <w:r w:rsidRPr="00614B1F">
        <w:rPr>
          <w:rFonts w:ascii="Times New Roman" w:hAnsi="Times New Roman" w:cs="Times New Roman"/>
          <w:sz w:val="24"/>
          <w:szCs w:val="24"/>
        </w:rPr>
        <w:t xml:space="preserve"> чем за </w:t>
      </w:r>
      <w:r w:rsidR="005805A6" w:rsidRPr="00614B1F">
        <w:rPr>
          <w:rFonts w:ascii="Times New Roman" w:hAnsi="Times New Roman" w:cs="Times New Roman"/>
          <w:sz w:val="24"/>
          <w:szCs w:val="24"/>
        </w:rPr>
        <w:t>1</w:t>
      </w:r>
      <w:r w:rsidRPr="00614B1F">
        <w:rPr>
          <w:rFonts w:ascii="Times New Roman" w:hAnsi="Times New Roman" w:cs="Times New Roman"/>
          <w:sz w:val="24"/>
          <w:szCs w:val="24"/>
        </w:rPr>
        <w:t>0  дней до даты проведения публичных слушаний, за исключением слу</w:t>
      </w:r>
      <w:r w:rsidRPr="00FD12B0">
        <w:rPr>
          <w:rFonts w:ascii="Times New Roman" w:hAnsi="Times New Roman" w:cs="Times New Roman"/>
          <w:sz w:val="24"/>
          <w:szCs w:val="24"/>
        </w:rPr>
        <w:t xml:space="preserve">чаев, указанных в </w:t>
      </w:r>
      <w:hyperlink w:anchor="Par368" w:history="1">
        <w:r w:rsidRPr="00FD12B0">
          <w:rPr>
            <w:rFonts w:ascii="Times New Roman" w:hAnsi="Times New Roman" w:cs="Times New Roman"/>
            <w:color w:val="0000FF"/>
            <w:sz w:val="24"/>
            <w:szCs w:val="24"/>
          </w:rPr>
          <w:t>статье 18</w:t>
        </w:r>
      </w:hyperlink>
      <w:r w:rsidRPr="00FD12B0">
        <w:rPr>
          <w:rFonts w:ascii="Times New Roman" w:hAnsi="Times New Roman" w:cs="Times New Roman"/>
          <w:sz w:val="24"/>
          <w:szCs w:val="24"/>
        </w:rPr>
        <w:t xml:space="preserve"> настоящего Положения, а также размещается совместно с проектом правового акта</w:t>
      </w:r>
      <w:r w:rsidR="00890365" w:rsidRPr="00FD12B0">
        <w:rPr>
          <w:rFonts w:ascii="Times New Roman" w:hAnsi="Times New Roman" w:cs="Times New Roman"/>
          <w:sz w:val="24"/>
          <w:szCs w:val="24"/>
        </w:rPr>
        <w:t>,</w:t>
      </w:r>
      <w:r w:rsidRPr="00FD12B0">
        <w:rPr>
          <w:rFonts w:ascii="Times New Roman" w:hAnsi="Times New Roman" w:cs="Times New Roman"/>
          <w:sz w:val="24"/>
          <w:szCs w:val="24"/>
        </w:rPr>
        <w:t xml:space="preserve"> выносимым на публичные слушания, на официальном интернет-сайте органа </w:t>
      </w:r>
      <w:r w:rsidR="00AF5DA6">
        <w:rPr>
          <w:rFonts w:ascii="Times New Roman" w:hAnsi="Times New Roman" w:cs="Times New Roman"/>
          <w:sz w:val="24"/>
          <w:szCs w:val="24"/>
        </w:rPr>
        <w:t>местного самоуправления района</w:t>
      </w:r>
      <w:r w:rsidRPr="00FD12B0">
        <w:rPr>
          <w:rFonts w:ascii="Times New Roman" w:hAnsi="Times New Roman" w:cs="Times New Roman"/>
          <w:sz w:val="24"/>
          <w:szCs w:val="24"/>
        </w:rPr>
        <w:t>, назначившего публичные слушания, в течение трех рабочих дне</w:t>
      </w:r>
      <w:r w:rsidR="006F4943">
        <w:rPr>
          <w:rFonts w:ascii="Times New Roman" w:hAnsi="Times New Roman" w:cs="Times New Roman"/>
          <w:sz w:val="24"/>
          <w:szCs w:val="24"/>
        </w:rPr>
        <w:t>й со дня его принятия (издания) и публикуется в газете «Манская жизнь»</w:t>
      </w:r>
      <w:r w:rsidR="00CF29B5">
        <w:rPr>
          <w:rFonts w:ascii="Times New Roman" w:hAnsi="Times New Roman" w:cs="Times New Roman"/>
          <w:sz w:val="24"/>
          <w:szCs w:val="24"/>
        </w:rPr>
        <w:t>.</w:t>
      </w:r>
    </w:p>
    <w:p w:rsidR="007A4369" w:rsidRPr="00207B6C" w:rsidRDefault="007A4369" w:rsidP="007A4369">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07B6C">
        <w:rPr>
          <w:rFonts w:ascii="Times New Roman" w:hAnsi="Times New Roman" w:cs="Times New Roman"/>
          <w:color w:val="000000" w:themeColor="text1"/>
          <w:sz w:val="24"/>
          <w:szCs w:val="24"/>
        </w:rPr>
        <w:t xml:space="preserve">4. Состав комиссии по проведению публичных слушаний может быть изменен </w:t>
      </w:r>
      <w:r w:rsidR="00AB0BAA" w:rsidRPr="00207B6C">
        <w:rPr>
          <w:rFonts w:ascii="Times New Roman" w:hAnsi="Times New Roman" w:cs="Times New Roman"/>
          <w:color w:val="000000" w:themeColor="text1"/>
          <w:sz w:val="24"/>
          <w:szCs w:val="24"/>
        </w:rPr>
        <w:t>решением</w:t>
      </w:r>
      <w:r w:rsidRPr="00207B6C">
        <w:rPr>
          <w:rFonts w:ascii="Times New Roman" w:hAnsi="Times New Roman" w:cs="Times New Roman"/>
          <w:color w:val="000000" w:themeColor="text1"/>
          <w:sz w:val="24"/>
          <w:szCs w:val="24"/>
        </w:rPr>
        <w:t xml:space="preserve"> </w:t>
      </w:r>
      <w:r w:rsidR="00AB0BAA" w:rsidRPr="00207B6C">
        <w:rPr>
          <w:rFonts w:ascii="Times New Roman" w:hAnsi="Times New Roman" w:cs="Times New Roman"/>
          <w:color w:val="000000" w:themeColor="text1"/>
          <w:sz w:val="24"/>
          <w:szCs w:val="24"/>
        </w:rPr>
        <w:t xml:space="preserve"> районного</w:t>
      </w:r>
      <w:r w:rsidRPr="00207B6C">
        <w:rPr>
          <w:rFonts w:ascii="Times New Roman" w:hAnsi="Times New Roman" w:cs="Times New Roman"/>
          <w:color w:val="000000" w:themeColor="text1"/>
          <w:sz w:val="24"/>
          <w:szCs w:val="24"/>
        </w:rPr>
        <w:t xml:space="preserve"> Совета, которое подлежит опубликованию до дня проведения открытого заседания в порядке, установленном для опубликования </w:t>
      </w:r>
      <w:r w:rsidR="009C772C" w:rsidRPr="00207B6C">
        <w:rPr>
          <w:rFonts w:ascii="Times New Roman" w:hAnsi="Times New Roman" w:cs="Times New Roman"/>
          <w:color w:val="000000" w:themeColor="text1"/>
          <w:sz w:val="24"/>
          <w:szCs w:val="24"/>
        </w:rPr>
        <w:t>решений районного</w:t>
      </w:r>
      <w:r w:rsidRPr="00207B6C">
        <w:rPr>
          <w:rFonts w:ascii="Times New Roman" w:hAnsi="Times New Roman" w:cs="Times New Roman"/>
          <w:color w:val="000000" w:themeColor="text1"/>
          <w:sz w:val="24"/>
          <w:szCs w:val="24"/>
        </w:rPr>
        <w:t xml:space="preserve"> Совета.</w:t>
      </w:r>
    </w:p>
    <w:p w:rsidR="007A4369" w:rsidRPr="00FD12B0" w:rsidRDefault="007A4369" w:rsidP="007A4369">
      <w:pPr>
        <w:autoSpaceDE w:val="0"/>
        <w:autoSpaceDN w:val="0"/>
        <w:adjustRightInd w:val="0"/>
        <w:spacing w:after="0" w:line="240" w:lineRule="auto"/>
        <w:jc w:val="center"/>
        <w:rPr>
          <w:rFonts w:ascii="Times New Roman" w:hAnsi="Times New Roman" w:cs="Times New Roman"/>
          <w:sz w:val="24"/>
          <w:szCs w:val="24"/>
        </w:rPr>
      </w:pPr>
      <w:r w:rsidRPr="00FD12B0">
        <w:rPr>
          <w:rFonts w:ascii="Times New Roman" w:hAnsi="Times New Roman" w:cs="Times New Roman"/>
          <w:sz w:val="24"/>
          <w:szCs w:val="24"/>
        </w:rPr>
        <w:t>Глава 3. КОМИССИЯ ПО ПРОВЕДЕНИЮ ПУБЛИЧНЫХ СЛУШАНИЙ.</w:t>
      </w:r>
    </w:p>
    <w:p w:rsidR="007A4369" w:rsidRPr="00FD12B0" w:rsidRDefault="007A4369" w:rsidP="007A4369">
      <w:pPr>
        <w:autoSpaceDE w:val="0"/>
        <w:autoSpaceDN w:val="0"/>
        <w:adjustRightInd w:val="0"/>
        <w:spacing w:after="0" w:line="240" w:lineRule="auto"/>
        <w:jc w:val="center"/>
        <w:rPr>
          <w:rFonts w:ascii="Times New Roman" w:hAnsi="Times New Roman" w:cs="Times New Roman"/>
          <w:sz w:val="24"/>
          <w:szCs w:val="24"/>
        </w:rPr>
      </w:pPr>
      <w:r w:rsidRPr="00FD12B0">
        <w:rPr>
          <w:rFonts w:ascii="Times New Roman" w:hAnsi="Times New Roman" w:cs="Times New Roman"/>
          <w:sz w:val="24"/>
          <w:szCs w:val="24"/>
        </w:rPr>
        <w:t>ПОРЯДОК ПОДГОТОВКИ И ПРОВЕДЕНИЯ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10. Комиссия по проведению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Комиссия по проведению публичных слушаний (далее также - комиссия) организует подготовку и проведение публичных слушаний, оформляет итоговые документы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lastRenderedPageBreak/>
        <w:t>2. Комиссия состоит из председателя комиссии, его заместителя, секретаря комиссии и иных членов комиссии.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3. Комиссия формируется в составе пят</w:t>
      </w:r>
      <w:r w:rsidR="000550DB">
        <w:rPr>
          <w:rFonts w:ascii="Times New Roman" w:hAnsi="Times New Roman" w:cs="Times New Roman"/>
          <w:sz w:val="24"/>
          <w:szCs w:val="24"/>
        </w:rPr>
        <w:t>и</w:t>
      </w:r>
      <w:r w:rsidR="00CD67FB">
        <w:rPr>
          <w:rFonts w:ascii="Times New Roman" w:hAnsi="Times New Roman" w:cs="Times New Roman"/>
          <w:sz w:val="24"/>
          <w:szCs w:val="24"/>
        </w:rPr>
        <w:t xml:space="preserve"> – семи </w:t>
      </w:r>
      <w:r w:rsidRPr="00FD12B0">
        <w:rPr>
          <w:rFonts w:ascii="Times New Roman" w:hAnsi="Times New Roman" w:cs="Times New Roman"/>
          <w:sz w:val="24"/>
          <w:szCs w:val="24"/>
        </w:rPr>
        <w:t xml:space="preserve"> человек.</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В состав комиссии включаются:</w:t>
      </w:r>
    </w:p>
    <w:p w:rsidR="00AF72A8"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депутаты </w:t>
      </w:r>
      <w:r w:rsidR="00902980">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по представлению постоянной комиссии</w:t>
      </w:r>
      <w:r w:rsidR="009E3CE6">
        <w:rPr>
          <w:rFonts w:ascii="Times New Roman" w:hAnsi="Times New Roman" w:cs="Times New Roman"/>
          <w:sz w:val="24"/>
          <w:szCs w:val="24"/>
        </w:rPr>
        <w:t xml:space="preserve">, </w:t>
      </w:r>
    </w:p>
    <w:p w:rsidR="00AF72A8"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лица, замещающие должности муниципальной службы в администрации </w:t>
      </w:r>
      <w:r w:rsidR="009E3CE6">
        <w:rPr>
          <w:rFonts w:ascii="Times New Roman" w:hAnsi="Times New Roman" w:cs="Times New Roman"/>
          <w:sz w:val="24"/>
          <w:szCs w:val="24"/>
        </w:rPr>
        <w:t>района</w:t>
      </w:r>
      <w:r w:rsidRPr="00FD12B0">
        <w:rPr>
          <w:rFonts w:ascii="Times New Roman" w:hAnsi="Times New Roman" w:cs="Times New Roman"/>
          <w:sz w:val="24"/>
          <w:szCs w:val="24"/>
        </w:rPr>
        <w:t xml:space="preserve">, </w:t>
      </w:r>
      <w:r w:rsidR="006B5F14">
        <w:rPr>
          <w:rFonts w:ascii="Times New Roman" w:hAnsi="Times New Roman" w:cs="Times New Roman"/>
          <w:sz w:val="24"/>
          <w:szCs w:val="24"/>
        </w:rPr>
        <w:t xml:space="preserve">структурных подразделениях администрации района, </w:t>
      </w:r>
      <w:r w:rsidR="00BE6D9F">
        <w:rPr>
          <w:rFonts w:ascii="Times New Roman" w:hAnsi="Times New Roman" w:cs="Times New Roman"/>
          <w:sz w:val="24"/>
          <w:szCs w:val="24"/>
        </w:rPr>
        <w:t>районного Совета,</w:t>
      </w:r>
      <w:r w:rsidR="00BE6D9F" w:rsidRPr="00FD12B0">
        <w:rPr>
          <w:rFonts w:ascii="Times New Roman" w:hAnsi="Times New Roman" w:cs="Times New Roman"/>
          <w:sz w:val="24"/>
          <w:szCs w:val="24"/>
        </w:rPr>
        <w:t xml:space="preserve"> </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члены инициативной группы из числа кандидатур, предложенных для включения в состав комиссии в соответствии с </w:t>
      </w:r>
      <w:hyperlink w:anchor="Par102" w:history="1">
        <w:r w:rsidRPr="00FD12B0">
          <w:rPr>
            <w:rFonts w:ascii="Times New Roman" w:hAnsi="Times New Roman" w:cs="Times New Roman"/>
            <w:color w:val="0000FF"/>
            <w:sz w:val="24"/>
            <w:szCs w:val="24"/>
          </w:rPr>
          <w:t>пунктом 2 статьи 7</w:t>
        </w:r>
      </w:hyperlink>
      <w:r w:rsidRPr="00FD12B0">
        <w:rPr>
          <w:rFonts w:ascii="Times New Roman" w:hAnsi="Times New Roman" w:cs="Times New Roman"/>
          <w:sz w:val="24"/>
          <w:szCs w:val="24"/>
        </w:rPr>
        <w:t xml:space="preserve"> настоящего Положения, в  случае назначения публичных слушаний по инициативе населения </w:t>
      </w:r>
      <w:r w:rsidR="00AF72A8">
        <w:rPr>
          <w:rFonts w:ascii="Times New Roman" w:hAnsi="Times New Roman" w:cs="Times New Roman"/>
          <w:sz w:val="24"/>
          <w:szCs w:val="24"/>
        </w:rPr>
        <w:t>района</w:t>
      </w:r>
      <w:r w:rsidRPr="00FD12B0">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В состав комиссии могут также включаться иные лица, имеющие специальные познания, связанные с предметом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4. Комиссия: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получает, регистрирует направленные гражданами письменные предложения по проекту правового акта </w:t>
      </w:r>
      <w:r w:rsidR="0064653F">
        <w:rPr>
          <w:rFonts w:ascii="Times New Roman" w:hAnsi="Times New Roman" w:cs="Times New Roman"/>
          <w:sz w:val="24"/>
          <w:szCs w:val="24"/>
        </w:rPr>
        <w:t>района</w:t>
      </w:r>
      <w:r w:rsidRPr="00FD12B0">
        <w:rPr>
          <w:rFonts w:ascii="Times New Roman" w:hAnsi="Times New Roman" w:cs="Times New Roman"/>
          <w:sz w:val="24"/>
          <w:szCs w:val="24"/>
        </w:rPr>
        <w:t>, вынесенному на публичные слушания (письменные предложения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формирует перечень предложений об и</w:t>
      </w:r>
      <w:r w:rsidR="00A61B79">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xml:space="preserve"> вынесенного на публичные слушания (перечень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формирует список лиц, направивших письменные заявления об участии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организует подготовку открытого заседания и осуществляет его проведение;</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определяет порядок голосования на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формулирует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оформляет итоговые документы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осуществляет иные полномочия в соответствии с законодательством и настоящим Положением.</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5. Председатель комиссии: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организует работу комиссии и руководит ее деятельностью;</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председательствует на заседаниях комиссии;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представляет комиссию в отношениях с населением, органами </w:t>
      </w:r>
      <w:r w:rsidR="00E06F5C">
        <w:rPr>
          <w:rFonts w:ascii="Times New Roman" w:hAnsi="Times New Roman" w:cs="Times New Roman"/>
          <w:sz w:val="24"/>
          <w:szCs w:val="24"/>
        </w:rPr>
        <w:t xml:space="preserve">местного </w:t>
      </w:r>
      <w:r w:rsidRPr="00FD12B0">
        <w:rPr>
          <w:rFonts w:ascii="Times New Roman" w:hAnsi="Times New Roman" w:cs="Times New Roman"/>
          <w:sz w:val="24"/>
          <w:szCs w:val="24"/>
        </w:rPr>
        <w:t xml:space="preserve"> самоуправления, организациями;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осуществляет иные функции в соответствии с настоящим Положением.</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Решения комиссии принимаются путем открытого голосования большинством голосов от установленного числа ее членов.</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11. Письменные предло</w:t>
      </w:r>
      <w:r w:rsidR="00500596">
        <w:rPr>
          <w:rFonts w:ascii="Times New Roman" w:hAnsi="Times New Roman" w:cs="Times New Roman"/>
          <w:sz w:val="24"/>
          <w:szCs w:val="24"/>
        </w:rPr>
        <w:t>жения по проекту правового акта</w:t>
      </w:r>
      <w:r w:rsidRPr="00FD12B0">
        <w:rPr>
          <w:rFonts w:ascii="Times New Roman" w:hAnsi="Times New Roman" w:cs="Times New Roman"/>
          <w:sz w:val="24"/>
          <w:szCs w:val="24"/>
        </w:rPr>
        <w:t>,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10" w:name="Par190"/>
      <w:bookmarkEnd w:id="10"/>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Участники публичных слушаний вправе направлять в комиссию по проведению публичных слушаний письменные предло</w:t>
      </w:r>
      <w:r w:rsidR="00500596">
        <w:rPr>
          <w:rFonts w:ascii="Times New Roman" w:hAnsi="Times New Roman" w:cs="Times New Roman"/>
          <w:sz w:val="24"/>
          <w:szCs w:val="24"/>
        </w:rPr>
        <w:t>жения по проекту правового акта</w:t>
      </w:r>
      <w:r w:rsidRPr="00FD12B0">
        <w:rPr>
          <w:rFonts w:ascii="Times New Roman" w:hAnsi="Times New Roman" w:cs="Times New Roman"/>
          <w:sz w:val="24"/>
          <w:szCs w:val="24"/>
        </w:rPr>
        <w:t>, вынесенному на публичные слушания (далее также - предложения по проекту правового акта).</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lastRenderedPageBreak/>
        <w:t xml:space="preserve">Предложения по проекту правового акта выражаются в форме </w:t>
      </w:r>
      <w:hyperlink w:anchor="Par387" w:history="1">
        <w:r w:rsidRPr="00D15C19">
          <w:rPr>
            <w:rFonts w:ascii="Times New Roman" w:hAnsi="Times New Roman" w:cs="Times New Roman"/>
            <w:color w:val="000000" w:themeColor="text1"/>
            <w:sz w:val="24"/>
            <w:szCs w:val="24"/>
          </w:rPr>
          <w:t>предложений</w:t>
        </w:r>
      </w:hyperlink>
      <w:r w:rsidRPr="00FD12B0">
        <w:rPr>
          <w:rFonts w:ascii="Times New Roman" w:hAnsi="Times New Roman" w:cs="Times New Roman"/>
          <w:sz w:val="24"/>
          <w:szCs w:val="24"/>
        </w:rPr>
        <w:t xml:space="preserve"> об и</w:t>
      </w:r>
      <w:r w:rsidR="00C0423B">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 слушания (далее также - предложения об изменении проекта правового акта), согласно приложению к настоящему Положению или в форме рекомендаций о принятии (издании) данного правового акта или об его отклонении с обоснованием выраженных рекомендаций.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Предложения об изменении проекта правового акта могут затрагивать только нормы, изложенные в проекте правового акта, либо иные нормы, непосредственно связанные с такими нормами.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2. Предложения об изменении проекта правового акта должны быть изложены в виде изменения редакции проекта правового акта  (редакции его структурных единиц - статей, пунктов, абзацев и других) путем замены, дополнения или исключения конкретных слов, цифр и иных знаков, дополнения конкретных структурных</w:t>
      </w:r>
      <w:r w:rsidR="00F64825">
        <w:rPr>
          <w:rFonts w:ascii="Times New Roman" w:hAnsi="Times New Roman" w:cs="Times New Roman"/>
          <w:sz w:val="24"/>
          <w:szCs w:val="24"/>
        </w:rPr>
        <w:t xml:space="preserve"> единиц в проект правового акта</w:t>
      </w:r>
      <w:r w:rsidRPr="00FD12B0">
        <w:rPr>
          <w:rFonts w:ascii="Times New Roman" w:hAnsi="Times New Roman" w:cs="Times New Roman"/>
          <w:sz w:val="24"/>
          <w:szCs w:val="24"/>
        </w:rPr>
        <w:t>, их исклю</w:t>
      </w:r>
      <w:r w:rsidR="00B523EC">
        <w:rPr>
          <w:rFonts w:ascii="Times New Roman" w:hAnsi="Times New Roman" w:cs="Times New Roman"/>
          <w:sz w:val="24"/>
          <w:szCs w:val="24"/>
        </w:rPr>
        <w:t>чения из проекта правового акта</w:t>
      </w:r>
      <w:r w:rsidRPr="00FD12B0">
        <w:rPr>
          <w:rFonts w:ascii="Times New Roman" w:hAnsi="Times New Roman" w:cs="Times New Roman"/>
          <w:sz w:val="24"/>
          <w:szCs w:val="24"/>
        </w:rPr>
        <w:t>. В случае значительного количества предлагаемых и</w:t>
      </w:r>
      <w:r w:rsidR="00C86D95">
        <w:rPr>
          <w:rFonts w:ascii="Times New Roman" w:hAnsi="Times New Roman" w:cs="Times New Roman"/>
          <w:sz w:val="24"/>
          <w:szCs w:val="24"/>
        </w:rPr>
        <w:t>зменений проекта правового акта</w:t>
      </w:r>
      <w:r w:rsidRPr="00FD12B0">
        <w:rPr>
          <w:rFonts w:ascii="Times New Roman" w:hAnsi="Times New Roman" w:cs="Times New Roman"/>
          <w:sz w:val="24"/>
          <w:szCs w:val="24"/>
        </w:rPr>
        <w:t xml:space="preserve">, вынесенного на публичные слушания, предложения об изменении данного проекта правового акта могут быть изложены в виде новой </w:t>
      </w:r>
      <w:r w:rsidR="00C86D95">
        <w:rPr>
          <w:rFonts w:ascii="Times New Roman" w:hAnsi="Times New Roman" w:cs="Times New Roman"/>
          <w:sz w:val="24"/>
          <w:szCs w:val="24"/>
        </w:rPr>
        <w:t>редакции проекта правового акта</w:t>
      </w:r>
      <w:r w:rsidRPr="00FD12B0">
        <w:rPr>
          <w:rFonts w:ascii="Times New Roman" w:hAnsi="Times New Roman" w:cs="Times New Roman"/>
          <w:sz w:val="24"/>
          <w:szCs w:val="24"/>
        </w:rPr>
        <w:t>, вынесенного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Предложения об изменении проекта правового акта не должны противоречить актам высшей юридической силы, а также должны обеспечивать однозначное толкование п</w:t>
      </w:r>
      <w:r w:rsidR="00C86D95">
        <w:rPr>
          <w:rFonts w:ascii="Times New Roman" w:hAnsi="Times New Roman" w:cs="Times New Roman"/>
          <w:sz w:val="24"/>
          <w:szCs w:val="24"/>
        </w:rPr>
        <w:t>оложений проекта правового акта</w:t>
      </w:r>
      <w:r w:rsidRPr="00FD12B0">
        <w:rPr>
          <w:rFonts w:ascii="Times New Roman" w:hAnsi="Times New Roman" w:cs="Times New Roman"/>
          <w:sz w:val="24"/>
          <w:szCs w:val="24"/>
        </w:rPr>
        <w:t>, не допускать противоречие либо несогласованность с иными пол</w:t>
      </w:r>
      <w:r w:rsidR="00C86D95">
        <w:rPr>
          <w:rFonts w:ascii="Times New Roman" w:hAnsi="Times New Roman" w:cs="Times New Roman"/>
          <w:sz w:val="24"/>
          <w:szCs w:val="24"/>
        </w:rPr>
        <w:t>ожениями проекта правового акта</w:t>
      </w:r>
      <w:r w:rsidRPr="00FD12B0">
        <w:rPr>
          <w:rFonts w:ascii="Times New Roman" w:hAnsi="Times New Roman" w:cs="Times New Roman"/>
          <w:sz w:val="24"/>
          <w:szCs w:val="24"/>
        </w:rPr>
        <w:t>, вынесенного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3. В индивидуальных, а также коллективных предложениях по проекту правового акта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 В коллективных предложениях по проекту правового акта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4. Все поступившие в комиссию предложения по проекту правового акта регистрируются комиссией.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5. Предложения по проекту правового акта рассматриваются комиссией в случае, если они получены комиссией не позднее семи рабочих дней до дня проведения открытого заседания. Предложения по проекту правового акта, полученные по истечении данного срока, комиссией не рассматриваются, о чем сообщается лицу, направившему такие предложения.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11" w:name="Par202"/>
      <w:bookmarkEnd w:id="11"/>
      <w:r w:rsidRPr="00FD12B0">
        <w:rPr>
          <w:rFonts w:ascii="Times New Roman" w:hAnsi="Times New Roman" w:cs="Times New Roman"/>
          <w:sz w:val="24"/>
          <w:szCs w:val="24"/>
        </w:rPr>
        <w:t xml:space="preserve">6. По истечении срока на получение комиссией предложений по проекту правового акта, установленного </w:t>
      </w:r>
      <w:hyperlink w:anchor="Par202" w:history="1">
        <w:r w:rsidRPr="00FD12B0">
          <w:rPr>
            <w:rFonts w:ascii="Times New Roman" w:hAnsi="Times New Roman" w:cs="Times New Roman"/>
            <w:color w:val="0000FF"/>
            <w:sz w:val="24"/>
            <w:szCs w:val="24"/>
          </w:rPr>
          <w:t>пунктом 5</w:t>
        </w:r>
      </w:hyperlink>
      <w:r w:rsidRPr="00FD12B0">
        <w:rPr>
          <w:rFonts w:ascii="Times New Roman" w:hAnsi="Times New Roman" w:cs="Times New Roman"/>
          <w:sz w:val="24"/>
          <w:szCs w:val="24"/>
        </w:rPr>
        <w:t xml:space="preserve"> настоящей статьи, комиссия формирует перечень предложений об и</w:t>
      </w:r>
      <w:r w:rsidR="008A1E8E">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Комиссия не включает в перечень предложений об и</w:t>
      </w:r>
      <w:r w:rsidR="008A1E8E">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7A4369" w:rsidRPr="00FD12B0" w:rsidRDefault="003D765A" w:rsidP="003D76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A4369" w:rsidRPr="00FD12B0">
        <w:rPr>
          <w:rFonts w:ascii="Times New Roman" w:hAnsi="Times New Roman" w:cs="Times New Roman"/>
          <w:sz w:val="24"/>
          <w:szCs w:val="24"/>
        </w:rPr>
        <w:t>. Комиссия информирует лиц, направивших предложения об изменении проекта правового акта, о включении (</w:t>
      </w:r>
      <w:proofErr w:type="spellStart"/>
      <w:r w:rsidR="007A4369" w:rsidRPr="00FD12B0">
        <w:rPr>
          <w:rFonts w:ascii="Times New Roman" w:hAnsi="Times New Roman" w:cs="Times New Roman"/>
          <w:sz w:val="24"/>
          <w:szCs w:val="24"/>
        </w:rPr>
        <w:t>невключении</w:t>
      </w:r>
      <w:proofErr w:type="spellEnd"/>
      <w:r w:rsidR="007A4369" w:rsidRPr="00FD12B0">
        <w:rPr>
          <w:rFonts w:ascii="Times New Roman" w:hAnsi="Times New Roman" w:cs="Times New Roman"/>
          <w:sz w:val="24"/>
          <w:szCs w:val="24"/>
        </w:rPr>
        <w:t>) их предложений в перечень предложений об и</w:t>
      </w:r>
      <w:r>
        <w:rPr>
          <w:rFonts w:ascii="Times New Roman" w:hAnsi="Times New Roman" w:cs="Times New Roman"/>
          <w:sz w:val="24"/>
          <w:szCs w:val="24"/>
        </w:rPr>
        <w:t>зменении проекта правового акта</w:t>
      </w:r>
      <w:r w:rsidR="007A4369" w:rsidRPr="00FD12B0">
        <w:rPr>
          <w:rFonts w:ascii="Times New Roman" w:hAnsi="Times New Roman" w:cs="Times New Roman"/>
          <w:sz w:val="24"/>
          <w:szCs w:val="24"/>
        </w:rPr>
        <w:t>, вынесенного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12. Письменные предложения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Участники публичных слушаний вправе направлять в комиссию по проведению публичных слушаний письменные предложения по вопросу, вынесенному на публичные слушания (далее - предложения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lastRenderedPageBreak/>
        <w:t>2. Предложения по вопросу, вынесенному на публичные слушания, не должны противоречить законодательству, а также должны соответствовать предмету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3. </w:t>
      </w:r>
      <w:proofErr w:type="gramStart"/>
      <w:r w:rsidRPr="00FD12B0">
        <w:rPr>
          <w:rFonts w:ascii="Times New Roman" w:hAnsi="Times New Roman" w:cs="Times New Roman"/>
          <w:sz w:val="24"/>
          <w:szCs w:val="24"/>
        </w:rPr>
        <w:t>В индивидуальных, а также коллективных предложениях по вопросу,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w:t>
      </w:r>
      <w:proofErr w:type="gramEnd"/>
      <w:r w:rsidRPr="00FD12B0">
        <w:rPr>
          <w:rFonts w:ascii="Times New Roman" w:hAnsi="Times New Roman" w:cs="Times New Roman"/>
          <w:sz w:val="24"/>
          <w:szCs w:val="24"/>
        </w:rPr>
        <w:t xml:space="preserve"> В коллективных предложениях по вопросу, вынесенному на публичные слушания, должны быть также указаны фамилия, имя, отчество, дата рождения, адрес места проживания, контактный телефон (при наличии) лица, которому гражданами поручено представлять данные предложения.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4. Все поступившие в комиссию предложения по вопросу, вынесенному на публичные слушания, регистрируются комиссией.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5. Предложения по вопросу, вынесенному на публичные слушания, рассматриваются комиссией в случае, если они получены комиссией не позднее семи рабочих дней до дня проведения открытого заседания. Предложения по вопросу, вынесенному на публичные слушания, полученные по истечении данного срока, комиссией не рассматриваются, о чем сообщается лицу, направившему предложения.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12" w:name="Par224"/>
      <w:bookmarkEnd w:id="12"/>
      <w:r w:rsidRPr="00FD12B0">
        <w:rPr>
          <w:rFonts w:ascii="Times New Roman" w:hAnsi="Times New Roman" w:cs="Times New Roman"/>
          <w:sz w:val="24"/>
          <w:szCs w:val="24"/>
        </w:rPr>
        <w:t xml:space="preserve">6. По истечении срока на получение комиссией предложений по вопросу, вынесенному на публичные слушания, установленного </w:t>
      </w:r>
      <w:hyperlink w:anchor="Par224" w:history="1">
        <w:r w:rsidRPr="00FD12B0">
          <w:rPr>
            <w:rFonts w:ascii="Times New Roman" w:hAnsi="Times New Roman" w:cs="Times New Roman"/>
            <w:color w:val="0000FF"/>
            <w:sz w:val="24"/>
            <w:szCs w:val="24"/>
          </w:rPr>
          <w:t>пунктом 5</w:t>
        </w:r>
      </w:hyperlink>
      <w:r w:rsidRPr="00FD12B0">
        <w:rPr>
          <w:rFonts w:ascii="Times New Roman" w:hAnsi="Times New Roman" w:cs="Times New Roman"/>
          <w:sz w:val="24"/>
          <w:szCs w:val="24"/>
        </w:rPr>
        <w:t xml:space="preserve"> настоящей статьи, комиссия формирует перечень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7A4369" w:rsidRPr="00FD12B0" w:rsidRDefault="000352F8" w:rsidP="007A43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A4369" w:rsidRPr="00FD12B0">
        <w:rPr>
          <w:rFonts w:ascii="Times New Roman" w:hAnsi="Times New Roman" w:cs="Times New Roman"/>
          <w:sz w:val="24"/>
          <w:szCs w:val="24"/>
        </w:rPr>
        <w:t>. Комиссия информирует лиц, направивших предложения по вопросу, вынесенному на публичные слушания, о включении (</w:t>
      </w:r>
      <w:proofErr w:type="spellStart"/>
      <w:r w:rsidR="007A4369" w:rsidRPr="00FD12B0">
        <w:rPr>
          <w:rFonts w:ascii="Times New Roman" w:hAnsi="Times New Roman" w:cs="Times New Roman"/>
          <w:sz w:val="24"/>
          <w:szCs w:val="24"/>
        </w:rPr>
        <w:t>невключении</w:t>
      </w:r>
      <w:proofErr w:type="spellEnd"/>
      <w:r w:rsidR="007A4369" w:rsidRPr="00FD12B0">
        <w:rPr>
          <w:rFonts w:ascii="Times New Roman" w:hAnsi="Times New Roman" w:cs="Times New Roman"/>
          <w:sz w:val="24"/>
          <w:szCs w:val="24"/>
        </w:rPr>
        <w:t>) их предложений в перечень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13. Лица, участвующие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13" w:name="Par237"/>
      <w:bookmarkEnd w:id="13"/>
      <w:r w:rsidRPr="00FD12B0">
        <w:rPr>
          <w:rFonts w:ascii="Times New Roman" w:hAnsi="Times New Roman" w:cs="Times New Roman"/>
          <w:sz w:val="24"/>
          <w:szCs w:val="24"/>
        </w:rPr>
        <w:t>1. Лица, желающие участвовать в открытом заседании, направляют в комиссию письменные заявления об участии в открытом заседании в срок не позднее трех рабочих дней до дня проведения открытого заседания.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По истечении указанного срока комиссия формирует список лиц, направивших письменные заявления об участии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w:t>
      </w:r>
      <w:proofErr w:type="gramStart"/>
      <w:r w:rsidRPr="00FD12B0">
        <w:rPr>
          <w:rFonts w:ascii="Times New Roman" w:hAnsi="Times New Roman" w:cs="Times New Roman"/>
          <w:sz w:val="24"/>
          <w:szCs w:val="24"/>
        </w:rPr>
        <w:t>Участники публичных слушаний, указанные в списке лиц, направивших письменные заявления об участии в открытом заседании, а также направившие в комиссию предложения по проекту правового акта, включенные в перечень предложений об и</w:t>
      </w:r>
      <w:r w:rsidR="00416B30">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 слушания (участники публичных слушаний, направившие в комиссию предложения по вопросу, вынесенному на публичные слушания, включенные в перечень предложений по вопросу, вынесенному на публичные</w:t>
      </w:r>
      <w:proofErr w:type="gramEnd"/>
      <w:r w:rsidRPr="00FD12B0">
        <w:rPr>
          <w:rFonts w:ascii="Times New Roman" w:hAnsi="Times New Roman" w:cs="Times New Roman"/>
          <w:sz w:val="24"/>
          <w:szCs w:val="24"/>
        </w:rPr>
        <w:t xml:space="preserve"> слушания), имеют преимущественное право на участие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3. Председатель комиссии по своей инициативе, по инициативе не менее 1/3 от установленного числа членов комиссии приглашает на открытое заседание представителей органов </w:t>
      </w:r>
      <w:r w:rsidR="00416B30">
        <w:rPr>
          <w:rFonts w:ascii="Times New Roman" w:hAnsi="Times New Roman" w:cs="Times New Roman"/>
          <w:sz w:val="24"/>
          <w:szCs w:val="24"/>
        </w:rPr>
        <w:t xml:space="preserve">местного </w:t>
      </w:r>
      <w:r w:rsidRPr="00FD12B0">
        <w:rPr>
          <w:rFonts w:ascii="Times New Roman" w:hAnsi="Times New Roman" w:cs="Times New Roman"/>
          <w:sz w:val="24"/>
          <w:szCs w:val="24"/>
        </w:rPr>
        <w:t xml:space="preserve"> самоуправления, органов государственной власти Красноярского края, лиц, имеющих специальные познания по вопросам, связанным с предметом публичных слушаний, представителей общественности (далее - лица, приглашенные на открытое заседание). Лица, приглашенные на открытое заседание, уведомляются о дате, времени и месте открытого заседания не менее чем за пять дней до его проведения.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14" w:name="Par246"/>
      <w:bookmarkEnd w:id="14"/>
      <w:r w:rsidRPr="00FD12B0">
        <w:rPr>
          <w:rFonts w:ascii="Times New Roman" w:hAnsi="Times New Roman" w:cs="Times New Roman"/>
          <w:sz w:val="24"/>
          <w:szCs w:val="24"/>
        </w:rPr>
        <w:lastRenderedPageBreak/>
        <w:t xml:space="preserve">4. На открытом заседании вправе присутствовать депутаты  Законодательного Собрания Красноярского края, депутаты </w:t>
      </w:r>
      <w:r w:rsidR="0001555D">
        <w:rPr>
          <w:rFonts w:ascii="Times New Roman" w:hAnsi="Times New Roman" w:cs="Times New Roman"/>
          <w:sz w:val="24"/>
          <w:szCs w:val="24"/>
        </w:rPr>
        <w:t xml:space="preserve">Манского районного </w:t>
      </w:r>
      <w:r w:rsidRPr="00FD12B0">
        <w:rPr>
          <w:rFonts w:ascii="Times New Roman" w:hAnsi="Times New Roman" w:cs="Times New Roman"/>
          <w:sz w:val="24"/>
          <w:szCs w:val="24"/>
        </w:rPr>
        <w:t xml:space="preserve"> Совета, Глава </w:t>
      </w:r>
      <w:r w:rsidR="0001555D">
        <w:rPr>
          <w:rFonts w:ascii="Times New Roman" w:hAnsi="Times New Roman" w:cs="Times New Roman"/>
          <w:sz w:val="24"/>
          <w:szCs w:val="24"/>
        </w:rPr>
        <w:t>района</w:t>
      </w:r>
      <w:r w:rsidRPr="00FD12B0">
        <w:rPr>
          <w:rFonts w:ascii="Times New Roman" w:hAnsi="Times New Roman" w:cs="Times New Roman"/>
          <w:sz w:val="24"/>
          <w:szCs w:val="24"/>
        </w:rPr>
        <w:t>,</w:t>
      </w:r>
      <w:r w:rsidR="00AD5ECF">
        <w:rPr>
          <w:rFonts w:ascii="Times New Roman" w:hAnsi="Times New Roman" w:cs="Times New Roman"/>
          <w:sz w:val="24"/>
          <w:szCs w:val="24"/>
        </w:rPr>
        <w:t xml:space="preserve"> глава администрации района, </w:t>
      </w:r>
      <w:r w:rsidRPr="00FD12B0">
        <w:rPr>
          <w:rFonts w:ascii="Times New Roman" w:hAnsi="Times New Roman" w:cs="Times New Roman"/>
          <w:sz w:val="24"/>
          <w:szCs w:val="24"/>
        </w:rPr>
        <w:t xml:space="preserve"> заместители </w:t>
      </w:r>
      <w:r w:rsidR="00AD5ECF">
        <w:rPr>
          <w:rFonts w:ascii="Times New Roman" w:hAnsi="Times New Roman" w:cs="Times New Roman"/>
          <w:sz w:val="24"/>
          <w:szCs w:val="24"/>
        </w:rPr>
        <w:t>г</w:t>
      </w:r>
      <w:r w:rsidRPr="00FD12B0">
        <w:rPr>
          <w:rFonts w:ascii="Times New Roman" w:hAnsi="Times New Roman" w:cs="Times New Roman"/>
          <w:sz w:val="24"/>
          <w:szCs w:val="24"/>
        </w:rPr>
        <w:t xml:space="preserve">лавы </w:t>
      </w:r>
      <w:r w:rsidR="00AD5ECF">
        <w:rPr>
          <w:rFonts w:ascii="Times New Roman" w:hAnsi="Times New Roman" w:cs="Times New Roman"/>
          <w:sz w:val="24"/>
          <w:szCs w:val="24"/>
        </w:rPr>
        <w:t xml:space="preserve">администрации района, </w:t>
      </w:r>
      <w:r w:rsidRPr="00FD12B0">
        <w:rPr>
          <w:rFonts w:ascii="Times New Roman" w:hAnsi="Times New Roman" w:cs="Times New Roman"/>
          <w:sz w:val="24"/>
          <w:szCs w:val="24"/>
        </w:rPr>
        <w:t xml:space="preserve"> руководители </w:t>
      </w:r>
      <w:r w:rsidR="00E70E98">
        <w:rPr>
          <w:rFonts w:ascii="Times New Roman" w:hAnsi="Times New Roman" w:cs="Times New Roman"/>
          <w:sz w:val="24"/>
          <w:szCs w:val="24"/>
        </w:rPr>
        <w:t>структурных подразделений</w:t>
      </w:r>
      <w:r w:rsidR="00482833">
        <w:rPr>
          <w:rFonts w:ascii="Times New Roman" w:hAnsi="Times New Roman" w:cs="Times New Roman"/>
          <w:sz w:val="24"/>
          <w:szCs w:val="24"/>
        </w:rPr>
        <w:t xml:space="preserve"> </w:t>
      </w:r>
      <w:r w:rsidRPr="00FD12B0">
        <w:rPr>
          <w:rFonts w:ascii="Times New Roman" w:hAnsi="Times New Roman" w:cs="Times New Roman"/>
          <w:sz w:val="24"/>
          <w:szCs w:val="24"/>
        </w:rPr>
        <w:t xml:space="preserve"> администрации </w:t>
      </w:r>
      <w:r w:rsidR="00482833">
        <w:rPr>
          <w:rFonts w:ascii="Times New Roman" w:hAnsi="Times New Roman" w:cs="Times New Roman"/>
          <w:sz w:val="24"/>
          <w:szCs w:val="24"/>
        </w:rPr>
        <w:t>района</w:t>
      </w:r>
      <w:r w:rsidRPr="00FD12B0">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15" w:name="Par249"/>
      <w:bookmarkEnd w:id="15"/>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14. Порядок проведения открытого заседания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16" w:name="Par251"/>
      <w:bookmarkEnd w:id="16"/>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1. </w:t>
      </w:r>
      <w:proofErr w:type="gramStart"/>
      <w:r w:rsidRPr="00FD12B0">
        <w:rPr>
          <w:rFonts w:ascii="Times New Roman" w:hAnsi="Times New Roman" w:cs="Times New Roman"/>
          <w:sz w:val="24"/>
          <w:szCs w:val="24"/>
        </w:rPr>
        <w:t>Перед началом открытого заседания комиссия организует регистрацию лиц, участвующих в открытом заседании, с указанием на основании паспорта или документа, заменяющего паспорт гражданина, фамилии, имени, отчества, даты рождения, места жительства каждого лица, серии, номера паспорта или документа, заменяющего паспорт гражданина, а также обеспечивает лиц, участвующих в открытом заседании, копией перечня предложений об и</w:t>
      </w:r>
      <w:r w:rsidR="00B27906">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 слушания (копией</w:t>
      </w:r>
      <w:proofErr w:type="gramEnd"/>
      <w:r w:rsidRPr="00FD12B0">
        <w:rPr>
          <w:rFonts w:ascii="Times New Roman" w:hAnsi="Times New Roman" w:cs="Times New Roman"/>
          <w:sz w:val="24"/>
          <w:szCs w:val="24"/>
        </w:rPr>
        <w:t xml:space="preserve"> перечня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Лица, желающие выступить на открытом заседании, должны зарегистрироваться в качестве </w:t>
      </w:r>
      <w:proofErr w:type="gramStart"/>
      <w:r w:rsidRPr="00FD12B0">
        <w:rPr>
          <w:rFonts w:ascii="Times New Roman" w:hAnsi="Times New Roman" w:cs="Times New Roman"/>
          <w:sz w:val="24"/>
          <w:szCs w:val="24"/>
        </w:rPr>
        <w:t>выступающих</w:t>
      </w:r>
      <w:proofErr w:type="gramEnd"/>
      <w:r w:rsidRPr="00FD12B0">
        <w:rPr>
          <w:rFonts w:ascii="Times New Roman" w:hAnsi="Times New Roman" w:cs="Times New Roman"/>
          <w:sz w:val="24"/>
          <w:szCs w:val="24"/>
        </w:rPr>
        <w:t xml:space="preserve"> на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3. </w:t>
      </w:r>
      <w:proofErr w:type="gramStart"/>
      <w:r w:rsidRPr="00FD12B0">
        <w:rPr>
          <w:rFonts w:ascii="Times New Roman" w:hAnsi="Times New Roman" w:cs="Times New Roman"/>
          <w:sz w:val="24"/>
          <w:szCs w:val="24"/>
        </w:rPr>
        <w:t>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(в том числе о количестве лиц, внесенных в список лиц, направивших письменные заявления об участии в открытом заседании), разъясняет порядок проведения открытого заседания.</w:t>
      </w:r>
      <w:proofErr w:type="gramEnd"/>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D12B0">
        <w:rPr>
          <w:rFonts w:ascii="Times New Roman" w:hAnsi="Times New Roman" w:cs="Times New Roman"/>
          <w:sz w:val="24"/>
          <w:szCs w:val="24"/>
        </w:rPr>
        <w:t>Комиссией оглашается информация о количестве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 его отклонении (предложений по вопросу, вынесенному на публичные слушания), а также о количестве предложений об изменении проекта правового акта, включенных в перечень предложений об и</w:t>
      </w:r>
      <w:r w:rsidR="005A1777">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w:t>
      </w:r>
      <w:proofErr w:type="gramEnd"/>
      <w:r w:rsidRPr="00FD12B0">
        <w:rPr>
          <w:rFonts w:ascii="Times New Roman" w:hAnsi="Times New Roman" w:cs="Times New Roman"/>
          <w:sz w:val="24"/>
          <w:szCs w:val="24"/>
        </w:rPr>
        <w:t xml:space="preserve"> слушания (</w:t>
      </w:r>
      <w:proofErr w:type="gramStart"/>
      <w:r w:rsidRPr="00FD12B0">
        <w:rPr>
          <w:rFonts w:ascii="Times New Roman" w:hAnsi="Times New Roman" w:cs="Times New Roman"/>
          <w:sz w:val="24"/>
          <w:szCs w:val="24"/>
        </w:rPr>
        <w:t>количестве</w:t>
      </w:r>
      <w:proofErr w:type="gramEnd"/>
      <w:r w:rsidRPr="00FD12B0">
        <w:rPr>
          <w:rFonts w:ascii="Times New Roman" w:hAnsi="Times New Roman" w:cs="Times New Roman"/>
          <w:sz w:val="24"/>
          <w:szCs w:val="24"/>
        </w:rPr>
        <w:t xml:space="preserve"> предложений по вопросу, вынесенному на публичные слушания, включенных в перечень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открытом заседании, вправе задавать вопросы докладчику (содокладчику), членам комиссии.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Лицам, приглашенным на открытое заседание в соответствии с </w:t>
      </w:r>
      <w:hyperlink w:anchor="Par246" w:history="1">
        <w:r w:rsidRPr="00FD12B0">
          <w:rPr>
            <w:rFonts w:ascii="Times New Roman" w:hAnsi="Times New Roman" w:cs="Times New Roman"/>
            <w:color w:val="0000FF"/>
            <w:sz w:val="24"/>
            <w:szCs w:val="24"/>
          </w:rPr>
          <w:t>пунктом 3 статьи 13</w:t>
        </w:r>
      </w:hyperlink>
      <w:r w:rsidRPr="00FD12B0">
        <w:rPr>
          <w:rFonts w:ascii="Times New Roman" w:hAnsi="Times New Roman" w:cs="Times New Roman"/>
          <w:sz w:val="24"/>
          <w:szCs w:val="24"/>
        </w:rPr>
        <w:t xml:space="preserve"> настоящего Положения, слово предоставляется председательствующим с учетом регламента выступлений на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Лицам, указанным в </w:t>
      </w:r>
      <w:hyperlink w:anchor="Par249" w:history="1">
        <w:r w:rsidRPr="00FD12B0">
          <w:rPr>
            <w:rFonts w:ascii="Times New Roman" w:hAnsi="Times New Roman" w:cs="Times New Roman"/>
            <w:color w:val="0000FF"/>
            <w:sz w:val="24"/>
            <w:szCs w:val="24"/>
          </w:rPr>
          <w:t>пункте 4 статьи 13</w:t>
        </w:r>
      </w:hyperlink>
      <w:r w:rsidRPr="00FD12B0">
        <w:rPr>
          <w:rFonts w:ascii="Times New Roman" w:hAnsi="Times New Roman" w:cs="Times New Roman"/>
          <w:sz w:val="24"/>
          <w:szCs w:val="24"/>
        </w:rPr>
        <w:t xml:space="preserve"> настоящего Положения, по их просьбе слово предоставляется вне очереди.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Председательствующий имеет право на внеочередное выступление.</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Лица, участвующие в открытом заседании, выступают только с разрешения председательствующего.</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Выступления на открытом заседании должны быть связаны с предметом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lastRenderedPageBreak/>
        <w:t>4. Регламент выступлений на открытом заседании определяется комиссией.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5. Лица, участвующие в открытом заседании, не вправе мешать проведению открытого заседания.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В случае нарушения порядка на открытом заседании председательствующий обязан принять меры к пресечению таких нарушений.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Лица, не соблюдающие порядок, установленный настоящей статьей, могут быть удалены из помещения, являющегося местом проведения открытого заседания.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5.1. После выступлений лиц, участвующих в открытом заседани</w:t>
      </w:r>
      <w:r w:rsidR="006050D8">
        <w:rPr>
          <w:rFonts w:ascii="Times New Roman" w:hAnsi="Times New Roman" w:cs="Times New Roman"/>
          <w:sz w:val="24"/>
          <w:szCs w:val="24"/>
        </w:rPr>
        <w:t>и по проекту правового акта</w:t>
      </w:r>
      <w:r w:rsidRPr="00FD12B0">
        <w:rPr>
          <w:rFonts w:ascii="Times New Roman" w:hAnsi="Times New Roman" w:cs="Times New Roman"/>
          <w:sz w:val="24"/>
          <w:szCs w:val="24"/>
        </w:rPr>
        <w:t>, вынесенному на публичные слушания, председательствующим ставятся на голосование лиц, участвующих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17" w:name="Par277"/>
      <w:bookmarkEnd w:id="17"/>
      <w:r w:rsidRPr="00FD12B0">
        <w:rPr>
          <w:rFonts w:ascii="Times New Roman" w:hAnsi="Times New Roman" w:cs="Times New Roman"/>
          <w:sz w:val="24"/>
          <w:szCs w:val="24"/>
        </w:rPr>
        <w:t>предложение рекомендовать принять (рекомендовать отклонить) каждое предложение, включенное в перечень предложений об и</w:t>
      </w:r>
      <w:r w:rsidR="009A2564">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xml:space="preserve"> вынесенного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предложение рекомендовать принять (рекомендовать о</w:t>
      </w:r>
      <w:r w:rsidR="009A2564">
        <w:rPr>
          <w:rFonts w:ascii="Times New Roman" w:hAnsi="Times New Roman" w:cs="Times New Roman"/>
          <w:sz w:val="24"/>
          <w:szCs w:val="24"/>
        </w:rPr>
        <w:t>тклонить) проект правового акта</w:t>
      </w:r>
      <w:r w:rsidRPr="00FD12B0">
        <w:rPr>
          <w:rFonts w:ascii="Times New Roman" w:hAnsi="Times New Roman" w:cs="Times New Roman"/>
          <w:sz w:val="24"/>
          <w:szCs w:val="24"/>
        </w:rPr>
        <w:t>, вынесенный на публичные слушания, в том числе с учетом конкретных предложений об изменении проекта правового акта.</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После выступлений лиц, участвующих в открытом заседании по вопросу, вынесенному на публичные слушания, председательствующим ставятся на голосование лиц, участвующих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предложение рекомендовать принять (рекомендовать отклонить) каждое предложение, включенное в перечень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7A4369" w:rsidRPr="00FD12B0" w:rsidRDefault="006F1A29" w:rsidP="007A436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7A4369" w:rsidRPr="00FD12B0">
        <w:rPr>
          <w:rFonts w:ascii="Times New Roman" w:hAnsi="Times New Roman" w:cs="Times New Roman"/>
          <w:sz w:val="24"/>
          <w:szCs w:val="24"/>
        </w:rPr>
        <w:t>Подсчет голосов осуществляется комиссией, которая по окончании голосования оглашает результаты голосования.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 После оглашения результатов голосования лиц, участвующих в открытом заседании, председательствующий ставит на голосование комиссии каждое предложение, включенное в перечень предложений об и</w:t>
      </w:r>
      <w:r w:rsidR="006D1882">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 слушания (каждое предложение, включенное в перечень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7. По итогам открытого засе</w:t>
      </w:r>
      <w:r w:rsidR="00E2437E">
        <w:rPr>
          <w:rFonts w:ascii="Times New Roman" w:hAnsi="Times New Roman" w:cs="Times New Roman"/>
          <w:sz w:val="24"/>
          <w:szCs w:val="24"/>
        </w:rPr>
        <w:t>дания по проекту правового акта</w:t>
      </w:r>
      <w:r w:rsidRPr="00FD12B0">
        <w:rPr>
          <w:rFonts w:ascii="Times New Roman" w:hAnsi="Times New Roman" w:cs="Times New Roman"/>
          <w:sz w:val="24"/>
          <w:szCs w:val="24"/>
        </w:rPr>
        <w:t>, вынесенному на публичные слушания, комиссия принимает одно из следующих решений: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рекомендовать принять</w:t>
      </w:r>
      <w:r w:rsidR="00E2437E">
        <w:rPr>
          <w:rFonts w:ascii="Times New Roman" w:hAnsi="Times New Roman" w:cs="Times New Roman"/>
          <w:sz w:val="24"/>
          <w:szCs w:val="24"/>
        </w:rPr>
        <w:t xml:space="preserve"> (издать) проект правового акта</w:t>
      </w:r>
      <w:r w:rsidRPr="00FD12B0">
        <w:rPr>
          <w:rFonts w:ascii="Times New Roman" w:hAnsi="Times New Roman" w:cs="Times New Roman"/>
          <w:sz w:val="24"/>
          <w:szCs w:val="24"/>
        </w:rPr>
        <w:t>, вынесенный на публичные слушания, в том числе с учетом конкретных предложений об изменении проекта правового акта;</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рекомендовать </w:t>
      </w:r>
      <w:r w:rsidR="00E2437E">
        <w:rPr>
          <w:rFonts w:ascii="Times New Roman" w:hAnsi="Times New Roman" w:cs="Times New Roman"/>
          <w:sz w:val="24"/>
          <w:szCs w:val="24"/>
        </w:rPr>
        <w:t>отклонить проект правового акта</w:t>
      </w:r>
      <w:r w:rsidRPr="00FD12B0">
        <w:rPr>
          <w:rFonts w:ascii="Times New Roman" w:hAnsi="Times New Roman" w:cs="Times New Roman"/>
          <w:sz w:val="24"/>
          <w:szCs w:val="24"/>
        </w:rPr>
        <w:t>, вынесенный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Принятые комиссией решения должны быть мотивированы.</w:t>
      </w:r>
    </w:p>
    <w:p w:rsidR="007A4369" w:rsidRPr="00FD12B0" w:rsidRDefault="007A4369" w:rsidP="00E2437E">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8. По итогам открытого заседания по вопросу, вынесенному на публичные слушания, комиссия принимает рекомендации по данному вопросу, в том числе с учетом конкретных предложений по нему, которые должны быть мотивированы.</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9. Открытое заседание протоколируется секретарем комиссии.</w:t>
      </w:r>
    </w:p>
    <w:p w:rsidR="00D16656" w:rsidRDefault="00D16656" w:rsidP="007A4369">
      <w:pPr>
        <w:autoSpaceDE w:val="0"/>
        <w:autoSpaceDN w:val="0"/>
        <w:adjustRightInd w:val="0"/>
        <w:spacing w:after="0" w:line="240" w:lineRule="auto"/>
        <w:jc w:val="center"/>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center"/>
        <w:rPr>
          <w:rFonts w:ascii="Times New Roman" w:hAnsi="Times New Roman" w:cs="Times New Roman"/>
          <w:sz w:val="24"/>
          <w:szCs w:val="24"/>
        </w:rPr>
      </w:pPr>
      <w:r w:rsidRPr="00FD12B0">
        <w:rPr>
          <w:rFonts w:ascii="Times New Roman" w:hAnsi="Times New Roman" w:cs="Times New Roman"/>
          <w:sz w:val="24"/>
          <w:szCs w:val="24"/>
        </w:rPr>
        <w:t>Глава 4. ДОКУМЕНТЫ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15. Документы публичных слушаний. Опубликование и хранение документов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lastRenderedPageBreak/>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Итоговыми документами публичных слушаний являются протокол публичных слушаний и заключение о результатах публичных слушаний, </w:t>
      </w:r>
      <w:proofErr w:type="gramStart"/>
      <w:r w:rsidRPr="00FD12B0">
        <w:rPr>
          <w:rFonts w:ascii="Times New Roman" w:hAnsi="Times New Roman" w:cs="Times New Roman"/>
          <w:sz w:val="24"/>
          <w:szCs w:val="24"/>
        </w:rPr>
        <w:t>оформляемые</w:t>
      </w:r>
      <w:proofErr w:type="gramEnd"/>
      <w:r w:rsidRPr="00FD12B0">
        <w:rPr>
          <w:rFonts w:ascii="Times New Roman" w:hAnsi="Times New Roman" w:cs="Times New Roman"/>
          <w:sz w:val="24"/>
          <w:szCs w:val="24"/>
        </w:rPr>
        <w:t xml:space="preserve"> комиссией по результатам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перечень предложений об и</w:t>
      </w:r>
      <w:r w:rsidR="003D3B0A">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 слушания (перечень предложений по вопросу, вынесенному на публичные слушания), протокол открытого заседания, другие документы, связанные с организацией и проведением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w:t>
      </w:r>
      <w:proofErr w:type="gramStart"/>
      <w:r w:rsidRPr="00FD12B0">
        <w:rPr>
          <w:rFonts w:ascii="Times New Roman" w:hAnsi="Times New Roman" w:cs="Times New Roman"/>
          <w:sz w:val="24"/>
          <w:szCs w:val="24"/>
        </w:rPr>
        <w:t xml:space="preserve">Итоговые документы публичных слушаний, а также протокол открытого заседания не позднее пяти рабочих дней со дня проведения открытого заседания направляются комиссией органу </w:t>
      </w:r>
      <w:r w:rsidR="002A7E05">
        <w:rPr>
          <w:rFonts w:ascii="Times New Roman" w:hAnsi="Times New Roman" w:cs="Times New Roman"/>
          <w:sz w:val="24"/>
          <w:szCs w:val="24"/>
        </w:rPr>
        <w:t xml:space="preserve">местного </w:t>
      </w:r>
      <w:r w:rsidRPr="00FD12B0">
        <w:rPr>
          <w:rFonts w:ascii="Times New Roman" w:hAnsi="Times New Roman" w:cs="Times New Roman"/>
          <w:sz w:val="24"/>
          <w:szCs w:val="24"/>
        </w:rPr>
        <w:t xml:space="preserve"> самоуправления, должностному лицу </w:t>
      </w:r>
      <w:r w:rsidR="002A7E05">
        <w:rPr>
          <w:rFonts w:ascii="Times New Roman" w:hAnsi="Times New Roman" w:cs="Times New Roman"/>
          <w:sz w:val="24"/>
          <w:szCs w:val="24"/>
        </w:rPr>
        <w:t>местного</w:t>
      </w:r>
      <w:r w:rsidRPr="00FD12B0">
        <w:rPr>
          <w:rFonts w:ascii="Times New Roman" w:hAnsi="Times New Roman" w:cs="Times New Roman"/>
          <w:sz w:val="24"/>
          <w:szCs w:val="24"/>
        </w:rPr>
        <w:t xml:space="preserve"> самоуправления, к компетенции которого относится принятие (издание) правового акта, проект которого был вынесен на публичные слушания (к компетенции которого относится решение вопроса, вынесенного на публичные слушания), которые учитывают их при принятии (издании) проекта</w:t>
      </w:r>
      <w:proofErr w:type="gramEnd"/>
      <w:r w:rsidRPr="00FD12B0">
        <w:rPr>
          <w:rFonts w:ascii="Times New Roman" w:hAnsi="Times New Roman" w:cs="Times New Roman"/>
          <w:sz w:val="24"/>
          <w:szCs w:val="24"/>
        </w:rPr>
        <w:t xml:space="preserve"> правового акта (</w:t>
      </w:r>
      <w:proofErr w:type="gramStart"/>
      <w:r w:rsidRPr="00FD12B0">
        <w:rPr>
          <w:rFonts w:ascii="Times New Roman" w:hAnsi="Times New Roman" w:cs="Times New Roman"/>
          <w:sz w:val="24"/>
          <w:szCs w:val="24"/>
        </w:rPr>
        <w:t>решении</w:t>
      </w:r>
      <w:proofErr w:type="gramEnd"/>
      <w:r w:rsidRPr="00FD12B0">
        <w:rPr>
          <w:rFonts w:ascii="Times New Roman" w:hAnsi="Times New Roman" w:cs="Times New Roman"/>
          <w:sz w:val="24"/>
          <w:szCs w:val="24"/>
        </w:rPr>
        <w:t xml:space="preserve"> вопроса</w:t>
      </w:r>
      <w:r w:rsidR="002A7E05">
        <w:rPr>
          <w:rFonts w:ascii="Times New Roman" w:hAnsi="Times New Roman" w:cs="Times New Roman"/>
          <w:sz w:val="24"/>
          <w:szCs w:val="24"/>
        </w:rPr>
        <w:t>).</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3. Документы, связанные с организацией и проведением публичных слушаний</w:t>
      </w:r>
      <w:r w:rsidR="000B3FB5">
        <w:rPr>
          <w:rFonts w:ascii="Times New Roman" w:hAnsi="Times New Roman" w:cs="Times New Roman"/>
          <w:sz w:val="24"/>
          <w:szCs w:val="24"/>
        </w:rPr>
        <w:t xml:space="preserve"> по описи</w:t>
      </w:r>
      <w:r w:rsidRPr="00FD12B0">
        <w:rPr>
          <w:rFonts w:ascii="Times New Roman" w:hAnsi="Times New Roman" w:cs="Times New Roman"/>
          <w:sz w:val="24"/>
          <w:szCs w:val="24"/>
        </w:rPr>
        <w:t xml:space="preserve">, направляются комиссией органу </w:t>
      </w:r>
      <w:r w:rsidR="00553F18">
        <w:rPr>
          <w:rFonts w:ascii="Times New Roman" w:hAnsi="Times New Roman" w:cs="Times New Roman"/>
          <w:sz w:val="24"/>
          <w:szCs w:val="24"/>
        </w:rPr>
        <w:t>местного с</w:t>
      </w:r>
      <w:r w:rsidRPr="00FD12B0">
        <w:rPr>
          <w:rFonts w:ascii="Times New Roman" w:hAnsi="Times New Roman" w:cs="Times New Roman"/>
          <w:sz w:val="24"/>
          <w:szCs w:val="24"/>
        </w:rPr>
        <w:t>амоуправления, назначившему публичные слушания, не позднее пяти рабочих дней со дня проведения открытого заседания.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4. </w:t>
      </w:r>
      <w:proofErr w:type="gramStart"/>
      <w:r w:rsidRPr="00FD12B0">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w:t>
      </w:r>
      <w:r w:rsidR="00277CF9">
        <w:rPr>
          <w:rFonts w:ascii="Times New Roman" w:hAnsi="Times New Roman" w:cs="Times New Roman"/>
          <w:sz w:val="24"/>
          <w:szCs w:val="24"/>
        </w:rPr>
        <w:t>ля опубликования правовых актов</w:t>
      </w:r>
      <w:r w:rsidRPr="00FD12B0">
        <w:rPr>
          <w:rFonts w:ascii="Times New Roman" w:hAnsi="Times New Roman" w:cs="Times New Roman"/>
          <w:sz w:val="24"/>
          <w:szCs w:val="24"/>
        </w:rPr>
        <w:t xml:space="preserve">, в течение семи рабочих дней со дня его получения органом </w:t>
      </w:r>
      <w:r w:rsidR="00553F18">
        <w:rPr>
          <w:rFonts w:ascii="Times New Roman" w:hAnsi="Times New Roman" w:cs="Times New Roman"/>
          <w:sz w:val="24"/>
          <w:szCs w:val="24"/>
        </w:rPr>
        <w:t xml:space="preserve">местного </w:t>
      </w:r>
      <w:r w:rsidRPr="00FD12B0">
        <w:rPr>
          <w:rFonts w:ascii="Times New Roman" w:hAnsi="Times New Roman" w:cs="Times New Roman"/>
          <w:sz w:val="24"/>
          <w:szCs w:val="24"/>
        </w:rPr>
        <w:t xml:space="preserve"> самоуправления, назначившим публичные слушания, а также размещается совместно с протоколом публичных слушаний на официальном интернет-сайте органа </w:t>
      </w:r>
      <w:r w:rsidR="002E68C9">
        <w:rPr>
          <w:rFonts w:ascii="Times New Roman" w:hAnsi="Times New Roman" w:cs="Times New Roman"/>
          <w:sz w:val="24"/>
          <w:szCs w:val="24"/>
        </w:rPr>
        <w:t>местного</w:t>
      </w:r>
      <w:r w:rsidRPr="00FD12B0">
        <w:rPr>
          <w:rFonts w:ascii="Times New Roman" w:hAnsi="Times New Roman" w:cs="Times New Roman"/>
          <w:sz w:val="24"/>
          <w:szCs w:val="24"/>
        </w:rPr>
        <w:t xml:space="preserve"> самоуправления, назначившего публичные слушания, в течение трех рабочих дней со дня их получения.</w:t>
      </w:r>
      <w:proofErr w:type="gramEnd"/>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5. Орган </w:t>
      </w:r>
      <w:r w:rsidR="00D71D63">
        <w:rPr>
          <w:rFonts w:ascii="Times New Roman" w:hAnsi="Times New Roman" w:cs="Times New Roman"/>
          <w:sz w:val="24"/>
          <w:szCs w:val="24"/>
        </w:rPr>
        <w:t>местного</w:t>
      </w:r>
      <w:r w:rsidRPr="00FD12B0">
        <w:rPr>
          <w:rFonts w:ascii="Times New Roman" w:hAnsi="Times New Roman" w:cs="Times New Roman"/>
          <w:sz w:val="24"/>
          <w:szCs w:val="24"/>
        </w:rPr>
        <w:t xml:space="preserve"> самоуправления, назначивший публичные слушания, обеспечивает хранение итоговых документов публичных слушаний и документов, связанных с организацией и проведением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16. Протокол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 комиссии.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2. В протоколе публичных слушаний указываются: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наименование проекта правового акта  (вопроса), по которому проводились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8128EF">
        <w:rPr>
          <w:rFonts w:ascii="Times New Roman" w:hAnsi="Times New Roman" w:cs="Times New Roman"/>
          <w:sz w:val="24"/>
          <w:szCs w:val="24"/>
        </w:rPr>
        <w:t>района</w:t>
      </w:r>
      <w:r w:rsidRPr="00FD12B0">
        <w:rPr>
          <w:rFonts w:ascii="Times New Roman" w:hAnsi="Times New Roman" w:cs="Times New Roman"/>
          <w:sz w:val="24"/>
          <w:szCs w:val="24"/>
        </w:rPr>
        <w:t xml:space="preserve">, указываются также: количество членов инициативной группы, дата принятия инициативной группой решений, указанных в </w:t>
      </w:r>
      <w:hyperlink w:anchor="Par102" w:history="1">
        <w:r w:rsidRPr="00FD12B0">
          <w:rPr>
            <w:rFonts w:ascii="Times New Roman" w:hAnsi="Times New Roman" w:cs="Times New Roman"/>
            <w:color w:val="0000FF"/>
            <w:sz w:val="24"/>
            <w:szCs w:val="24"/>
          </w:rPr>
          <w:t>пункте 2 статьи 7</w:t>
        </w:r>
      </w:hyperlink>
      <w:r w:rsidRPr="00FD12B0">
        <w:rPr>
          <w:rFonts w:ascii="Times New Roman" w:hAnsi="Times New Roman" w:cs="Times New Roman"/>
          <w:sz w:val="24"/>
          <w:szCs w:val="24"/>
        </w:rPr>
        <w:t xml:space="preserve"> настоящего Положения, дата представления в </w:t>
      </w:r>
      <w:r w:rsidR="008128EF">
        <w:rPr>
          <w:rFonts w:ascii="Times New Roman" w:hAnsi="Times New Roman" w:cs="Times New Roman"/>
          <w:sz w:val="24"/>
          <w:szCs w:val="24"/>
        </w:rPr>
        <w:t>районный</w:t>
      </w:r>
      <w:r w:rsidRPr="00FD12B0">
        <w:rPr>
          <w:rFonts w:ascii="Times New Roman" w:hAnsi="Times New Roman" w:cs="Times New Roman"/>
          <w:sz w:val="24"/>
          <w:szCs w:val="24"/>
        </w:rPr>
        <w:t xml:space="preserve"> Совет заявления о выдвижении инициативы о проведении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3) дата, номер и наименование постановления</w:t>
      </w:r>
      <w:r w:rsidR="00C15958">
        <w:rPr>
          <w:rFonts w:ascii="Times New Roman" w:hAnsi="Times New Roman" w:cs="Times New Roman"/>
          <w:sz w:val="24"/>
          <w:szCs w:val="24"/>
        </w:rPr>
        <w:t>, решения</w:t>
      </w:r>
      <w:r w:rsidRPr="00FD12B0">
        <w:rPr>
          <w:rFonts w:ascii="Times New Roman" w:hAnsi="Times New Roman" w:cs="Times New Roman"/>
          <w:sz w:val="24"/>
          <w:szCs w:val="24"/>
        </w:rPr>
        <w:t xml:space="preserve"> о назначении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4) состав комиссии по проведению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5) дата, источник опубликования постановления</w:t>
      </w:r>
      <w:r w:rsidR="00D71D72">
        <w:rPr>
          <w:rFonts w:ascii="Times New Roman" w:hAnsi="Times New Roman" w:cs="Times New Roman"/>
          <w:sz w:val="24"/>
          <w:szCs w:val="24"/>
        </w:rPr>
        <w:t>, решения</w:t>
      </w:r>
      <w:r w:rsidRPr="00FD12B0">
        <w:rPr>
          <w:rFonts w:ascii="Times New Roman" w:hAnsi="Times New Roman" w:cs="Times New Roman"/>
          <w:sz w:val="24"/>
          <w:szCs w:val="24"/>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6)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w:t>
      </w:r>
      <w:r w:rsidRPr="00FD12B0">
        <w:rPr>
          <w:rFonts w:ascii="Times New Roman" w:hAnsi="Times New Roman" w:cs="Times New Roman"/>
          <w:sz w:val="24"/>
          <w:szCs w:val="24"/>
        </w:rPr>
        <w:lastRenderedPageBreak/>
        <w:t>данного правового акта или об его отклонении (количество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7) количество предложений об изменении проекта правового акта, включенных в перечень предложений об и</w:t>
      </w:r>
      <w:r w:rsidR="001B38BB">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8) дата, время и место проведения открытого заседания;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9) количество, а также состав лиц, принявших участие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10) результаты проводимого в соответствии с </w:t>
      </w:r>
      <w:hyperlink w:anchor="Par277" w:history="1">
        <w:r w:rsidRPr="00FD12B0">
          <w:rPr>
            <w:rFonts w:ascii="Times New Roman" w:hAnsi="Times New Roman" w:cs="Times New Roman"/>
            <w:color w:val="0000FF"/>
            <w:sz w:val="24"/>
            <w:szCs w:val="24"/>
          </w:rPr>
          <w:t>пунктом 5.1 статьи 14</w:t>
        </w:r>
      </w:hyperlink>
      <w:r w:rsidRPr="00FD12B0">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11) предло</w:t>
      </w:r>
      <w:r w:rsidR="00B6123B">
        <w:rPr>
          <w:rFonts w:ascii="Times New Roman" w:hAnsi="Times New Roman" w:cs="Times New Roman"/>
          <w:sz w:val="24"/>
          <w:szCs w:val="24"/>
        </w:rPr>
        <w:t>жения по проекту правового акта</w:t>
      </w:r>
      <w:r w:rsidRPr="00FD12B0">
        <w:rPr>
          <w:rFonts w:ascii="Times New Roman" w:hAnsi="Times New Roman" w:cs="Times New Roman"/>
          <w:sz w:val="24"/>
          <w:szCs w:val="24"/>
        </w:rPr>
        <w:t>,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7A4369" w:rsidRPr="00FD12B0" w:rsidRDefault="00125592" w:rsidP="007A4369">
      <w:pPr>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7A4369" w:rsidRPr="00EE486E">
          <w:rPr>
            <w:rFonts w:ascii="Times New Roman" w:hAnsi="Times New Roman" w:cs="Times New Roman"/>
            <w:color w:val="000000" w:themeColor="text1"/>
            <w:sz w:val="24"/>
            <w:szCs w:val="24"/>
          </w:rPr>
          <w:t>12</w:t>
        </w:r>
      </w:hyperlink>
      <w:r w:rsidR="007A4369" w:rsidRPr="00EE486E">
        <w:rPr>
          <w:rFonts w:ascii="Times New Roman" w:hAnsi="Times New Roman" w:cs="Times New Roman"/>
          <w:color w:val="000000" w:themeColor="text1"/>
          <w:sz w:val="24"/>
          <w:szCs w:val="24"/>
        </w:rPr>
        <w:t xml:space="preserve">) </w:t>
      </w:r>
      <w:r w:rsidR="007A4369" w:rsidRPr="00FD12B0">
        <w:rPr>
          <w:rFonts w:ascii="Times New Roman" w:hAnsi="Times New Roman" w:cs="Times New Roman"/>
          <w:sz w:val="24"/>
          <w:szCs w:val="24"/>
        </w:rPr>
        <w:t>решения (рекомендации), принятые комиссией по итогам открытого заседания, с их мотивированным обоснованием;</w:t>
      </w:r>
    </w:p>
    <w:p w:rsidR="007A4369" w:rsidRPr="00FD12B0" w:rsidRDefault="00125592" w:rsidP="007A4369">
      <w:pPr>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7A4369" w:rsidRPr="00EE486E">
          <w:rPr>
            <w:rFonts w:ascii="Times New Roman" w:hAnsi="Times New Roman" w:cs="Times New Roman"/>
            <w:color w:val="000000" w:themeColor="text1"/>
            <w:sz w:val="24"/>
            <w:szCs w:val="24"/>
          </w:rPr>
          <w:t>13</w:t>
        </w:r>
      </w:hyperlink>
      <w:r w:rsidR="007A4369" w:rsidRPr="00EE486E">
        <w:rPr>
          <w:rFonts w:ascii="Times New Roman" w:hAnsi="Times New Roman" w:cs="Times New Roman"/>
          <w:color w:val="000000" w:themeColor="text1"/>
          <w:sz w:val="24"/>
          <w:szCs w:val="24"/>
        </w:rPr>
        <w:t xml:space="preserve">) </w:t>
      </w:r>
      <w:r w:rsidR="007A4369" w:rsidRPr="00FD12B0">
        <w:rPr>
          <w:rFonts w:ascii="Times New Roman" w:hAnsi="Times New Roman" w:cs="Times New Roman"/>
          <w:sz w:val="24"/>
          <w:szCs w:val="24"/>
        </w:rPr>
        <w:t>дата подписания протокола о результатах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3. К протоколу публичных слушаний прикладывается перечень предложений об и</w:t>
      </w:r>
      <w:r w:rsidR="00B36563">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xml:space="preserve"> вынесенного на публичные слушания (перечень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Статья 17. Заключение о результатах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проведения открытого заседания и подписывается председателем комиссии.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2. В заключении о результатах публичных слушаний указываются: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 наименование проекта правового акта  (вопроса), по которому проводились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2) инициатор проведения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3) дата, номер и наименование постановления о назначении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4)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5) количество поступивших предложений по проекту правового акта, в том числе предложений об изменении проекта правового акта, рекомендаций о пр</w:t>
      </w:r>
      <w:r w:rsidR="00B36563">
        <w:rPr>
          <w:rFonts w:ascii="Times New Roman" w:hAnsi="Times New Roman" w:cs="Times New Roman"/>
          <w:sz w:val="24"/>
          <w:szCs w:val="24"/>
        </w:rPr>
        <w:t>инятии (издании) правового акта</w:t>
      </w:r>
      <w:r w:rsidRPr="00FD12B0">
        <w:rPr>
          <w:rFonts w:ascii="Times New Roman" w:hAnsi="Times New Roman" w:cs="Times New Roman"/>
          <w:sz w:val="24"/>
          <w:szCs w:val="24"/>
        </w:rPr>
        <w:t>, вынесенного на публичные слушания, или о его отклонении (количество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6) количество предложений об изменении проекта правового акта, включенных в перечень предложений об и</w:t>
      </w:r>
      <w:r w:rsidR="00030557">
        <w:rPr>
          <w:rFonts w:ascii="Times New Roman" w:hAnsi="Times New Roman" w:cs="Times New Roman"/>
          <w:sz w:val="24"/>
          <w:szCs w:val="24"/>
        </w:rPr>
        <w:t>зменении проекта правового акта</w:t>
      </w:r>
      <w:r w:rsidRPr="00FD12B0">
        <w:rPr>
          <w:rFonts w:ascii="Times New Roman" w:hAnsi="Times New Roman" w:cs="Times New Roman"/>
          <w:sz w:val="24"/>
          <w:szCs w:val="24"/>
        </w:rPr>
        <w:t>,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7) дата, время и место проведения открытого заседания;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8) количество лиц, принявших участие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9) результаты проводимого в соответствии с </w:t>
      </w:r>
      <w:hyperlink w:anchor="Par277" w:history="1">
        <w:r w:rsidRPr="00FD12B0">
          <w:rPr>
            <w:rFonts w:ascii="Times New Roman" w:hAnsi="Times New Roman" w:cs="Times New Roman"/>
            <w:color w:val="0000FF"/>
            <w:sz w:val="24"/>
            <w:szCs w:val="24"/>
          </w:rPr>
          <w:t>пунктом 5.1 статьи 14</w:t>
        </w:r>
      </w:hyperlink>
      <w:r w:rsidRPr="00FD12B0">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10) предло</w:t>
      </w:r>
      <w:r w:rsidR="00030557">
        <w:rPr>
          <w:rFonts w:ascii="Times New Roman" w:hAnsi="Times New Roman" w:cs="Times New Roman"/>
          <w:sz w:val="24"/>
          <w:szCs w:val="24"/>
        </w:rPr>
        <w:t>жения по проекту правового акта</w:t>
      </w:r>
      <w:r w:rsidRPr="00FD12B0">
        <w:rPr>
          <w:rFonts w:ascii="Times New Roman" w:hAnsi="Times New Roman" w:cs="Times New Roman"/>
          <w:sz w:val="24"/>
          <w:szCs w:val="24"/>
        </w:rPr>
        <w:t>,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7A4369" w:rsidRPr="00FD12B0" w:rsidRDefault="00125592" w:rsidP="007A4369">
      <w:pPr>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7A4369" w:rsidRPr="00FD12B0">
          <w:rPr>
            <w:rFonts w:ascii="Times New Roman" w:hAnsi="Times New Roman" w:cs="Times New Roman"/>
            <w:color w:val="0000FF"/>
            <w:sz w:val="24"/>
            <w:szCs w:val="24"/>
          </w:rPr>
          <w:t>11</w:t>
        </w:r>
      </w:hyperlink>
      <w:r w:rsidR="007A4369" w:rsidRPr="00FD12B0">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7A4369" w:rsidRPr="00FD12B0" w:rsidRDefault="00125592" w:rsidP="007A4369">
      <w:pPr>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7A4369" w:rsidRPr="00FD12B0">
          <w:rPr>
            <w:rFonts w:ascii="Times New Roman" w:hAnsi="Times New Roman" w:cs="Times New Roman"/>
            <w:color w:val="0000FF"/>
            <w:sz w:val="24"/>
            <w:szCs w:val="24"/>
          </w:rPr>
          <w:t>12</w:t>
        </w:r>
      </w:hyperlink>
      <w:r w:rsidR="007A4369" w:rsidRPr="00FD12B0">
        <w:rPr>
          <w:rFonts w:ascii="Times New Roman" w:hAnsi="Times New Roman" w:cs="Times New Roman"/>
          <w:sz w:val="24"/>
          <w:szCs w:val="24"/>
        </w:rPr>
        <w:t>) дата подписания заключения о результатах публичных слушаний.</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center"/>
        <w:rPr>
          <w:rFonts w:ascii="Times New Roman" w:hAnsi="Times New Roman" w:cs="Times New Roman"/>
          <w:sz w:val="24"/>
          <w:szCs w:val="24"/>
        </w:rPr>
      </w:pPr>
      <w:r w:rsidRPr="00FD12B0">
        <w:rPr>
          <w:rFonts w:ascii="Times New Roman" w:hAnsi="Times New Roman" w:cs="Times New Roman"/>
          <w:sz w:val="24"/>
          <w:szCs w:val="24"/>
        </w:rPr>
        <w:lastRenderedPageBreak/>
        <w:t>Глава 5. ОСОБЕННОСТИ ОРГАНИЗАЦИИ И ПРОВЕДЕНИЯ</w:t>
      </w:r>
    </w:p>
    <w:p w:rsidR="007A4369" w:rsidRPr="00FD12B0" w:rsidRDefault="007A4369" w:rsidP="007A4369">
      <w:pPr>
        <w:autoSpaceDE w:val="0"/>
        <w:autoSpaceDN w:val="0"/>
        <w:adjustRightInd w:val="0"/>
        <w:spacing w:after="0" w:line="240" w:lineRule="auto"/>
        <w:jc w:val="center"/>
        <w:rPr>
          <w:rFonts w:ascii="Times New Roman" w:hAnsi="Times New Roman" w:cs="Times New Roman"/>
          <w:sz w:val="24"/>
          <w:szCs w:val="24"/>
        </w:rPr>
      </w:pPr>
      <w:r w:rsidRPr="00FD12B0">
        <w:rPr>
          <w:rFonts w:ascii="Times New Roman" w:hAnsi="Times New Roman" w:cs="Times New Roman"/>
          <w:sz w:val="24"/>
          <w:szCs w:val="24"/>
        </w:rPr>
        <w:t>ПУБЛИЧНЫХ СЛУШАНИЙ ПО ОТДЕЛЬНЫМ ПРОЕКТАМ ПРАВОВЫХ</w:t>
      </w:r>
    </w:p>
    <w:p w:rsidR="007A4369" w:rsidRPr="00FD12B0" w:rsidRDefault="007A4369" w:rsidP="007A4369">
      <w:pPr>
        <w:autoSpaceDE w:val="0"/>
        <w:autoSpaceDN w:val="0"/>
        <w:adjustRightInd w:val="0"/>
        <w:spacing w:after="0" w:line="240" w:lineRule="auto"/>
        <w:jc w:val="center"/>
        <w:rPr>
          <w:rFonts w:ascii="Times New Roman" w:hAnsi="Times New Roman" w:cs="Times New Roman"/>
          <w:sz w:val="24"/>
          <w:szCs w:val="24"/>
        </w:rPr>
      </w:pPr>
      <w:r w:rsidRPr="00FD12B0">
        <w:rPr>
          <w:rFonts w:ascii="Times New Roman" w:hAnsi="Times New Roman" w:cs="Times New Roman"/>
          <w:sz w:val="24"/>
          <w:szCs w:val="24"/>
        </w:rPr>
        <w:t xml:space="preserve">АКТОВ </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Статья 18. Особенности организации и проведения публичных слушаний по проекту устава </w:t>
      </w:r>
      <w:r w:rsidR="00D95359">
        <w:rPr>
          <w:rFonts w:ascii="Times New Roman" w:hAnsi="Times New Roman" w:cs="Times New Roman"/>
          <w:sz w:val="24"/>
          <w:szCs w:val="24"/>
        </w:rPr>
        <w:t>района</w:t>
      </w:r>
      <w:r w:rsidRPr="00FD12B0">
        <w:rPr>
          <w:rFonts w:ascii="Times New Roman" w:hAnsi="Times New Roman" w:cs="Times New Roman"/>
          <w:sz w:val="24"/>
          <w:szCs w:val="24"/>
        </w:rPr>
        <w:t xml:space="preserve">, а также проекту решения </w:t>
      </w:r>
      <w:r w:rsidR="00D95359">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о внесении изменений и дополнений в </w:t>
      </w:r>
      <w:hyperlink r:id="rId22" w:history="1">
        <w:r w:rsidRPr="00FD12B0">
          <w:rPr>
            <w:rFonts w:ascii="Times New Roman" w:hAnsi="Times New Roman" w:cs="Times New Roman"/>
            <w:color w:val="0000FF"/>
            <w:sz w:val="24"/>
            <w:szCs w:val="24"/>
          </w:rPr>
          <w:t>Устав</w:t>
        </w:r>
      </w:hyperlink>
      <w:r w:rsidRPr="00FD12B0">
        <w:rPr>
          <w:rFonts w:ascii="Times New Roman" w:hAnsi="Times New Roman" w:cs="Times New Roman"/>
          <w:sz w:val="24"/>
          <w:szCs w:val="24"/>
        </w:rPr>
        <w:t xml:space="preserve"> </w:t>
      </w:r>
      <w:r w:rsidR="00D95359">
        <w:rPr>
          <w:rFonts w:ascii="Times New Roman" w:hAnsi="Times New Roman" w:cs="Times New Roman"/>
          <w:sz w:val="24"/>
          <w:szCs w:val="24"/>
        </w:rPr>
        <w:t>района</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bookmarkStart w:id="18" w:name="Par368"/>
      <w:bookmarkEnd w:id="18"/>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1. Постановление о назначении публичных слушаний по проекту устава </w:t>
      </w:r>
      <w:r w:rsidR="005C7BD2">
        <w:rPr>
          <w:rFonts w:ascii="Times New Roman" w:hAnsi="Times New Roman" w:cs="Times New Roman"/>
          <w:sz w:val="24"/>
          <w:szCs w:val="24"/>
        </w:rPr>
        <w:t>района</w:t>
      </w:r>
      <w:r w:rsidRPr="00FD12B0">
        <w:rPr>
          <w:rFonts w:ascii="Times New Roman" w:hAnsi="Times New Roman" w:cs="Times New Roman"/>
          <w:sz w:val="24"/>
          <w:szCs w:val="24"/>
        </w:rPr>
        <w:t xml:space="preserve">, проекту решения </w:t>
      </w:r>
      <w:r w:rsidR="005C7BD2">
        <w:rPr>
          <w:rFonts w:ascii="Times New Roman" w:hAnsi="Times New Roman" w:cs="Times New Roman"/>
          <w:sz w:val="24"/>
          <w:szCs w:val="24"/>
        </w:rPr>
        <w:t xml:space="preserve">районного </w:t>
      </w:r>
      <w:r w:rsidRPr="00FD12B0">
        <w:rPr>
          <w:rFonts w:ascii="Times New Roman" w:hAnsi="Times New Roman" w:cs="Times New Roman"/>
          <w:sz w:val="24"/>
          <w:szCs w:val="24"/>
        </w:rPr>
        <w:t xml:space="preserve"> Совета о внесении изменений и дополнений в </w:t>
      </w:r>
      <w:hyperlink r:id="rId23" w:history="1">
        <w:r w:rsidRPr="00FD12B0">
          <w:rPr>
            <w:rFonts w:ascii="Times New Roman" w:hAnsi="Times New Roman" w:cs="Times New Roman"/>
            <w:color w:val="0000FF"/>
            <w:sz w:val="24"/>
            <w:szCs w:val="24"/>
          </w:rPr>
          <w:t>Устав</w:t>
        </w:r>
      </w:hyperlink>
      <w:r w:rsidRPr="00FD12B0">
        <w:rPr>
          <w:rFonts w:ascii="Times New Roman" w:hAnsi="Times New Roman" w:cs="Times New Roman"/>
          <w:sz w:val="24"/>
          <w:szCs w:val="24"/>
        </w:rPr>
        <w:t xml:space="preserve"> </w:t>
      </w:r>
      <w:r w:rsidR="005C7BD2">
        <w:rPr>
          <w:rFonts w:ascii="Times New Roman" w:hAnsi="Times New Roman" w:cs="Times New Roman"/>
          <w:sz w:val="24"/>
          <w:szCs w:val="24"/>
        </w:rPr>
        <w:t>района</w:t>
      </w:r>
      <w:r w:rsidRPr="00FD12B0">
        <w:rPr>
          <w:rFonts w:ascii="Times New Roman" w:hAnsi="Times New Roman" w:cs="Times New Roman"/>
          <w:sz w:val="24"/>
          <w:szCs w:val="24"/>
        </w:rPr>
        <w:t xml:space="preserve">, а также проект устава </w:t>
      </w:r>
      <w:r w:rsidR="005C7BD2">
        <w:rPr>
          <w:rFonts w:ascii="Times New Roman" w:hAnsi="Times New Roman" w:cs="Times New Roman"/>
          <w:sz w:val="24"/>
          <w:szCs w:val="24"/>
        </w:rPr>
        <w:t>района</w:t>
      </w:r>
      <w:r w:rsidRPr="00FD12B0">
        <w:rPr>
          <w:rFonts w:ascii="Times New Roman" w:hAnsi="Times New Roman" w:cs="Times New Roman"/>
          <w:sz w:val="24"/>
          <w:szCs w:val="24"/>
        </w:rPr>
        <w:t xml:space="preserve">, проект решения </w:t>
      </w:r>
      <w:r w:rsidR="005C7BD2">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о внесении изменений и дополнений в </w:t>
      </w:r>
      <w:hyperlink r:id="rId24" w:history="1">
        <w:r w:rsidRPr="00FD12B0">
          <w:rPr>
            <w:rFonts w:ascii="Times New Roman" w:hAnsi="Times New Roman" w:cs="Times New Roman"/>
            <w:color w:val="0000FF"/>
            <w:sz w:val="24"/>
            <w:szCs w:val="24"/>
          </w:rPr>
          <w:t>Устав</w:t>
        </w:r>
      </w:hyperlink>
      <w:r w:rsidRPr="00FD12B0">
        <w:rPr>
          <w:rFonts w:ascii="Times New Roman" w:hAnsi="Times New Roman" w:cs="Times New Roman"/>
          <w:sz w:val="24"/>
          <w:szCs w:val="24"/>
        </w:rPr>
        <w:t xml:space="preserve"> </w:t>
      </w:r>
      <w:r w:rsidR="005C7BD2">
        <w:rPr>
          <w:rFonts w:ascii="Times New Roman" w:hAnsi="Times New Roman" w:cs="Times New Roman"/>
          <w:sz w:val="24"/>
          <w:szCs w:val="24"/>
        </w:rPr>
        <w:t>района</w:t>
      </w:r>
      <w:r w:rsidRPr="00FD12B0">
        <w:rPr>
          <w:rFonts w:ascii="Times New Roman" w:hAnsi="Times New Roman" w:cs="Times New Roman"/>
          <w:sz w:val="24"/>
          <w:szCs w:val="24"/>
        </w:rPr>
        <w:t xml:space="preserve"> не </w:t>
      </w:r>
      <w:proofErr w:type="gramStart"/>
      <w:r w:rsidRPr="00FD12B0">
        <w:rPr>
          <w:rFonts w:ascii="Times New Roman" w:hAnsi="Times New Roman" w:cs="Times New Roman"/>
          <w:sz w:val="24"/>
          <w:szCs w:val="24"/>
        </w:rPr>
        <w:t>позднее</w:t>
      </w:r>
      <w:proofErr w:type="gramEnd"/>
      <w:r w:rsidRPr="00FD12B0">
        <w:rPr>
          <w:rFonts w:ascii="Times New Roman" w:hAnsi="Times New Roman" w:cs="Times New Roman"/>
          <w:sz w:val="24"/>
          <w:szCs w:val="24"/>
        </w:rPr>
        <w:t xml:space="preserve"> чем за 30 дней до дня рассмотрения вопроса о принятии устава </w:t>
      </w:r>
      <w:r w:rsidR="00C95040">
        <w:rPr>
          <w:rFonts w:ascii="Times New Roman" w:hAnsi="Times New Roman" w:cs="Times New Roman"/>
          <w:sz w:val="24"/>
          <w:szCs w:val="24"/>
        </w:rPr>
        <w:t>района</w:t>
      </w:r>
      <w:r w:rsidRPr="00FD12B0">
        <w:rPr>
          <w:rFonts w:ascii="Times New Roman" w:hAnsi="Times New Roman" w:cs="Times New Roman"/>
          <w:sz w:val="24"/>
          <w:szCs w:val="24"/>
        </w:rPr>
        <w:t xml:space="preserve">, внесении изменений и дополнений в </w:t>
      </w:r>
      <w:hyperlink r:id="rId25" w:history="1">
        <w:r w:rsidRPr="00FD12B0">
          <w:rPr>
            <w:rFonts w:ascii="Times New Roman" w:hAnsi="Times New Roman" w:cs="Times New Roman"/>
            <w:color w:val="0000FF"/>
            <w:sz w:val="24"/>
            <w:szCs w:val="24"/>
          </w:rPr>
          <w:t>Устав</w:t>
        </w:r>
      </w:hyperlink>
      <w:r w:rsidRPr="00FD12B0">
        <w:rPr>
          <w:rFonts w:ascii="Times New Roman" w:hAnsi="Times New Roman" w:cs="Times New Roman"/>
          <w:sz w:val="24"/>
          <w:szCs w:val="24"/>
        </w:rPr>
        <w:t xml:space="preserve"> </w:t>
      </w:r>
      <w:r w:rsidR="00C95040">
        <w:rPr>
          <w:rFonts w:ascii="Times New Roman" w:hAnsi="Times New Roman" w:cs="Times New Roman"/>
          <w:sz w:val="24"/>
          <w:szCs w:val="24"/>
        </w:rPr>
        <w:t>района</w:t>
      </w:r>
      <w:r w:rsidRPr="00FD12B0">
        <w:rPr>
          <w:rFonts w:ascii="Times New Roman" w:hAnsi="Times New Roman" w:cs="Times New Roman"/>
          <w:sz w:val="24"/>
          <w:szCs w:val="24"/>
        </w:rPr>
        <w:t xml:space="preserve"> подлежат официальному опубликованию с одновременным опубликованием порядка учета предложений по проекту указанного устава, проекту указанного решения </w:t>
      </w:r>
      <w:r w:rsidR="00C95040">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а также порядка участия граждан в его обсуждении, определенного </w:t>
      </w:r>
      <w:hyperlink w:anchor="Par66" w:history="1">
        <w:r w:rsidRPr="00FD12B0">
          <w:rPr>
            <w:rFonts w:ascii="Times New Roman" w:hAnsi="Times New Roman" w:cs="Times New Roman"/>
            <w:color w:val="0000FF"/>
            <w:sz w:val="24"/>
            <w:szCs w:val="24"/>
          </w:rPr>
          <w:t>статьями 3</w:t>
        </w:r>
      </w:hyperlink>
      <w:r w:rsidRPr="00FD12B0">
        <w:rPr>
          <w:rFonts w:ascii="Times New Roman" w:hAnsi="Times New Roman" w:cs="Times New Roman"/>
          <w:sz w:val="24"/>
          <w:szCs w:val="24"/>
        </w:rPr>
        <w:t xml:space="preserve">, </w:t>
      </w:r>
      <w:hyperlink w:anchor="Par71" w:history="1">
        <w:r w:rsidRPr="00FD12B0">
          <w:rPr>
            <w:rFonts w:ascii="Times New Roman" w:hAnsi="Times New Roman" w:cs="Times New Roman"/>
            <w:color w:val="0000FF"/>
            <w:sz w:val="24"/>
            <w:szCs w:val="24"/>
          </w:rPr>
          <w:t>4</w:t>
        </w:r>
      </w:hyperlink>
      <w:r w:rsidRPr="00FD12B0">
        <w:rPr>
          <w:rFonts w:ascii="Times New Roman" w:hAnsi="Times New Roman" w:cs="Times New Roman"/>
          <w:sz w:val="24"/>
          <w:szCs w:val="24"/>
        </w:rPr>
        <w:t xml:space="preserve">, </w:t>
      </w:r>
      <w:hyperlink w:anchor="Par190" w:history="1">
        <w:r w:rsidRPr="00FD12B0">
          <w:rPr>
            <w:rFonts w:ascii="Times New Roman" w:hAnsi="Times New Roman" w:cs="Times New Roman"/>
            <w:color w:val="0000FF"/>
            <w:sz w:val="24"/>
            <w:szCs w:val="24"/>
          </w:rPr>
          <w:t>11</w:t>
        </w:r>
      </w:hyperlink>
      <w:r w:rsidRPr="00FD12B0">
        <w:rPr>
          <w:rFonts w:ascii="Times New Roman" w:hAnsi="Times New Roman" w:cs="Times New Roman"/>
          <w:sz w:val="24"/>
          <w:szCs w:val="24"/>
        </w:rPr>
        <w:t xml:space="preserve">, </w:t>
      </w:r>
      <w:hyperlink w:anchor="Par237" w:history="1">
        <w:r w:rsidRPr="00FD12B0">
          <w:rPr>
            <w:rFonts w:ascii="Times New Roman" w:hAnsi="Times New Roman" w:cs="Times New Roman"/>
            <w:color w:val="0000FF"/>
            <w:sz w:val="24"/>
            <w:szCs w:val="24"/>
          </w:rPr>
          <w:t>13</w:t>
        </w:r>
      </w:hyperlink>
      <w:r w:rsidRPr="00FD12B0">
        <w:rPr>
          <w:rFonts w:ascii="Times New Roman" w:hAnsi="Times New Roman" w:cs="Times New Roman"/>
          <w:sz w:val="24"/>
          <w:szCs w:val="24"/>
        </w:rPr>
        <w:t xml:space="preserve">, </w:t>
      </w:r>
      <w:hyperlink w:anchor="Par251" w:history="1">
        <w:r w:rsidRPr="00FD12B0">
          <w:rPr>
            <w:rFonts w:ascii="Times New Roman" w:hAnsi="Times New Roman" w:cs="Times New Roman"/>
            <w:color w:val="0000FF"/>
            <w:sz w:val="24"/>
            <w:szCs w:val="24"/>
          </w:rPr>
          <w:t>14</w:t>
        </w:r>
      </w:hyperlink>
      <w:r w:rsidRPr="00FD12B0">
        <w:rPr>
          <w:rFonts w:ascii="Times New Roman" w:hAnsi="Times New Roman" w:cs="Times New Roman"/>
          <w:sz w:val="24"/>
          <w:szCs w:val="24"/>
        </w:rPr>
        <w:t xml:space="preserve"> настоящего Положения.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r w:rsidRPr="00FD12B0">
        <w:rPr>
          <w:rFonts w:ascii="Times New Roman" w:hAnsi="Times New Roman" w:cs="Times New Roman"/>
          <w:sz w:val="24"/>
          <w:szCs w:val="24"/>
        </w:rPr>
        <w:t xml:space="preserve">2. Открытое заседание по проекту устава </w:t>
      </w:r>
      <w:r w:rsidR="00192C8E">
        <w:rPr>
          <w:rFonts w:ascii="Times New Roman" w:hAnsi="Times New Roman" w:cs="Times New Roman"/>
          <w:sz w:val="24"/>
          <w:szCs w:val="24"/>
        </w:rPr>
        <w:t>района</w:t>
      </w:r>
      <w:r w:rsidRPr="00FD12B0">
        <w:rPr>
          <w:rFonts w:ascii="Times New Roman" w:hAnsi="Times New Roman" w:cs="Times New Roman"/>
          <w:sz w:val="24"/>
          <w:szCs w:val="24"/>
        </w:rPr>
        <w:t xml:space="preserve">, а также проекту решения </w:t>
      </w:r>
      <w:r w:rsidR="00192C8E">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 о внесении изменений и дополнений в </w:t>
      </w:r>
      <w:hyperlink r:id="rId26" w:history="1">
        <w:r w:rsidRPr="00FD12B0">
          <w:rPr>
            <w:rFonts w:ascii="Times New Roman" w:hAnsi="Times New Roman" w:cs="Times New Roman"/>
            <w:color w:val="0000FF"/>
            <w:sz w:val="24"/>
            <w:szCs w:val="24"/>
          </w:rPr>
          <w:t>Устав</w:t>
        </w:r>
      </w:hyperlink>
      <w:r w:rsidRPr="00FD12B0">
        <w:rPr>
          <w:rFonts w:ascii="Times New Roman" w:hAnsi="Times New Roman" w:cs="Times New Roman"/>
          <w:sz w:val="24"/>
          <w:szCs w:val="24"/>
        </w:rPr>
        <w:t xml:space="preserve"> </w:t>
      </w:r>
      <w:r w:rsidR="00192C8E">
        <w:rPr>
          <w:rFonts w:ascii="Times New Roman" w:hAnsi="Times New Roman" w:cs="Times New Roman"/>
          <w:sz w:val="24"/>
          <w:szCs w:val="24"/>
        </w:rPr>
        <w:t>района</w:t>
      </w:r>
      <w:r w:rsidRPr="00FD12B0">
        <w:rPr>
          <w:rFonts w:ascii="Times New Roman" w:hAnsi="Times New Roman" w:cs="Times New Roman"/>
          <w:sz w:val="24"/>
          <w:szCs w:val="24"/>
        </w:rPr>
        <w:t xml:space="preserve"> проводится не позднее 5 дней до дня рассмотрения проекта на сессии </w:t>
      </w:r>
      <w:r w:rsidR="00FA2CF1">
        <w:rPr>
          <w:rFonts w:ascii="Times New Roman" w:hAnsi="Times New Roman" w:cs="Times New Roman"/>
          <w:sz w:val="24"/>
          <w:szCs w:val="24"/>
        </w:rPr>
        <w:t>районного</w:t>
      </w:r>
      <w:r w:rsidRPr="00FD12B0">
        <w:rPr>
          <w:rFonts w:ascii="Times New Roman" w:hAnsi="Times New Roman" w:cs="Times New Roman"/>
          <w:sz w:val="24"/>
          <w:szCs w:val="24"/>
        </w:rPr>
        <w:t xml:space="preserve"> Совета.</w:t>
      </w: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r w:rsidRPr="00FD12B0">
        <w:rPr>
          <w:rFonts w:ascii="Times New Roman" w:hAnsi="Times New Roman" w:cs="Times New Roman"/>
          <w:sz w:val="24"/>
          <w:szCs w:val="24"/>
        </w:rPr>
        <w:t>Приложение</w:t>
      </w: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r w:rsidRPr="00FD12B0">
        <w:rPr>
          <w:rFonts w:ascii="Times New Roman" w:hAnsi="Times New Roman" w:cs="Times New Roman"/>
          <w:sz w:val="24"/>
          <w:szCs w:val="24"/>
        </w:rPr>
        <w:t>к Положению</w:t>
      </w: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r w:rsidRPr="00FD12B0">
        <w:rPr>
          <w:rFonts w:ascii="Times New Roman" w:hAnsi="Times New Roman" w:cs="Times New Roman"/>
          <w:sz w:val="24"/>
          <w:szCs w:val="24"/>
        </w:rPr>
        <w:t>об организации и проведении</w:t>
      </w: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r w:rsidRPr="00FD12B0">
        <w:rPr>
          <w:rFonts w:ascii="Times New Roman" w:hAnsi="Times New Roman" w:cs="Times New Roman"/>
          <w:sz w:val="24"/>
          <w:szCs w:val="24"/>
        </w:rPr>
        <w:t>публичных слушаний</w:t>
      </w: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r w:rsidRPr="00FD12B0">
        <w:rPr>
          <w:rFonts w:ascii="Times New Roman" w:hAnsi="Times New Roman" w:cs="Times New Roman"/>
          <w:sz w:val="24"/>
          <w:szCs w:val="24"/>
        </w:rPr>
        <w:t xml:space="preserve">в </w:t>
      </w:r>
      <w:r w:rsidR="00FD6E7B">
        <w:rPr>
          <w:rFonts w:ascii="Times New Roman" w:hAnsi="Times New Roman" w:cs="Times New Roman"/>
          <w:sz w:val="24"/>
          <w:szCs w:val="24"/>
        </w:rPr>
        <w:t>Манском районе</w:t>
      </w:r>
    </w:p>
    <w:p w:rsidR="007A4369" w:rsidRPr="00FD12B0" w:rsidRDefault="007A4369" w:rsidP="007A4369">
      <w:pPr>
        <w:autoSpaceDE w:val="0"/>
        <w:autoSpaceDN w:val="0"/>
        <w:adjustRightInd w:val="0"/>
        <w:spacing w:after="0" w:line="240" w:lineRule="auto"/>
        <w:jc w:val="center"/>
        <w:rPr>
          <w:rFonts w:ascii="Times New Roman" w:hAnsi="Times New Roman" w:cs="Times New Roman"/>
          <w:sz w:val="24"/>
          <w:szCs w:val="24"/>
        </w:rPr>
      </w:pPr>
    </w:p>
    <w:p w:rsidR="007A4369" w:rsidRPr="00FD12B0" w:rsidRDefault="007A4369" w:rsidP="007A4369">
      <w:pPr>
        <w:autoSpaceDE w:val="0"/>
        <w:autoSpaceDN w:val="0"/>
        <w:adjustRightInd w:val="0"/>
        <w:spacing w:after="0" w:line="240" w:lineRule="auto"/>
        <w:jc w:val="right"/>
        <w:rPr>
          <w:rFonts w:ascii="Times New Roman" w:hAnsi="Times New Roman" w:cs="Times New Roman"/>
          <w:sz w:val="24"/>
          <w:szCs w:val="24"/>
        </w:rPr>
      </w:pP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ПРЕДЛОЖЕНИЯ ОБ ИЗМЕНЕНИИ ПРОЕКТА ПРАВОВОГО АКТА</w:t>
      </w:r>
      <w:r w:rsidR="00FD6E7B">
        <w:rPr>
          <w:rFonts w:ascii="Times New Roman" w:hAnsi="Times New Roman" w:cs="Times New Roman"/>
          <w:sz w:val="24"/>
          <w:szCs w:val="24"/>
        </w:rPr>
        <w:t>,</w:t>
      </w:r>
    </w:p>
    <w:p w:rsidR="007A4369" w:rsidRPr="00FD12B0" w:rsidRDefault="007A4369" w:rsidP="007A4369">
      <w:pPr>
        <w:pStyle w:val="ConsPlusNonformat"/>
        <w:rPr>
          <w:rFonts w:ascii="Times New Roman" w:hAnsi="Times New Roman" w:cs="Times New Roman"/>
          <w:sz w:val="24"/>
          <w:szCs w:val="24"/>
        </w:rPr>
      </w:pPr>
      <w:bookmarkStart w:id="19" w:name="Par387"/>
      <w:bookmarkEnd w:id="19"/>
      <w:r w:rsidRPr="00FD12B0">
        <w:rPr>
          <w:rFonts w:ascii="Times New Roman" w:hAnsi="Times New Roman" w:cs="Times New Roman"/>
          <w:sz w:val="24"/>
          <w:szCs w:val="24"/>
        </w:rPr>
        <w:t xml:space="preserve">                  </w:t>
      </w:r>
      <w:proofErr w:type="gramStart"/>
      <w:r w:rsidRPr="00FD12B0">
        <w:rPr>
          <w:rFonts w:ascii="Times New Roman" w:hAnsi="Times New Roman" w:cs="Times New Roman"/>
          <w:sz w:val="24"/>
          <w:szCs w:val="24"/>
        </w:rPr>
        <w:t>ВЫНЕСЕННОГО НА ПУБЛИЧНЫЕ СЛУШАНИЯ</w:t>
      </w:r>
      <w:proofErr w:type="gramEnd"/>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___________________________________________________________________________</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w:t>
      </w:r>
      <w:proofErr w:type="gramStart"/>
      <w:r w:rsidRPr="00FD12B0">
        <w:rPr>
          <w:rFonts w:ascii="Times New Roman" w:hAnsi="Times New Roman" w:cs="Times New Roman"/>
          <w:sz w:val="24"/>
          <w:szCs w:val="24"/>
        </w:rPr>
        <w:t>(наим</w:t>
      </w:r>
      <w:r w:rsidR="00FD6E7B">
        <w:rPr>
          <w:rFonts w:ascii="Times New Roman" w:hAnsi="Times New Roman" w:cs="Times New Roman"/>
          <w:sz w:val="24"/>
          <w:szCs w:val="24"/>
        </w:rPr>
        <w:t>енование проекта правового акта</w:t>
      </w:r>
      <w:r w:rsidRPr="00FD12B0">
        <w:rPr>
          <w:rFonts w:ascii="Times New Roman" w:hAnsi="Times New Roman" w:cs="Times New Roman"/>
          <w:sz w:val="24"/>
          <w:szCs w:val="24"/>
        </w:rPr>
        <w:t>, вынесенного</w:t>
      </w:r>
      <w:proofErr w:type="gramEnd"/>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на публичные слушания)</w:t>
      </w:r>
    </w:p>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4320"/>
        <w:gridCol w:w="1560"/>
      </w:tblGrid>
      <w:tr w:rsidR="007A4369" w:rsidRPr="00FD12B0">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7A4369" w:rsidRPr="00FD12B0" w:rsidRDefault="007A4369">
            <w:pPr>
              <w:pStyle w:val="ConsPlusCell"/>
              <w:rPr>
                <w:rFonts w:ascii="Times New Roman" w:hAnsi="Times New Roman" w:cs="Times New Roman"/>
                <w:sz w:val="24"/>
                <w:szCs w:val="24"/>
              </w:rPr>
            </w:pPr>
            <w:r w:rsidRPr="00FD12B0">
              <w:rPr>
                <w:rFonts w:ascii="Times New Roman" w:hAnsi="Times New Roman" w:cs="Times New Roman"/>
                <w:sz w:val="24"/>
                <w:szCs w:val="24"/>
              </w:rPr>
              <w:t xml:space="preserve"> N </w:t>
            </w:r>
            <w:r w:rsidRPr="00FD12B0">
              <w:rPr>
                <w:rFonts w:ascii="Times New Roman" w:hAnsi="Times New Roman" w:cs="Times New Roman"/>
                <w:sz w:val="24"/>
                <w:szCs w:val="24"/>
              </w:rPr>
              <w:br/>
            </w:r>
            <w:proofErr w:type="gramStart"/>
            <w:r w:rsidRPr="00FD12B0">
              <w:rPr>
                <w:rFonts w:ascii="Times New Roman" w:hAnsi="Times New Roman" w:cs="Times New Roman"/>
                <w:sz w:val="24"/>
                <w:szCs w:val="24"/>
              </w:rPr>
              <w:t>п</w:t>
            </w:r>
            <w:proofErr w:type="gramEnd"/>
            <w:r w:rsidRPr="00FD12B0">
              <w:rPr>
                <w:rFonts w:ascii="Times New Roman" w:hAnsi="Times New Roman" w:cs="Times New Roman"/>
                <w:sz w:val="24"/>
                <w:szCs w:val="24"/>
              </w:rPr>
              <w:t>/п</w:t>
            </w:r>
          </w:p>
        </w:tc>
        <w:tc>
          <w:tcPr>
            <w:tcW w:w="2880" w:type="dxa"/>
            <w:tcBorders>
              <w:top w:val="single" w:sz="4" w:space="0" w:color="auto"/>
              <w:left w:val="single" w:sz="4" w:space="0" w:color="auto"/>
              <w:bottom w:val="single" w:sz="4" w:space="0" w:color="auto"/>
              <w:right w:val="single" w:sz="4" w:space="0" w:color="auto"/>
            </w:tcBorders>
          </w:tcPr>
          <w:p w:rsidR="007A4369" w:rsidRPr="00FD12B0" w:rsidRDefault="007A4369" w:rsidP="001A7698">
            <w:pPr>
              <w:pStyle w:val="ConsPlusCell"/>
              <w:rPr>
                <w:rFonts w:ascii="Times New Roman" w:hAnsi="Times New Roman" w:cs="Times New Roman"/>
                <w:sz w:val="24"/>
                <w:szCs w:val="24"/>
              </w:rPr>
            </w:pPr>
            <w:r w:rsidRPr="00FD12B0">
              <w:rPr>
                <w:rFonts w:ascii="Times New Roman" w:hAnsi="Times New Roman" w:cs="Times New Roman"/>
                <w:sz w:val="24"/>
                <w:szCs w:val="24"/>
              </w:rPr>
              <w:t xml:space="preserve"> Структурная единица  </w:t>
            </w:r>
            <w:r w:rsidRPr="00FD12B0">
              <w:rPr>
                <w:rFonts w:ascii="Times New Roman" w:hAnsi="Times New Roman" w:cs="Times New Roman"/>
                <w:sz w:val="24"/>
                <w:szCs w:val="24"/>
              </w:rPr>
              <w:br/>
              <w:t xml:space="preserve">  проекта правового   </w:t>
            </w:r>
            <w:r w:rsidRPr="00FD12B0">
              <w:rPr>
                <w:rFonts w:ascii="Times New Roman" w:hAnsi="Times New Roman" w:cs="Times New Roman"/>
                <w:sz w:val="24"/>
                <w:szCs w:val="24"/>
              </w:rPr>
              <w:br/>
              <w:t xml:space="preserve">   акта  </w:t>
            </w:r>
            <w:hyperlink w:anchor="Par418" w:history="1">
              <w:r w:rsidRPr="00FD12B0">
                <w:rPr>
                  <w:rFonts w:ascii="Times New Roman" w:hAnsi="Times New Roman" w:cs="Times New Roman"/>
                  <w:color w:val="0000FF"/>
                  <w:sz w:val="24"/>
                  <w:szCs w:val="24"/>
                </w:rPr>
                <w:t>&lt;*&gt;</w:t>
              </w:r>
            </w:hyperlink>
          </w:p>
        </w:tc>
        <w:tc>
          <w:tcPr>
            <w:tcW w:w="4320" w:type="dxa"/>
            <w:tcBorders>
              <w:top w:val="single" w:sz="4" w:space="0" w:color="auto"/>
              <w:left w:val="single" w:sz="4" w:space="0" w:color="auto"/>
              <w:bottom w:val="single" w:sz="4" w:space="0" w:color="auto"/>
              <w:right w:val="single" w:sz="4" w:space="0" w:color="auto"/>
            </w:tcBorders>
          </w:tcPr>
          <w:p w:rsidR="007A4369" w:rsidRPr="00FD12B0" w:rsidRDefault="007A4369" w:rsidP="001A7698">
            <w:pPr>
              <w:pStyle w:val="ConsPlusCell"/>
              <w:rPr>
                <w:rFonts w:ascii="Times New Roman" w:hAnsi="Times New Roman" w:cs="Times New Roman"/>
                <w:sz w:val="24"/>
                <w:szCs w:val="24"/>
              </w:rPr>
            </w:pPr>
            <w:r w:rsidRPr="00FD12B0">
              <w:rPr>
                <w:rFonts w:ascii="Times New Roman" w:hAnsi="Times New Roman" w:cs="Times New Roman"/>
                <w:sz w:val="24"/>
                <w:szCs w:val="24"/>
              </w:rPr>
              <w:t xml:space="preserve">    Содержание предложения об     </w:t>
            </w:r>
            <w:r w:rsidRPr="00FD12B0">
              <w:rPr>
                <w:rFonts w:ascii="Times New Roman" w:hAnsi="Times New Roman" w:cs="Times New Roman"/>
                <w:sz w:val="24"/>
                <w:szCs w:val="24"/>
              </w:rPr>
              <w:br/>
              <w:t xml:space="preserve">  изменении структурной единицы   </w:t>
            </w:r>
            <w:r w:rsidRPr="00FD12B0">
              <w:rPr>
                <w:rFonts w:ascii="Times New Roman" w:hAnsi="Times New Roman" w:cs="Times New Roman"/>
                <w:sz w:val="24"/>
                <w:szCs w:val="24"/>
              </w:rPr>
              <w:br/>
              <w:t xml:space="preserve">проекта правового акта  </w:t>
            </w:r>
            <w:hyperlink w:anchor="Par421" w:history="1">
              <w:r w:rsidRPr="00FD12B0">
                <w:rPr>
                  <w:rFonts w:ascii="Times New Roman" w:hAnsi="Times New Roman" w:cs="Times New Roman"/>
                  <w:color w:val="0000FF"/>
                  <w:sz w:val="24"/>
                  <w:szCs w:val="24"/>
                </w:rPr>
                <w:t>&lt;**&gt;</w:t>
              </w:r>
            </w:hyperlink>
          </w:p>
        </w:tc>
        <w:tc>
          <w:tcPr>
            <w:tcW w:w="1560" w:type="dxa"/>
            <w:tcBorders>
              <w:top w:val="single" w:sz="4" w:space="0" w:color="auto"/>
              <w:left w:val="single" w:sz="4" w:space="0" w:color="auto"/>
              <w:bottom w:val="single" w:sz="4" w:space="0" w:color="auto"/>
              <w:right w:val="single" w:sz="4" w:space="0" w:color="auto"/>
            </w:tcBorders>
          </w:tcPr>
          <w:p w:rsidR="007A4369" w:rsidRPr="00FD12B0" w:rsidRDefault="007A4369">
            <w:pPr>
              <w:pStyle w:val="ConsPlusCell"/>
              <w:rPr>
                <w:rFonts w:ascii="Times New Roman" w:hAnsi="Times New Roman" w:cs="Times New Roman"/>
                <w:sz w:val="24"/>
                <w:szCs w:val="24"/>
              </w:rPr>
            </w:pPr>
            <w:r w:rsidRPr="00FD12B0">
              <w:rPr>
                <w:rFonts w:ascii="Times New Roman" w:hAnsi="Times New Roman" w:cs="Times New Roman"/>
                <w:sz w:val="24"/>
                <w:szCs w:val="24"/>
              </w:rPr>
              <w:t>Обоснование</w:t>
            </w:r>
            <w:r w:rsidRPr="00FD12B0">
              <w:rPr>
                <w:rFonts w:ascii="Times New Roman" w:hAnsi="Times New Roman" w:cs="Times New Roman"/>
                <w:sz w:val="24"/>
                <w:szCs w:val="24"/>
              </w:rPr>
              <w:br/>
              <w:t>предложения</w:t>
            </w:r>
          </w:p>
        </w:tc>
      </w:tr>
      <w:tr w:rsidR="007A4369" w:rsidRPr="00FD12B0">
        <w:trPr>
          <w:tblCellSpacing w:w="5" w:type="nil"/>
        </w:trPr>
        <w:tc>
          <w:tcPr>
            <w:tcW w:w="60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r>
      <w:tr w:rsidR="007A4369" w:rsidRPr="00FD12B0">
        <w:trPr>
          <w:tblCellSpacing w:w="5" w:type="nil"/>
        </w:trPr>
        <w:tc>
          <w:tcPr>
            <w:tcW w:w="60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r>
      <w:tr w:rsidR="007A4369" w:rsidRPr="00FD12B0">
        <w:trPr>
          <w:tblCellSpacing w:w="5" w:type="nil"/>
        </w:trPr>
        <w:tc>
          <w:tcPr>
            <w:tcW w:w="60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A4369" w:rsidRPr="00FD12B0" w:rsidRDefault="007A4369">
            <w:pPr>
              <w:autoSpaceDE w:val="0"/>
              <w:autoSpaceDN w:val="0"/>
              <w:adjustRightInd w:val="0"/>
              <w:spacing w:after="0" w:line="240" w:lineRule="auto"/>
              <w:ind w:firstLine="540"/>
              <w:jc w:val="both"/>
              <w:rPr>
                <w:rFonts w:ascii="Times New Roman" w:hAnsi="Times New Roman" w:cs="Times New Roman"/>
                <w:sz w:val="24"/>
                <w:szCs w:val="24"/>
              </w:rPr>
            </w:pPr>
          </w:p>
        </w:tc>
      </w:tr>
    </w:tbl>
    <w:p w:rsidR="007A4369" w:rsidRPr="00FD12B0" w:rsidRDefault="007A4369" w:rsidP="007A4369">
      <w:pPr>
        <w:autoSpaceDE w:val="0"/>
        <w:autoSpaceDN w:val="0"/>
        <w:adjustRightInd w:val="0"/>
        <w:spacing w:after="0" w:line="240" w:lineRule="auto"/>
        <w:ind w:firstLine="540"/>
        <w:jc w:val="both"/>
        <w:rPr>
          <w:rFonts w:ascii="Times New Roman" w:hAnsi="Times New Roman" w:cs="Times New Roman"/>
          <w:sz w:val="24"/>
          <w:szCs w:val="24"/>
        </w:rPr>
      </w:pP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Фамилия, имя, отчество </w:t>
      </w:r>
      <w:hyperlink w:anchor="Par425" w:history="1">
        <w:r w:rsidRPr="00FD12B0">
          <w:rPr>
            <w:rFonts w:ascii="Times New Roman" w:hAnsi="Times New Roman" w:cs="Times New Roman"/>
            <w:color w:val="0000FF"/>
            <w:sz w:val="24"/>
            <w:szCs w:val="24"/>
          </w:rPr>
          <w:t>&lt;***&gt;</w:t>
        </w:r>
      </w:hyperlink>
      <w:r w:rsidRPr="00FD12B0">
        <w:rPr>
          <w:rFonts w:ascii="Times New Roman" w:hAnsi="Times New Roman" w:cs="Times New Roman"/>
          <w:sz w:val="24"/>
          <w:szCs w:val="24"/>
        </w:rPr>
        <w:t xml:space="preserve"> ______________________________________________</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Дата рождения _____________________________________________________________</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Адрес места жительства ____________________________________________________</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Контактный телефон (при наличии) __________________________________________</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Личная подпись гражданина и дата __________________________________________</w:t>
      </w:r>
    </w:p>
    <w:p w:rsidR="007A4369" w:rsidRPr="00FD12B0" w:rsidRDefault="007A4369" w:rsidP="007A4369">
      <w:pPr>
        <w:pStyle w:val="ConsPlusNonformat"/>
        <w:rPr>
          <w:rFonts w:ascii="Times New Roman" w:hAnsi="Times New Roman" w:cs="Times New Roman"/>
          <w:sz w:val="24"/>
          <w:szCs w:val="24"/>
        </w:rPr>
      </w:pP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Настоящие коллективные предложения по проекту </w:t>
      </w:r>
      <w:r w:rsidR="001A7698">
        <w:rPr>
          <w:rFonts w:ascii="Times New Roman" w:hAnsi="Times New Roman" w:cs="Times New Roman"/>
          <w:sz w:val="24"/>
          <w:szCs w:val="24"/>
        </w:rPr>
        <w:t xml:space="preserve"> правового  акта</w:t>
      </w:r>
      <w:proofErr w:type="gramStart"/>
      <w:r w:rsidR="001A7698">
        <w:rPr>
          <w:rFonts w:ascii="Times New Roman" w:hAnsi="Times New Roman" w:cs="Times New Roman"/>
          <w:sz w:val="24"/>
          <w:szCs w:val="24"/>
        </w:rPr>
        <w:t xml:space="preserve"> </w:t>
      </w:r>
      <w:r w:rsidRPr="00FD12B0">
        <w:rPr>
          <w:rFonts w:ascii="Times New Roman" w:hAnsi="Times New Roman" w:cs="Times New Roman"/>
          <w:sz w:val="24"/>
          <w:szCs w:val="24"/>
        </w:rPr>
        <w:t>,</w:t>
      </w:r>
      <w:proofErr w:type="gramEnd"/>
    </w:p>
    <w:p w:rsidR="007A4369" w:rsidRPr="00FD12B0" w:rsidRDefault="007A4369" w:rsidP="007A4369">
      <w:pPr>
        <w:pStyle w:val="ConsPlusNonformat"/>
        <w:rPr>
          <w:rFonts w:ascii="Times New Roman" w:hAnsi="Times New Roman" w:cs="Times New Roman"/>
          <w:sz w:val="24"/>
          <w:szCs w:val="24"/>
        </w:rPr>
      </w:pPr>
      <w:proofErr w:type="gramStart"/>
      <w:r w:rsidRPr="00FD12B0">
        <w:rPr>
          <w:rFonts w:ascii="Times New Roman" w:hAnsi="Times New Roman" w:cs="Times New Roman"/>
          <w:sz w:val="24"/>
          <w:szCs w:val="24"/>
        </w:rPr>
        <w:lastRenderedPageBreak/>
        <w:t>вынесенному</w:t>
      </w:r>
      <w:proofErr w:type="gramEnd"/>
      <w:r w:rsidRPr="00FD12B0">
        <w:rPr>
          <w:rFonts w:ascii="Times New Roman" w:hAnsi="Times New Roman" w:cs="Times New Roman"/>
          <w:sz w:val="24"/>
          <w:szCs w:val="24"/>
        </w:rPr>
        <w:t xml:space="preserve"> на публичные слушания, поручено представлять __________________</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___________________________________________________________________________</w:t>
      </w:r>
    </w:p>
    <w:p w:rsidR="007A4369" w:rsidRPr="00FD12B0" w:rsidRDefault="007A4369" w:rsidP="007A4369">
      <w:pPr>
        <w:pStyle w:val="ConsPlusNonformat"/>
        <w:rPr>
          <w:rFonts w:ascii="Times New Roman" w:hAnsi="Times New Roman" w:cs="Times New Roman"/>
          <w:sz w:val="24"/>
          <w:szCs w:val="24"/>
        </w:rPr>
      </w:pPr>
      <w:proofErr w:type="gramStart"/>
      <w:r w:rsidRPr="00FD12B0">
        <w:rPr>
          <w:rFonts w:ascii="Times New Roman" w:hAnsi="Times New Roman" w:cs="Times New Roman"/>
          <w:sz w:val="24"/>
          <w:szCs w:val="24"/>
        </w:rPr>
        <w:t>(фамилия, имя, отчество, дата рождения, адрес места жительства, контактный</w:t>
      </w:r>
      <w:proofErr w:type="gramEnd"/>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телефон (при наличии) лица, которому гражданами поручено представлять</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___________________________________________________________________________</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данные предложения)</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___________________________________________________________________________</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___________________________________________________________________________</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&lt;*&gt; В случае если  предложения  об  изменении  проекта  правового  акта</w:t>
      </w:r>
    </w:p>
    <w:p w:rsidR="007A4369" w:rsidRPr="00FD12B0" w:rsidRDefault="007A4369" w:rsidP="007A4369">
      <w:pPr>
        <w:pStyle w:val="ConsPlusNonformat"/>
        <w:rPr>
          <w:rFonts w:ascii="Times New Roman" w:hAnsi="Times New Roman" w:cs="Times New Roman"/>
          <w:sz w:val="24"/>
          <w:szCs w:val="24"/>
        </w:rPr>
      </w:pPr>
      <w:bookmarkStart w:id="20" w:name="Par418"/>
      <w:bookmarkEnd w:id="20"/>
      <w:r w:rsidRPr="00FD12B0">
        <w:rPr>
          <w:rFonts w:ascii="Times New Roman" w:hAnsi="Times New Roman" w:cs="Times New Roman"/>
          <w:sz w:val="24"/>
          <w:szCs w:val="24"/>
        </w:rPr>
        <w:t xml:space="preserve">изложены в виде новой редакции проекта правового акта  и оформлены </w:t>
      </w:r>
      <w:proofErr w:type="gramStart"/>
      <w:r w:rsidRPr="00FD12B0">
        <w:rPr>
          <w:rFonts w:ascii="Times New Roman" w:hAnsi="Times New Roman" w:cs="Times New Roman"/>
          <w:sz w:val="24"/>
          <w:szCs w:val="24"/>
        </w:rPr>
        <w:t>на</w:t>
      </w:r>
      <w:proofErr w:type="gramEnd"/>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отдельном </w:t>
      </w:r>
      <w:proofErr w:type="gramStart"/>
      <w:r w:rsidRPr="00FD12B0">
        <w:rPr>
          <w:rFonts w:ascii="Times New Roman" w:hAnsi="Times New Roman" w:cs="Times New Roman"/>
          <w:sz w:val="24"/>
          <w:szCs w:val="24"/>
        </w:rPr>
        <w:t>листе</w:t>
      </w:r>
      <w:proofErr w:type="gramEnd"/>
      <w:r w:rsidRPr="00FD12B0">
        <w:rPr>
          <w:rFonts w:ascii="Times New Roman" w:hAnsi="Times New Roman" w:cs="Times New Roman"/>
          <w:sz w:val="24"/>
          <w:szCs w:val="24"/>
        </w:rPr>
        <w:t>, данная графа не заполняется.</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&lt;**&gt; В случае значительного количества предлагаемых  изменений  проекта</w:t>
      </w:r>
    </w:p>
    <w:p w:rsidR="007A4369" w:rsidRPr="00FD12B0" w:rsidRDefault="0054616D" w:rsidP="007A4369">
      <w:pPr>
        <w:pStyle w:val="ConsPlusNonformat"/>
        <w:rPr>
          <w:rFonts w:ascii="Times New Roman" w:hAnsi="Times New Roman" w:cs="Times New Roman"/>
          <w:sz w:val="24"/>
          <w:szCs w:val="24"/>
        </w:rPr>
      </w:pPr>
      <w:bookmarkStart w:id="21" w:name="Par421"/>
      <w:bookmarkEnd w:id="21"/>
      <w:r>
        <w:rPr>
          <w:rFonts w:ascii="Times New Roman" w:hAnsi="Times New Roman" w:cs="Times New Roman"/>
          <w:sz w:val="24"/>
          <w:szCs w:val="24"/>
        </w:rPr>
        <w:t>правового акта</w:t>
      </w:r>
      <w:r w:rsidR="007A4369" w:rsidRPr="00FD12B0">
        <w:rPr>
          <w:rFonts w:ascii="Times New Roman" w:hAnsi="Times New Roman" w:cs="Times New Roman"/>
          <w:sz w:val="24"/>
          <w:szCs w:val="24"/>
        </w:rPr>
        <w:t xml:space="preserve">, вынесенного на публичные  слушания,  предложения  </w:t>
      </w:r>
      <w:proofErr w:type="gramStart"/>
      <w:r w:rsidR="007A4369" w:rsidRPr="00FD12B0">
        <w:rPr>
          <w:rFonts w:ascii="Times New Roman" w:hAnsi="Times New Roman" w:cs="Times New Roman"/>
          <w:sz w:val="24"/>
          <w:szCs w:val="24"/>
        </w:rPr>
        <w:t>об</w:t>
      </w:r>
      <w:proofErr w:type="gramEnd"/>
    </w:p>
    <w:p w:rsidR="007A4369" w:rsidRPr="00FD12B0" w:rsidRDefault="007A4369" w:rsidP="007A4369">
      <w:pPr>
        <w:pStyle w:val="ConsPlusNonformat"/>
        <w:rPr>
          <w:rFonts w:ascii="Times New Roman" w:hAnsi="Times New Roman" w:cs="Times New Roman"/>
          <w:sz w:val="24"/>
          <w:szCs w:val="24"/>
        </w:rPr>
      </w:pPr>
      <w:proofErr w:type="gramStart"/>
      <w:r w:rsidRPr="00FD12B0">
        <w:rPr>
          <w:rFonts w:ascii="Times New Roman" w:hAnsi="Times New Roman" w:cs="Times New Roman"/>
          <w:sz w:val="24"/>
          <w:szCs w:val="24"/>
        </w:rPr>
        <w:t>изменении</w:t>
      </w:r>
      <w:proofErr w:type="gramEnd"/>
      <w:r w:rsidRPr="00FD12B0">
        <w:rPr>
          <w:rFonts w:ascii="Times New Roman" w:hAnsi="Times New Roman" w:cs="Times New Roman"/>
          <w:sz w:val="24"/>
          <w:szCs w:val="24"/>
        </w:rPr>
        <w:t xml:space="preserve"> проекта правового акта могут быть  изложены в виде новой редакции</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проекта правового акта  и </w:t>
      </w:r>
      <w:proofErr w:type="gramStart"/>
      <w:r w:rsidRPr="00FD12B0">
        <w:rPr>
          <w:rFonts w:ascii="Times New Roman" w:hAnsi="Times New Roman" w:cs="Times New Roman"/>
          <w:sz w:val="24"/>
          <w:szCs w:val="24"/>
        </w:rPr>
        <w:t>оформлены</w:t>
      </w:r>
      <w:proofErr w:type="gramEnd"/>
      <w:r w:rsidRPr="00FD12B0">
        <w:rPr>
          <w:rFonts w:ascii="Times New Roman" w:hAnsi="Times New Roman" w:cs="Times New Roman"/>
          <w:sz w:val="24"/>
          <w:szCs w:val="24"/>
        </w:rPr>
        <w:t xml:space="preserve"> на отдельном листе.</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 xml:space="preserve">    &lt;***&gt; В случае внесения коллективных предложений  по  проекту правового</w:t>
      </w:r>
    </w:p>
    <w:p w:rsidR="007A4369" w:rsidRPr="00FD12B0" w:rsidRDefault="0054616D" w:rsidP="007A4369">
      <w:pPr>
        <w:pStyle w:val="ConsPlusNonformat"/>
        <w:rPr>
          <w:rFonts w:ascii="Times New Roman" w:hAnsi="Times New Roman" w:cs="Times New Roman"/>
          <w:sz w:val="24"/>
          <w:szCs w:val="24"/>
        </w:rPr>
      </w:pPr>
      <w:bookmarkStart w:id="22" w:name="Par425"/>
      <w:bookmarkEnd w:id="22"/>
      <w:r>
        <w:rPr>
          <w:rFonts w:ascii="Times New Roman" w:hAnsi="Times New Roman" w:cs="Times New Roman"/>
          <w:sz w:val="24"/>
          <w:szCs w:val="24"/>
        </w:rPr>
        <w:t>акта</w:t>
      </w:r>
      <w:r w:rsidR="007A4369" w:rsidRPr="00FD12B0">
        <w:rPr>
          <w:rFonts w:ascii="Times New Roman" w:hAnsi="Times New Roman" w:cs="Times New Roman"/>
          <w:sz w:val="24"/>
          <w:szCs w:val="24"/>
        </w:rPr>
        <w:t xml:space="preserve">, </w:t>
      </w:r>
      <w:proofErr w:type="gramStart"/>
      <w:r w:rsidR="007A4369" w:rsidRPr="00FD12B0">
        <w:rPr>
          <w:rFonts w:ascii="Times New Roman" w:hAnsi="Times New Roman" w:cs="Times New Roman"/>
          <w:sz w:val="24"/>
          <w:szCs w:val="24"/>
        </w:rPr>
        <w:t>вынесенному</w:t>
      </w:r>
      <w:proofErr w:type="gramEnd"/>
      <w:r w:rsidR="007A4369" w:rsidRPr="00FD12B0">
        <w:rPr>
          <w:rFonts w:ascii="Times New Roman" w:hAnsi="Times New Roman" w:cs="Times New Roman"/>
          <w:sz w:val="24"/>
          <w:szCs w:val="24"/>
        </w:rPr>
        <w:t xml:space="preserve"> на публичные слушания, указываются  данные каждого</w:t>
      </w:r>
    </w:p>
    <w:p w:rsidR="007A4369" w:rsidRPr="00FD12B0" w:rsidRDefault="007A4369" w:rsidP="007A4369">
      <w:pPr>
        <w:pStyle w:val="ConsPlusNonformat"/>
        <w:rPr>
          <w:rFonts w:ascii="Times New Roman" w:hAnsi="Times New Roman" w:cs="Times New Roman"/>
          <w:sz w:val="24"/>
          <w:szCs w:val="24"/>
        </w:rPr>
      </w:pPr>
      <w:r w:rsidRPr="00FD12B0">
        <w:rPr>
          <w:rFonts w:ascii="Times New Roman" w:hAnsi="Times New Roman" w:cs="Times New Roman"/>
          <w:sz w:val="24"/>
          <w:szCs w:val="24"/>
        </w:rPr>
        <w:t>лица, направившего предложения.</w:t>
      </w:r>
    </w:p>
    <w:p w:rsidR="00FD12B0" w:rsidRPr="00FD12B0" w:rsidRDefault="00FD12B0">
      <w:pPr>
        <w:rPr>
          <w:rFonts w:ascii="Times New Roman" w:hAnsi="Times New Roman" w:cs="Times New Roman"/>
          <w:sz w:val="24"/>
          <w:szCs w:val="24"/>
        </w:rPr>
      </w:pPr>
    </w:p>
    <w:sectPr w:rsidR="00FD12B0" w:rsidRPr="00FD12B0" w:rsidSect="00FD12B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C2"/>
    <w:rsid w:val="00013B2D"/>
    <w:rsid w:val="00015134"/>
    <w:rsid w:val="0001555D"/>
    <w:rsid w:val="00015E02"/>
    <w:rsid w:val="00030557"/>
    <w:rsid w:val="000352F8"/>
    <w:rsid w:val="00052111"/>
    <w:rsid w:val="000550DB"/>
    <w:rsid w:val="0005698D"/>
    <w:rsid w:val="00064C6E"/>
    <w:rsid w:val="000815FF"/>
    <w:rsid w:val="000A034F"/>
    <w:rsid w:val="000B3FB5"/>
    <w:rsid w:val="000C474E"/>
    <w:rsid w:val="000D11D2"/>
    <w:rsid w:val="000D5FB2"/>
    <w:rsid w:val="0011278E"/>
    <w:rsid w:val="00125592"/>
    <w:rsid w:val="00142153"/>
    <w:rsid w:val="00192C8E"/>
    <w:rsid w:val="001A7698"/>
    <w:rsid w:val="001B38BB"/>
    <w:rsid w:val="001F4787"/>
    <w:rsid w:val="001F50C7"/>
    <w:rsid w:val="001F61A9"/>
    <w:rsid w:val="00204C03"/>
    <w:rsid w:val="00207B6C"/>
    <w:rsid w:val="002207CC"/>
    <w:rsid w:val="00225A5A"/>
    <w:rsid w:val="002303C2"/>
    <w:rsid w:val="002518AB"/>
    <w:rsid w:val="00277CF9"/>
    <w:rsid w:val="002818A8"/>
    <w:rsid w:val="0028268A"/>
    <w:rsid w:val="002A5A52"/>
    <w:rsid w:val="002A7E05"/>
    <w:rsid w:val="002E68C9"/>
    <w:rsid w:val="002E6A56"/>
    <w:rsid w:val="002F5C56"/>
    <w:rsid w:val="003157AE"/>
    <w:rsid w:val="003308B3"/>
    <w:rsid w:val="00346338"/>
    <w:rsid w:val="00391359"/>
    <w:rsid w:val="003A0848"/>
    <w:rsid w:val="003A5CBB"/>
    <w:rsid w:val="003B750A"/>
    <w:rsid w:val="003D3B0A"/>
    <w:rsid w:val="003D765A"/>
    <w:rsid w:val="003E433E"/>
    <w:rsid w:val="0040749A"/>
    <w:rsid w:val="00416B30"/>
    <w:rsid w:val="004620E1"/>
    <w:rsid w:val="004750AA"/>
    <w:rsid w:val="004765EF"/>
    <w:rsid w:val="00482833"/>
    <w:rsid w:val="00486335"/>
    <w:rsid w:val="004A6D20"/>
    <w:rsid w:val="004E0B50"/>
    <w:rsid w:val="004E4EC5"/>
    <w:rsid w:val="00500596"/>
    <w:rsid w:val="00503B4A"/>
    <w:rsid w:val="00522358"/>
    <w:rsid w:val="0054616D"/>
    <w:rsid w:val="00553538"/>
    <w:rsid w:val="00553F18"/>
    <w:rsid w:val="00557A68"/>
    <w:rsid w:val="005655BB"/>
    <w:rsid w:val="00573918"/>
    <w:rsid w:val="005805A6"/>
    <w:rsid w:val="005A0EF8"/>
    <w:rsid w:val="005A1777"/>
    <w:rsid w:val="005C7BD2"/>
    <w:rsid w:val="005D7872"/>
    <w:rsid w:val="005E2992"/>
    <w:rsid w:val="005E4613"/>
    <w:rsid w:val="006050D8"/>
    <w:rsid w:val="00614B1F"/>
    <w:rsid w:val="0062710C"/>
    <w:rsid w:val="0064653F"/>
    <w:rsid w:val="00696EA8"/>
    <w:rsid w:val="00697EDF"/>
    <w:rsid w:val="006B1C59"/>
    <w:rsid w:val="006B5F14"/>
    <w:rsid w:val="006D1882"/>
    <w:rsid w:val="006F1A29"/>
    <w:rsid w:val="006F4943"/>
    <w:rsid w:val="006F7339"/>
    <w:rsid w:val="007068F0"/>
    <w:rsid w:val="0071726D"/>
    <w:rsid w:val="00730FA3"/>
    <w:rsid w:val="00747553"/>
    <w:rsid w:val="007701BC"/>
    <w:rsid w:val="00777391"/>
    <w:rsid w:val="007A14BB"/>
    <w:rsid w:val="007A4369"/>
    <w:rsid w:val="007B095D"/>
    <w:rsid w:val="007E4C3A"/>
    <w:rsid w:val="007E65E7"/>
    <w:rsid w:val="008019E9"/>
    <w:rsid w:val="00806E28"/>
    <w:rsid w:val="008128EF"/>
    <w:rsid w:val="0081484E"/>
    <w:rsid w:val="008270B0"/>
    <w:rsid w:val="008404E0"/>
    <w:rsid w:val="008630CA"/>
    <w:rsid w:val="008676A5"/>
    <w:rsid w:val="00872D6E"/>
    <w:rsid w:val="00890365"/>
    <w:rsid w:val="008A1E8E"/>
    <w:rsid w:val="008D79EB"/>
    <w:rsid w:val="008F234F"/>
    <w:rsid w:val="00902980"/>
    <w:rsid w:val="009108C4"/>
    <w:rsid w:val="00933C87"/>
    <w:rsid w:val="00935613"/>
    <w:rsid w:val="00941430"/>
    <w:rsid w:val="00971BE3"/>
    <w:rsid w:val="00972653"/>
    <w:rsid w:val="009A2564"/>
    <w:rsid w:val="009B7C3E"/>
    <w:rsid w:val="009C14F0"/>
    <w:rsid w:val="009C772C"/>
    <w:rsid w:val="009E399B"/>
    <w:rsid w:val="009E3CE6"/>
    <w:rsid w:val="00A015BC"/>
    <w:rsid w:val="00A0215E"/>
    <w:rsid w:val="00A24399"/>
    <w:rsid w:val="00A25C5D"/>
    <w:rsid w:val="00A326FC"/>
    <w:rsid w:val="00A61B79"/>
    <w:rsid w:val="00A71965"/>
    <w:rsid w:val="00A93AB4"/>
    <w:rsid w:val="00AB0BAA"/>
    <w:rsid w:val="00AC372F"/>
    <w:rsid w:val="00AD5ECF"/>
    <w:rsid w:val="00AF5DA6"/>
    <w:rsid w:val="00AF72A8"/>
    <w:rsid w:val="00B01007"/>
    <w:rsid w:val="00B018F6"/>
    <w:rsid w:val="00B0737A"/>
    <w:rsid w:val="00B105B6"/>
    <w:rsid w:val="00B265CC"/>
    <w:rsid w:val="00B27906"/>
    <w:rsid w:val="00B31420"/>
    <w:rsid w:val="00B36563"/>
    <w:rsid w:val="00B4209B"/>
    <w:rsid w:val="00B523EC"/>
    <w:rsid w:val="00B6123B"/>
    <w:rsid w:val="00B91764"/>
    <w:rsid w:val="00BA5535"/>
    <w:rsid w:val="00BB6B46"/>
    <w:rsid w:val="00BE6D48"/>
    <w:rsid w:val="00BE6D9F"/>
    <w:rsid w:val="00BF2283"/>
    <w:rsid w:val="00C0423B"/>
    <w:rsid w:val="00C15958"/>
    <w:rsid w:val="00C64267"/>
    <w:rsid w:val="00C74676"/>
    <w:rsid w:val="00C836A8"/>
    <w:rsid w:val="00C86D95"/>
    <w:rsid w:val="00C87B9E"/>
    <w:rsid w:val="00C95040"/>
    <w:rsid w:val="00CC30B2"/>
    <w:rsid w:val="00CC6D8E"/>
    <w:rsid w:val="00CD67FB"/>
    <w:rsid w:val="00CF29B5"/>
    <w:rsid w:val="00D127BA"/>
    <w:rsid w:val="00D15C19"/>
    <w:rsid w:val="00D16656"/>
    <w:rsid w:val="00D2206E"/>
    <w:rsid w:val="00D600B9"/>
    <w:rsid w:val="00D71D63"/>
    <w:rsid w:val="00D71D72"/>
    <w:rsid w:val="00D822B5"/>
    <w:rsid w:val="00D95359"/>
    <w:rsid w:val="00DE2507"/>
    <w:rsid w:val="00E06F5C"/>
    <w:rsid w:val="00E2437E"/>
    <w:rsid w:val="00E364C2"/>
    <w:rsid w:val="00E43B73"/>
    <w:rsid w:val="00E519EC"/>
    <w:rsid w:val="00E60154"/>
    <w:rsid w:val="00E70E98"/>
    <w:rsid w:val="00E76406"/>
    <w:rsid w:val="00E809AB"/>
    <w:rsid w:val="00EC12F8"/>
    <w:rsid w:val="00EC33E5"/>
    <w:rsid w:val="00ED423C"/>
    <w:rsid w:val="00EE486E"/>
    <w:rsid w:val="00F1060A"/>
    <w:rsid w:val="00F43B54"/>
    <w:rsid w:val="00F64825"/>
    <w:rsid w:val="00F92113"/>
    <w:rsid w:val="00F92221"/>
    <w:rsid w:val="00FA2CF1"/>
    <w:rsid w:val="00FA3607"/>
    <w:rsid w:val="00FD12B0"/>
    <w:rsid w:val="00FD6D8E"/>
    <w:rsid w:val="00FD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436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A4369"/>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A4369"/>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486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3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A436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A4369"/>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A4369"/>
    <w:pPr>
      <w:autoSpaceDE w:val="0"/>
      <w:autoSpaceDN w:val="0"/>
      <w:adjustRightInd w:val="0"/>
      <w:spacing w:after="0" w:line="240" w:lineRule="auto"/>
    </w:pPr>
    <w:rPr>
      <w:rFonts w:ascii="Calibri" w:hAnsi="Calibri" w:cs="Calibri"/>
    </w:rPr>
  </w:style>
  <w:style w:type="paragraph" w:styleId="a3">
    <w:name w:val="Balloon Text"/>
    <w:basedOn w:val="a"/>
    <w:link w:val="a4"/>
    <w:uiPriority w:val="99"/>
    <w:semiHidden/>
    <w:unhideWhenUsed/>
    <w:rsid w:val="004863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63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3D51E7560DA56A60E825DDE8941015DECC01C53436D96E228AF3F779D626A2E8E8FE69380886CDED876L0w6D" TargetMode="External"/><Relationship Id="rId13" Type="http://schemas.openxmlformats.org/officeDocument/2006/relationships/hyperlink" Target="consultantplus://offline/ref=6C33D51E7560DA56A60E825DDE8941015DECC01C53436D96E228AF3F779D626AL2wED" TargetMode="External"/><Relationship Id="rId18" Type="http://schemas.openxmlformats.org/officeDocument/2006/relationships/hyperlink" Target="consultantplus://offline/ref=6C33D51E7560DA56A60E825DDE8941015DECC01C534B6990ED28AF3F779D626A2E8E8FE69380886CDED071L0w4D" TargetMode="External"/><Relationship Id="rId26" Type="http://schemas.openxmlformats.org/officeDocument/2006/relationships/hyperlink" Target="consultantplus://offline/ref=6C33D51E7560DA56A60E825DDE8941015DECC01C53436D96E228AF3F779D626AL2wED" TargetMode="External"/><Relationship Id="rId3" Type="http://schemas.microsoft.com/office/2007/relationships/stylesWithEffects" Target="stylesWithEffects.xml"/><Relationship Id="rId21" Type="http://schemas.openxmlformats.org/officeDocument/2006/relationships/hyperlink" Target="consultantplus://offline/ref=6C33D51E7560DA56A60E825DDE8941015DECC01C534B6990ED28AF3F779D626A2E8E8FE69380886CDED071L0wDD" TargetMode="External"/><Relationship Id="rId7" Type="http://schemas.openxmlformats.org/officeDocument/2006/relationships/hyperlink" Target="consultantplus://offline/ref=6C33D51E7560DA56A60E9C50C8E51E0E5FE49C14564362C1B877F4622094683D69C1D6A4D78D8A6FLDwAD" TargetMode="External"/><Relationship Id="rId12" Type="http://schemas.openxmlformats.org/officeDocument/2006/relationships/hyperlink" Target="consultantplus://offline/ref=6C33D51E7560DA56A60E9C50C8E51E0E5CEF99145F1435C3E922FAL6w7D" TargetMode="External"/><Relationship Id="rId17" Type="http://schemas.openxmlformats.org/officeDocument/2006/relationships/hyperlink" Target="consultantplus://offline/ref=6C33D51E7560DA56A60E825DDE8941015DECC01C53426891E428AF3F779D626A2E8E8FE69380886CDED077L0w2D" TargetMode="External"/><Relationship Id="rId25" Type="http://schemas.openxmlformats.org/officeDocument/2006/relationships/hyperlink" Target="consultantplus://offline/ref=6C33D51E7560DA56A60E825DDE8941015DECC01C53436D96E228AF3F779D626AL2wED" TargetMode="External"/><Relationship Id="rId2" Type="http://schemas.openxmlformats.org/officeDocument/2006/relationships/styles" Target="styles.xml"/><Relationship Id="rId16" Type="http://schemas.openxmlformats.org/officeDocument/2006/relationships/hyperlink" Target="consultantplus://offline/ref=6C33D51E7560DA56A60E825DDE8941015DECC01C53426891E428AF3F779D626A2E8E8FE69380886CDED077L0w2D" TargetMode="External"/><Relationship Id="rId20" Type="http://schemas.openxmlformats.org/officeDocument/2006/relationships/hyperlink" Target="consultantplus://offline/ref=6C33D51E7560DA56A60E825DDE8941015DECC01C534B6990ED28AF3F779D626A2E8E8FE69380886CDED071L0wD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C33D51E7560DA56A60E825DDE8941015DECC01C53436D96E228AF3F779D626AL2wED" TargetMode="External"/><Relationship Id="rId24" Type="http://schemas.openxmlformats.org/officeDocument/2006/relationships/hyperlink" Target="consultantplus://offline/ref=6C33D51E7560DA56A60E825DDE8941015DECC01C53436D96E228AF3F779D626AL2wED" TargetMode="External"/><Relationship Id="rId5" Type="http://schemas.openxmlformats.org/officeDocument/2006/relationships/webSettings" Target="webSettings.xml"/><Relationship Id="rId15" Type="http://schemas.openxmlformats.org/officeDocument/2006/relationships/hyperlink" Target="consultantplus://offline/ref=6C33D51E7560DA56A60E825DDE8941015DECC01C53436D96E228AF3F779D626AL2wED" TargetMode="External"/><Relationship Id="rId23" Type="http://schemas.openxmlformats.org/officeDocument/2006/relationships/hyperlink" Target="consultantplus://offline/ref=6C33D51E7560DA56A60E825DDE8941015DECC01C53436D96E228AF3F779D626AL2wED" TargetMode="External"/><Relationship Id="rId28" Type="http://schemas.openxmlformats.org/officeDocument/2006/relationships/theme" Target="theme/theme1.xml"/><Relationship Id="rId10" Type="http://schemas.openxmlformats.org/officeDocument/2006/relationships/hyperlink" Target="consultantplus://offline/ref=6C33D51E7560DA56A60E825DDE8941015DECC01C53436D96E228AF3F779D626AL2wED" TargetMode="External"/><Relationship Id="rId19" Type="http://schemas.openxmlformats.org/officeDocument/2006/relationships/hyperlink" Target="consultantplus://offline/ref=6C33D51E7560DA56A60E825DDE8941015DECC01C534B6990ED28AF3F779D626A2E8E8FE69380886CDED071L0w4D" TargetMode="External"/><Relationship Id="rId4" Type="http://schemas.openxmlformats.org/officeDocument/2006/relationships/settings" Target="settings.xml"/><Relationship Id="rId9" Type="http://schemas.openxmlformats.org/officeDocument/2006/relationships/hyperlink" Target="consultantplus://offline/ref=6C33D51E7560DA56A60E825DDE8941015DECC01C53436D96E228AF3F779D626AL2wED" TargetMode="External"/><Relationship Id="rId14" Type="http://schemas.openxmlformats.org/officeDocument/2006/relationships/hyperlink" Target="consultantplus://offline/ref=6C33D51E7560DA56A60E825DDE8941015DECC01C53436D96E228AF3F779D626AL2wED" TargetMode="External"/><Relationship Id="rId22" Type="http://schemas.openxmlformats.org/officeDocument/2006/relationships/hyperlink" Target="consultantplus://offline/ref=6C33D51E7560DA56A60E825DDE8941015DECC01C53436D96E228AF3F779D626AL2wE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9330-369E-4678-B047-9DFE711A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6448</Words>
  <Characters>36756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yurchenko</dc:creator>
  <cp:lastModifiedBy>Петрова Анна Петровна</cp:lastModifiedBy>
  <cp:revision>2</cp:revision>
  <cp:lastPrinted>2012-08-28T11:07:00Z</cp:lastPrinted>
  <dcterms:created xsi:type="dcterms:W3CDTF">2018-04-02T07:20:00Z</dcterms:created>
  <dcterms:modified xsi:type="dcterms:W3CDTF">2018-04-02T07:20:00Z</dcterms:modified>
</cp:coreProperties>
</file>