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84" w:rsidRDefault="00A12184">
      <w:pPr>
        <w:pStyle w:val="ConsPlusNormal"/>
        <w:ind w:firstLine="540"/>
        <w:jc w:val="both"/>
      </w:pPr>
      <w:r>
        <w:t xml:space="preserve">3.8. </w:t>
      </w:r>
      <w:hyperlink r:id="rId4" w:history="1">
        <w:r>
          <w:rPr>
            <w:color w:val="0000FF"/>
          </w:rPr>
          <w:t>Мероприятие 8</w:t>
        </w:r>
      </w:hyperlink>
      <w:r>
        <w:t>.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p>
    <w:p w:rsidR="00A12184" w:rsidRDefault="00A12184">
      <w:pPr>
        <w:pStyle w:val="ConsPlusNormal"/>
        <w:jc w:val="both"/>
        <w:outlineLvl w:val="0"/>
      </w:pPr>
    </w:p>
    <w:p w:rsidR="00A12184" w:rsidRDefault="00A12184">
      <w:pPr>
        <w:pStyle w:val="ConsPlusNormal"/>
        <w:jc w:val="center"/>
      </w:pPr>
      <w:r>
        <w:t>1. Общие положения</w:t>
      </w:r>
    </w:p>
    <w:p w:rsidR="00A12184" w:rsidRDefault="00A12184">
      <w:pPr>
        <w:pStyle w:val="ConsPlusNormal"/>
        <w:jc w:val="both"/>
      </w:pPr>
    </w:p>
    <w:p w:rsidR="00A12184" w:rsidRDefault="00A12184">
      <w:pPr>
        <w:pStyle w:val="ConsPlusNormal"/>
        <w:ind w:firstLine="540"/>
        <w:jc w:val="both"/>
      </w:pPr>
      <w:r>
        <w:t xml:space="preserve">1. Механизм реализации мероприятия предполагает предоставление субсидий бюджетам муниципальных образований Красноярского края на оказание государственной поддержки молодым семьям, нуждающимся в жилых помещениях, путем предоставления им социальных выплат в рамках </w:t>
      </w:r>
      <w:hyperlink r:id="rId5"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(далее - федеральная подпрограмма).</w:t>
      </w:r>
    </w:p>
    <w:p w:rsidR="00A12184" w:rsidRDefault="00A12184">
      <w:pPr>
        <w:pStyle w:val="ConsPlusNormal"/>
        <w:spacing w:before="220"/>
        <w:ind w:firstLine="540"/>
        <w:jc w:val="both"/>
      </w:pPr>
      <w:r>
        <w:t xml:space="preserve">2. Участие в </w:t>
      </w:r>
      <w:hyperlink r:id="rId6" w:history="1">
        <w:r>
          <w:rPr>
            <w:color w:val="0000FF"/>
          </w:rPr>
          <w:t>мероприятии 8</w:t>
        </w:r>
      </w:hyperlink>
      <w:r>
        <w:t xml:space="preserve"> является добровольным.</w:t>
      </w:r>
    </w:p>
    <w:p w:rsidR="00A12184" w:rsidRDefault="00A12184">
      <w:pPr>
        <w:pStyle w:val="ConsPlusNormal"/>
        <w:spacing w:before="220"/>
        <w:ind w:firstLine="540"/>
        <w:jc w:val="both"/>
      </w:pPr>
      <w: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A12184" w:rsidRDefault="00A12184">
      <w:pPr>
        <w:pStyle w:val="ConsPlusNormal"/>
        <w:spacing w:before="220"/>
        <w:ind w:firstLine="540"/>
        <w:jc w:val="both"/>
      </w:pPr>
      <w:r>
        <w:t>4. Социальная выплата может быть использована:</w:t>
      </w:r>
    </w:p>
    <w:p w:rsidR="00A12184" w:rsidRDefault="00A12184">
      <w:pPr>
        <w:pStyle w:val="ConsPlusNormal"/>
        <w:spacing w:before="220"/>
        <w:ind w:firstLine="540"/>
        <w:jc w:val="both"/>
      </w:pPr>
      <w:bookmarkStart w:id="0" w:name="P8"/>
      <w:bookmarkEnd w:id="0"/>
      <w: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495D01" w:rsidRPr="00495D01">
        <w:t xml:space="preserve"> </w:t>
      </w:r>
      <w:r>
        <w:t>класса на первичном рынке жилья);</w:t>
      </w:r>
    </w:p>
    <w:p w:rsidR="00A12184" w:rsidRDefault="00A12184">
      <w:pPr>
        <w:pStyle w:val="ConsPlusNormal"/>
        <w:spacing w:before="220"/>
        <w:ind w:firstLine="540"/>
        <w:jc w:val="both"/>
      </w:pPr>
      <w: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A12184" w:rsidRDefault="00A12184">
      <w:pPr>
        <w:pStyle w:val="ConsPlusNormal"/>
        <w:spacing w:before="220"/>
        <w:ind w:firstLine="540"/>
        <w:jc w:val="both"/>
      </w:pPr>
      <w: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12184" w:rsidRDefault="00A12184">
      <w:pPr>
        <w:pStyle w:val="ConsPlusNormal"/>
        <w:spacing w:before="220"/>
        <w:ind w:firstLine="540"/>
        <w:jc w:val="both"/>
      </w:pPr>
      <w:r>
        <w:t>для оплаты договора с уполномоченной организацией на приобретение в интересах молодой семьи жилого помещения эконом</w:t>
      </w:r>
      <w:r w:rsidR="00495D01" w:rsidRPr="00495D01">
        <w:t xml:space="preserve"> </w:t>
      </w:r>
      <w: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12184" w:rsidRDefault="00A12184">
      <w:pPr>
        <w:pStyle w:val="ConsPlusNormal"/>
        <w:spacing w:before="220"/>
        <w:ind w:firstLine="540"/>
        <w:jc w:val="both"/>
      </w:pPr>
      <w:bookmarkStart w:id="1" w:name="P12"/>
      <w:bookmarkEnd w:id="1"/>
      <w:r>
        <w:t>для оплаты цены договора строительного подряда на создание объекта индивидуального жилищного строительства (далее - жилой дом);</w:t>
      </w:r>
    </w:p>
    <w:p w:rsidR="00A12184" w:rsidRDefault="00A12184" w:rsidP="00A12184">
      <w:pPr>
        <w:pStyle w:val="ConsPlusNormal"/>
        <w:ind w:firstLine="540"/>
        <w:jc w:val="both"/>
      </w:pPr>
      <w:bookmarkStart w:id="2" w:name="P13"/>
      <w:bookmarkEnd w:id="2"/>
      <w: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A12184" w:rsidRPr="00A12184" w:rsidRDefault="00A12184" w:rsidP="00A12184">
      <w:pPr>
        <w:pStyle w:val="ConsPlusNormal"/>
        <w:ind w:firstLine="540"/>
        <w:jc w:val="both"/>
      </w:pPr>
      <w:r>
        <w:rPr>
          <w:sz w:val="2"/>
          <w:szCs w:val="2"/>
        </w:rPr>
        <w:tab/>
      </w:r>
    </w:p>
    <w:p w:rsidR="00A12184" w:rsidRDefault="00A12184">
      <w:pPr>
        <w:pStyle w:val="ConsPlusNormal"/>
        <w:ind w:firstLine="540"/>
        <w:jc w:val="both"/>
      </w:pPr>
      <w:bookmarkStart w:id="3" w:name="P18"/>
      <w:bookmarkEnd w:id="3"/>
      <w:r>
        <w:t xml:space="preserve">6. Участником </w:t>
      </w:r>
      <w:hyperlink r:id="rId7" w:history="1">
        <w:r>
          <w:rPr>
            <w:color w:val="0000FF"/>
          </w:rPr>
          <w:t>мероприятия 8</w:t>
        </w:r>
      </w:hyperlink>
      <w: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p>
    <w:p w:rsidR="00A12184" w:rsidRPr="000D0592" w:rsidRDefault="00A12184">
      <w:pPr>
        <w:pStyle w:val="ConsPlusNormal"/>
        <w:spacing w:before="220"/>
        <w:ind w:firstLine="540"/>
        <w:jc w:val="both"/>
        <w:rPr>
          <w:color w:val="000000" w:themeColor="text1"/>
        </w:rPr>
      </w:pPr>
      <w:r w:rsidRPr="000D0592">
        <w:rPr>
          <w:color w:val="000000" w:themeColor="text1"/>
        </w:rPr>
        <w:t>возраст каждого из супругов либо одного родителя в неполной семье на дату утверждения министерством списка молодых семей - пре</w:t>
      </w:r>
      <w:bookmarkStart w:id="4" w:name="_GoBack"/>
      <w:bookmarkEnd w:id="4"/>
      <w:r w:rsidRPr="000D0592">
        <w:rPr>
          <w:color w:val="000000" w:themeColor="text1"/>
        </w:rPr>
        <w:t xml:space="preserve">тендентов на получение социальных выплат в текущем </w:t>
      </w:r>
      <w:r w:rsidRPr="000D0592">
        <w:rPr>
          <w:color w:val="000000" w:themeColor="text1"/>
        </w:rPr>
        <w:lastRenderedPageBreak/>
        <w:t>году не превышает 35 лет;</w:t>
      </w:r>
    </w:p>
    <w:p w:rsidR="00A12184" w:rsidRDefault="00A12184">
      <w:pPr>
        <w:pStyle w:val="ConsPlusNormal"/>
        <w:spacing w:before="220"/>
        <w:ind w:firstLine="540"/>
        <w:jc w:val="both"/>
      </w:pPr>
      <w:r>
        <w:t xml:space="preserve">признание </w:t>
      </w:r>
      <w:proofErr w:type="gramStart"/>
      <w:r>
        <w:t>молодой семьи</w:t>
      </w:r>
      <w:proofErr w:type="gramEnd"/>
      <w:r>
        <w:t xml:space="preserve"> нуждающейся в жилом помещении в соответствии с </w:t>
      </w:r>
      <w:hyperlink w:anchor="P24" w:history="1">
        <w:r>
          <w:rPr>
            <w:color w:val="0000FF"/>
          </w:rPr>
          <w:t>пунктом 7</w:t>
        </w:r>
      </w:hyperlink>
      <w:r>
        <w:t xml:space="preserve"> настоящего мероприятия;</w:t>
      </w:r>
    </w:p>
    <w:p w:rsidR="00A12184" w:rsidRDefault="00A12184">
      <w:pPr>
        <w:pStyle w:val="ConsPlusNormal"/>
        <w:spacing w:before="220"/>
        <w:ind w:firstLine="540"/>
        <w:jc w:val="both"/>
      </w:pPr>
      <w: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12184" w:rsidRDefault="00A12184">
      <w:pPr>
        <w:pStyle w:val="ConsPlusNormal"/>
        <w:spacing w:before="220"/>
        <w:ind w:firstLine="540"/>
        <w:jc w:val="both"/>
      </w:pPr>
      <w:r>
        <w:t xml:space="preserve">Условием участия в </w:t>
      </w:r>
      <w:hyperlink r:id="rId8" w:history="1">
        <w:r>
          <w:rPr>
            <w:color w:val="0000FF"/>
          </w:rPr>
          <w:t>мероприятии 8</w:t>
        </w:r>
      </w:hyperlink>
      <w: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A12184" w:rsidRDefault="00A12184">
      <w:pPr>
        <w:pStyle w:val="ConsPlusNormal"/>
        <w:spacing w:before="220"/>
        <w:ind w:firstLine="540"/>
        <w:jc w:val="both"/>
      </w:pPr>
      <w:r>
        <w:t xml:space="preserve">Согласие должно быть оформлено в соответствии со </w:t>
      </w:r>
      <w:hyperlink r:id="rId9" w:history="1">
        <w:r>
          <w:rPr>
            <w:color w:val="0000FF"/>
          </w:rPr>
          <w:t>статьей 9</w:t>
        </w:r>
      </w:hyperlink>
      <w:r>
        <w:t xml:space="preserve"> Федерального закона от 27.07.2006 N 152-ФЗ "О персональных данных".</w:t>
      </w:r>
    </w:p>
    <w:p w:rsidR="00A12184" w:rsidRDefault="00A12184">
      <w:pPr>
        <w:pStyle w:val="ConsPlusNormal"/>
        <w:spacing w:before="220"/>
        <w:ind w:firstLine="540"/>
        <w:jc w:val="both"/>
      </w:pPr>
      <w:bookmarkStart w:id="5" w:name="P24"/>
      <w:bookmarkEnd w:id="5"/>
      <w:r>
        <w:t>7. Применительно к настоящему мероприятию под нуждающимися в жилых помещениях понимаются молодые семьи:</w:t>
      </w:r>
    </w:p>
    <w:p w:rsidR="00A12184" w:rsidRDefault="00A12184">
      <w:pPr>
        <w:pStyle w:val="ConsPlusNormal"/>
        <w:spacing w:before="220"/>
        <w:ind w:firstLine="540"/>
        <w:jc w:val="both"/>
      </w:pPr>
      <w:r>
        <w:t>поставленные на учет граждан в качестве нуждающихся в улучшении жилищных условий до 1 марта 2005 года;</w:t>
      </w:r>
    </w:p>
    <w:p w:rsidR="00A12184" w:rsidRDefault="00A12184">
      <w:pPr>
        <w:pStyle w:val="ConsPlusNormal"/>
        <w:spacing w:before="220"/>
        <w:ind w:firstLine="540"/>
        <w:jc w:val="both"/>
      </w:pPr>
      <w: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12184" w:rsidRDefault="00A12184">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12184" w:rsidRDefault="00A12184">
      <w:pPr>
        <w:pStyle w:val="ConsPlusNormal"/>
        <w:spacing w:before="220"/>
        <w:ind w:firstLine="540"/>
        <w:jc w:val="both"/>
      </w:pPr>
      <w: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1"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A12184" w:rsidRDefault="00A12184">
      <w:pPr>
        <w:pStyle w:val="ConsPlusNormal"/>
        <w:spacing w:before="220"/>
        <w:ind w:firstLine="540"/>
        <w:jc w:val="both"/>
      </w:pPr>
      <w:r>
        <w:t xml:space="preserve">9. </w:t>
      </w:r>
      <w:hyperlink r:id="rId12" w:history="1">
        <w:r>
          <w:rPr>
            <w:color w:val="0000FF"/>
          </w:rPr>
          <w:t>Порядок</w:t>
        </w:r>
      </w:hyperlink>
      <w: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 критерии отбора муниципальных образований Красноярского края для предоставления указанных субсидий и их распределение между муниципальными образованиями края определяются согласно приложению N 18 к подпрограмме.</w:t>
      </w:r>
    </w:p>
    <w:p w:rsidR="00A12184" w:rsidRDefault="00A12184">
      <w:pPr>
        <w:pStyle w:val="ConsPlusNormal"/>
        <w:jc w:val="both"/>
      </w:pPr>
    </w:p>
    <w:p w:rsidR="00A12184" w:rsidRDefault="00A12184">
      <w:pPr>
        <w:pStyle w:val="ConsPlusNormal"/>
        <w:jc w:val="center"/>
      </w:pPr>
      <w:r>
        <w:t>2. Порядок признания молодой семьи участником мероприятия 8</w:t>
      </w:r>
    </w:p>
    <w:p w:rsidR="00A12184" w:rsidRDefault="00A12184">
      <w:pPr>
        <w:pStyle w:val="ConsPlusNormal"/>
        <w:jc w:val="center"/>
      </w:pPr>
      <w:r>
        <w:t>и формирования списков молодых семей - участников</w:t>
      </w:r>
    </w:p>
    <w:p w:rsidR="00A12184" w:rsidRDefault="00A12184">
      <w:pPr>
        <w:pStyle w:val="ConsPlusNormal"/>
        <w:jc w:val="center"/>
      </w:pPr>
      <w:r>
        <w:t>мероприятия, изъявивших желание получить социальную</w:t>
      </w:r>
    </w:p>
    <w:p w:rsidR="00A12184" w:rsidRDefault="00A12184">
      <w:pPr>
        <w:pStyle w:val="ConsPlusNormal"/>
        <w:jc w:val="center"/>
      </w:pPr>
      <w:r>
        <w:t>выплату в планируемом году</w:t>
      </w:r>
    </w:p>
    <w:p w:rsidR="00A12184" w:rsidRDefault="00A12184">
      <w:pPr>
        <w:pStyle w:val="ConsPlusNormal"/>
        <w:jc w:val="both"/>
      </w:pPr>
    </w:p>
    <w:p w:rsidR="00A12184" w:rsidRDefault="00A12184">
      <w:pPr>
        <w:pStyle w:val="ConsPlusNormal"/>
        <w:ind w:firstLine="540"/>
        <w:jc w:val="both"/>
      </w:pPr>
      <w:bookmarkStart w:id="6" w:name="P36"/>
      <w:bookmarkEnd w:id="6"/>
      <w:r>
        <w:t xml:space="preserve">1. Для участия в </w:t>
      </w:r>
      <w:hyperlink r:id="rId13" w:history="1">
        <w:r>
          <w:rPr>
            <w:color w:val="0000FF"/>
          </w:rPr>
          <w:t>мероприятии 8</w:t>
        </w:r>
      </w:hyperlink>
      <w:r>
        <w:t xml:space="preserve"> в целях использования социальной выплаты в соответствии с </w:t>
      </w:r>
      <w:hyperlink w:anchor="P8" w:history="1">
        <w:r>
          <w:rPr>
            <w:color w:val="0000FF"/>
          </w:rPr>
          <w:t>абзацами вторым</w:t>
        </w:r>
      </w:hyperlink>
      <w:r>
        <w:t xml:space="preserve"> - </w:t>
      </w:r>
      <w:hyperlink w:anchor="P12" w:history="1">
        <w:r>
          <w:rPr>
            <w:color w:val="0000FF"/>
          </w:rPr>
          <w:t>шестым пункта 4 раздела 1</w:t>
        </w:r>
      </w:hyperlink>
      <w:r>
        <w:t xml:space="preserve"> мероприятия 8 молодая семья до 1 июля года, предшествующего планируемому, подает в орган местного самоуправления по месту жительства следующие документы:</w:t>
      </w:r>
    </w:p>
    <w:p w:rsidR="00A12184" w:rsidRDefault="00A12184">
      <w:pPr>
        <w:pStyle w:val="ConsPlusNormal"/>
        <w:spacing w:before="220"/>
        <w:ind w:firstLine="540"/>
        <w:jc w:val="both"/>
      </w:pPr>
      <w:bookmarkStart w:id="7" w:name="P37"/>
      <w:bookmarkEnd w:id="7"/>
      <w:r>
        <w:t xml:space="preserve">а) </w:t>
      </w:r>
      <w:hyperlink r:id="rId14" w:history="1">
        <w:r>
          <w:rPr>
            <w:color w:val="0000FF"/>
          </w:rPr>
          <w:t>заявление</w:t>
        </w:r>
      </w:hyperlink>
      <w:r>
        <w:t xml:space="preserve"> по форме согласно приложению N 19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A12184" w:rsidRDefault="00A12184">
      <w:pPr>
        <w:pStyle w:val="ConsPlusNormal"/>
        <w:spacing w:before="220"/>
        <w:ind w:firstLine="540"/>
        <w:jc w:val="both"/>
      </w:pPr>
      <w:r>
        <w:t>б) документы, удостоверяющие личность каждого члена семьи;</w:t>
      </w:r>
    </w:p>
    <w:p w:rsidR="00A12184" w:rsidRDefault="00A12184">
      <w:pPr>
        <w:pStyle w:val="ConsPlusNormal"/>
        <w:spacing w:before="220"/>
        <w:ind w:firstLine="540"/>
        <w:jc w:val="both"/>
      </w:pPr>
      <w:bookmarkStart w:id="8" w:name="P39"/>
      <w:bookmarkEnd w:id="8"/>
      <w:r>
        <w:t>в) свидетельство о заключении брака (на неполную семью не распространяется).</w:t>
      </w:r>
    </w:p>
    <w:p w:rsidR="00A12184" w:rsidRDefault="00A12184">
      <w:pPr>
        <w:pStyle w:val="ConsPlusNormal"/>
        <w:spacing w:before="220"/>
        <w:ind w:firstLine="540"/>
        <w:jc w:val="both"/>
      </w:pPr>
      <w:r>
        <w:t>Молодая семья вправе по собственной инициативе представить в орган местного самоуправления по месту жительства:</w:t>
      </w:r>
    </w:p>
    <w:p w:rsidR="00A12184" w:rsidRDefault="00A12184">
      <w:pPr>
        <w:pStyle w:val="ConsPlusNormal"/>
        <w:spacing w:before="220"/>
        <w:ind w:firstLine="540"/>
        <w:jc w:val="both"/>
      </w:pPr>
      <w:bookmarkStart w:id="9" w:name="P41"/>
      <w:bookmarkEnd w:id="9"/>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A12184" w:rsidRDefault="00A12184">
      <w:pPr>
        <w:pStyle w:val="ConsPlusNormal"/>
        <w:spacing w:before="220"/>
        <w:ind w:firstLine="540"/>
        <w:jc w:val="both"/>
      </w:pPr>
      <w:bookmarkStart w:id="10" w:name="P42"/>
      <w:bookmarkEnd w:id="10"/>
      <w:r>
        <w:t xml:space="preserve">документ органа местного самоуправления, подтверждающий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6" w:history="1">
        <w:r>
          <w:rPr>
            <w:color w:val="0000FF"/>
          </w:rPr>
          <w:t>Законом</w:t>
        </w:r>
      </w:hyperlink>
      <w:r>
        <w:t xml:space="preserve"> края N 13-6224.</w:t>
      </w:r>
    </w:p>
    <w:p w:rsidR="00A12184" w:rsidRDefault="00A12184">
      <w:pPr>
        <w:pStyle w:val="ConsPlusNormal"/>
        <w:spacing w:before="220"/>
        <w:ind w:firstLine="540"/>
        <w:jc w:val="both"/>
      </w:pPr>
      <w:r>
        <w:t xml:space="preserve">При непредставлении молодой семьей по собственной инициативе документов, указанных в </w:t>
      </w:r>
      <w:hyperlink w:anchor="P41" w:history="1">
        <w:r>
          <w:rPr>
            <w:color w:val="0000FF"/>
          </w:rPr>
          <w:t>абзацах шестом</w:t>
        </w:r>
      </w:hyperlink>
      <w:r>
        <w:t xml:space="preserve">, </w:t>
      </w:r>
      <w:hyperlink w:anchor="P42" w:history="1">
        <w:r>
          <w:rPr>
            <w:color w:val="0000FF"/>
          </w:rPr>
          <w:t>седьмом</w:t>
        </w:r>
      </w:hyperlink>
      <w: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37" w:history="1">
        <w:r>
          <w:rPr>
            <w:color w:val="0000FF"/>
          </w:rPr>
          <w:t>подпунктах "а"</w:t>
        </w:r>
      </w:hyperlink>
      <w:r>
        <w:t xml:space="preserve"> - </w:t>
      </w:r>
      <w:hyperlink w:anchor="P39" w:history="1">
        <w:r>
          <w:rPr>
            <w:color w:val="0000FF"/>
          </w:rPr>
          <w:t>"в"</w:t>
        </w:r>
      </w:hyperlink>
      <w:r>
        <w:t xml:space="preserve"> настоящего пункта, у органов местного самоуправления признавших молодую семью нуждающейся в жилых помещениях и имеющей достаточные доходы.</w:t>
      </w:r>
    </w:p>
    <w:p w:rsidR="00A12184" w:rsidRDefault="00A12184">
      <w:pPr>
        <w:pStyle w:val="ConsPlusNormal"/>
        <w:spacing w:before="220"/>
        <w:ind w:firstLine="540"/>
        <w:jc w:val="both"/>
      </w:pPr>
      <w:bookmarkStart w:id="11" w:name="P44"/>
      <w:bookmarkEnd w:id="11"/>
      <w:r>
        <w:t xml:space="preserve">2. Для участия в </w:t>
      </w:r>
      <w:hyperlink r:id="rId17" w:history="1">
        <w:r>
          <w:rPr>
            <w:color w:val="0000FF"/>
          </w:rPr>
          <w:t>мероприятии 8</w:t>
        </w:r>
      </w:hyperlink>
      <w:r>
        <w:t xml:space="preserve"> в целях использования социальной выплаты в соответствии с </w:t>
      </w:r>
      <w:hyperlink w:anchor="P13" w:history="1">
        <w:r>
          <w:rPr>
            <w:color w:val="0000FF"/>
          </w:rPr>
          <w:t>абзацем седьмым пункта 4 раздела 1</w:t>
        </w:r>
      </w:hyperlink>
      <w:r>
        <w:t xml:space="preserve"> мероприятия 8 молодая семья до 1 июля года, предшествующего планируемому, подает в орган местного самоуправления по месту жительства следующие документы:</w:t>
      </w:r>
    </w:p>
    <w:p w:rsidR="00A12184" w:rsidRDefault="00A12184">
      <w:pPr>
        <w:pStyle w:val="ConsPlusNormal"/>
        <w:spacing w:before="220"/>
        <w:ind w:firstLine="540"/>
        <w:jc w:val="both"/>
      </w:pPr>
      <w:bookmarkStart w:id="12" w:name="P45"/>
      <w:bookmarkEnd w:id="12"/>
      <w:r>
        <w:t xml:space="preserve">а) </w:t>
      </w:r>
      <w:hyperlink r:id="rId18" w:history="1">
        <w:r>
          <w:rPr>
            <w:color w:val="0000FF"/>
          </w:rPr>
          <w:t>заявление</w:t>
        </w:r>
      </w:hyperlink>
      <w:r>
        <w:t xml:space="preserve"> по форме согласно приложению N 18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A12184" w:rsidRDefault="00A12184">
      <w:pPr>
        <w:pStyle w:val="ConsPlusNormal"/>
        <w:spacing w:before="220"/>
        <w:ind w:firstLine="540"/>
        <w:jc w:val="both"/>
      </w:pPr>
      <w:r>
        <w:t>б) документы, удостоверяющие личность каждого члена семьи;</w:t>
      </w:r>
    </w:p>
    <w:p w:rsidR="00A12184" w:rsidRDefault="00A12184">
      <w:pPr>
        <w:pStyle w:val="ConsPlusNormal"/>
        <w:spacing w:before="220"/>
        <w:ind w:firstLine="540"/>
        <w:jc w:val="both"/>
      </w:pPr>
      <w:r>
        <w:t>в) свидетельство о заключении брака (на неполную семью не распространяется);</w:t>
      </w:r>
    </w:p>
    <w:p w:rsidR="00A12184" w:rsidRDefault="00A12184">
      <w:pPr>
        <w:pStyle w:val="ConsPlusNormal"/>
        <w:spacing w:before="220"/>
        <w:ind w:firstLine="540"/>
        <w:jc w:val="both"/>
      </w:pPr>
      <w:r>
        <w:t>г) кредитный договор (договор займа);</w:t>
      </w:r>
    </w:p>
    <w:p w:rsidR="00A12184" w:rsidRDefault="00A12184">
      <w:pPr>
        <w:pStyle w:val="ConsPlusNormal"/>
        <w:spacing w:before="220"/>
        <w:ind w:firstLine="540"/>
        <w:jc w:val="both"/>
      </w:pPr>
      <w:bookmarkStart w:id="13" w:name="P49"/>
      <w:bookmarkEnd w:id="13"/>
      <w: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A12184" w:rsidRDefault="00A12184">
      <w:pPr>
        <w:pStyle w:val="ConsPlusNormal"/>
        <w:spacing w:before="220"/>
        <w:ind w:firstLine="540"/>
        <w:jc w:val="both"/>
      </w:pPr>
      <w:r>
        <w:t>Молодая семья вправе по собственной инициативе представить в орган местного самоуправления по месту жительства:</w:t>
      </w:r>
    </w:p>
    <w:p w:rsidR="00A12184" w:rsidRDefault="00A12184">
      <w:pPr>
        <w:pStyle w:val="ConsPlusNormal"/>
        <w:spacing w:before="220"/>
        <w:ind w:firstLine="540"/>
        <w:jc w:val="both"/>
      </w:pPr>
      <w:bookmarkStart w:id="14" w:name="P51"/>
      <w:bookmarkEnd w:id="14"/>
      <w:r>
        <w:t xml:space="preserve">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w:t>
      </w:r>
      <w:r>
        <w:lastRenderedPageBreak/>
        <w:t>или выписку из Единого государственного реестра прав на недвижимое имущество и сделок с ними;</w:t>
      </w:r>
    </w:p>
    <w:p w:rsidR="00A12184" w:rsidRDefault="00A12184">
      <w:pPr>
        <w:pStyle w:val="ConsPlusNormal"/>
        <w:spacing w:before="220"/>
        <w:ind w:firstLine="540"/>
        <w:jc w:val="both"/>
      </w:pPr>
      <w:bookmarkStart w:id="15" w:name="P52"/>
      <w:bookmarkEnd w:id="15"/>
      <w:r>
        <w:t xml:space="preserve">документ, подтверждающий, что молодая семья была признана нуждающейся в жилом помещении в соответствии с </w:t>
      </w:r>
      <w:hyperlink w:anchor="P24" w:history="1">
        <w:r>
          <w:rPr>
            <w:color w:val="0000FF"/>
          </w:rPr>
          <w:t>пунктом 7 раздела 1</w:t>
        </w:r>
      </w:hyperlink>
      <w:r>
        <w:t xml:space="preserve"> мероприятия 8 на момент заключения соответствующего кредитного договора (договора займа).</w:t>
      </w:r>
    </w:p>
    <w:p w:rsidR="00A12184" w:rsidRDefault="00A12184">
      <w:pPr>
        <w:pStyle w:val="ConsPlusNormal"/>
        <w:spacing w:before="220"/>
        <w:ind w:firstLine="540"/>
        <w:jc w:val="both"/>
      </w:pPr>
      <w:r>
        <w:t xml:space="preserve">При непредставлении молодой семьей по собственной инициативе документов, указанных в </w:t>
      </w:r>
      <w:hyperlink w:anchor="P51" w:history="1">
        <w:r>
          <w:rPr>
            <w:color w:val="0000FF"/>
          </w:rPr>
          <w:t>абзацах восьмом</w:t>
        </w:r>
      </w:hyperlink>
      <w:r>
        <w:t xml:space="preserve">, </w:t>
      </w:r>
      <w:hyperlink w:anchor="P52" w:history="1">
        <w:r>
          <w:rPr>
            <w:color w:val="0000FF"/>
          </w:rPr>
          <w:t>девятом</w:t>
        </w:r>
      </w:hyperlink>
      <w:r>
        <w:t xml:space="preserve"> настоящего пункта, орган местного самоуправления запрашивает их по истечении 2 рабочих дней после получения документов, указанных в </w:t>
      </w:r>
      <w:hyperlink w:anchor="P45" w:history="1">
        <w:r>
          <w:rPr>
            <w:color w:val="0000FF"/>
          </w:rPr>
          <w:t>подпунктах "а"</w:t>
        </w:r>
      </w:hyperlink>
      <w:r>
        <w:t xml:space="preserve"> - </w:t>
      </w:r>
      <w:hyperlink w:anchor="P49" w:history="1">
        <w:r>
          <w:rPr>
            <w:color w:val="0000FF"/>
          </w:rPr>
          <w:t>"д"</w:t>
        </w:r>
      </w:hyperlink>
      <w:r>
        <w:t xml:space="preserve"> настоящего пункта, выписку из Единого государственного реестра прав на недвижимое имущество и сделок с ним в органе местного самоуправления, признавшем молодую семью нуждающейся в жилом помещении, если такие документы находятся в их распоряжении.</w:t>
      </w:r>
    </w:p>
    <w:p w:rsidR="00A12184" w:rsidRDefault="00A12184">
      <w:pPr>
        <w:pStyle w:val="ConsPlusNormal"/>
        <w:spacing w:before="220"/>
        <w:ind w:firstLine="540"/>
        <w:jc w:val="both"/>
      </w:pPr>
      <w:r>
        <w:t xml:space="preserve">3. Копии документов, предъявляемые заявителями в соответствии с </w:t>
      </w:r>
      <w:hyperlink w:anchor="P36" w:history="1">
        <w:r>
          <w:rPr>
            <w:color w:val="0000FF"/>
          </w:rPr>
          <w:t>пунктами 1</w:t>
        </w:r>
      </w:hyperlink>
      <w:r>
        <w:t xml:space="preserve">, </w:t>
      </w:r>
      <w:hyperlink w:anchor="P44" w:history="1">
        <w:r>
          <w:rPr>
            <w:color w:val="0000FF"/>
          </w:rPr>
          <w:t>2</w:t>
        </w:r>
      </w:hyperlink>
      <w:r>
        <w:t xml:space="preserve"> настоящего мероприятия, заверяются уполномоченным должностным лицом органа местного самоуправления при предъявлении оригиналов документов.</w:t>
      </w:r>
    </w:p>
    <w:p w:rsidR="00A12184" w:rsidRDefault="00A12184">
      <w:pPr>
        <w:pStyle w:val="ConsPlusNormal"/>
        <w:spacing w:before="220"/>
        <w:ind w:firstLine="540"/>
        <w:jc w:val="both"/>
      </w:pPr>
      <w:r>
        <w:t xml:space="preserve">От имени молодой семьи документы, предусмотренные </w:t>
      </w:r>
      <w:hyperlink w:anchor="P36" w:history="1">
        <w:r>
          <w:rPr>
            <w:color w:val="0000FF"/>
          </w:rPr>
          <w:t>пунктами 1</w:t>
        </w:r>
      </w:hyperlink>
      <w:r>
        <w:t xml:space="preserve">, </w:t>
      </w:r>
      <w:hyperlink w:anchor="P44" w:history="1">
        <w:r>
          <w:rPr>
            <w:color w:val="0000FF"/>
          </w:rPr>
          <w:t>2</w:t>
        </w:r>
      </w:hyperlink>
      <w:r>
        <w:t xml:space="preserve"> настоящего мероприятия,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12184" w:rsidRDefault="00A12184">
      <w:pPr>
        <w:pStyle w:val="ConsPlusNormal"/>
        <w:spacing w:before="220"/>
        <w:ind w:firstLine="540"/>
        <w:jc w:val="both"/>
      </w:pPr>
      <w:r>
        <w:t xml:space="preserve">4. Орган местного самоуправления в течение 10 рабочих дней с даты получения документов, указанных в </w:t>
      </w:r>
      <w:hyperlink w:anchor="P36" w:history="1">
        <w:r>
          <w:rPr>
            <w:color w:val="0000FF"/>
          </w:rPr>
          <w:t>пунктах 1</w:t>
        </w:r>
      </w:hyperlink>
      <w:r>
        <w:t xml:space="preserve">, </w:t>
      </w:r>
      <w:hyperlink w:anchor="P44" w:history="1">
        <w:r>
          <w:rPr>
            <w:color w:val="0000FF"/>
          </w:rPr>
          <w:t>2</w:t>
        </w:r>
      </w:hyperlink>
      <w: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w:t>
      </w:r>
      <w:hyperlink r:id="rId19" w:history="1">
        <w:r>
          <w:rPr>
            <w:color w:val="0000FF"/>
          </w:rPr>
          <w:t>мероприятия 8</w:t>
        </w:r>
      </w:hyperlink>
      <w:r>
        <w:t>.</w:t>
      </w:r>
    </w:p>
    <w:p w:rsidR="00A12184" w:rsidRDefault="00A12184">
      <w:pPr>
        <w:pStyle w:val="ConsPlusNormal"/>
        <w:spacing w:before="22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A12184" w:rsidRDefault="00A12184">
      <w:pPr>
        <w:pStyle w:val="ConsPlusNormal"/>
        <w:spacing w:before="220"/>
        <w:ind w:firstLine="540"/>
        <w:jc w:val="both"/>
      </w:pPr>
      <w:r>
        <w:t>О принятом решении молодая семья письменно уведомляется органом местного самоуправления в 5-дневный срок.</w:t>
      </w:r>
    </w:p>
    <w:p w:rsidR="00A12184" w:rsidRDefault="00A12184">
      <w:pPr>
        <w:pStyle w:val="ConsPlusNormal"/>
        <w:spacing w:before="220"/>
        <w:ind w:firstLine="540"/>
        <w:jc w:val="both"/>
      </w:pPr>
      <w:r>
        <w:t xml:space="preserve">4.1. Орган местного самоуправления регистрирует заявления и документы, поданные молодыми семьями на участие в </w:t>
      </w:r>
      <w:hyperlink r:id="rId20" w:history="1">
        <w:r>
          <w:rPr>
            <w:color w:val="0000FF"/>
          </w:rPr>
          <w:t>мероприятии 8</w:t>
        </w:r>
      </w:hyperlink>
      <w:r>
        <w:t xml:space="preserve">, в соответствии с </w:t>
      </w:r>
      <w:hyperlink w:anchor="P36" w:history="1">
        <w:r>
          <w:rPr>
            <w:color w:val="0000FF"/>
          </w:rPr>
          <w:t>пунктами 1</w:t>
        </w:r>
      </w:hyperlink>
      <w:r>
        <w:t xml:space="preserve">, </w:t>
      </w:r>
      <w:hyperlink w:anchor="P44" w:history="1">
        <w:r>
          <w:rPr>
            <w:color w:val="0000FF"/>
          </w:rPr>
          <w:t>2</w:t>
        </w:r>
      </w:hyperlink>
      <w:r>
        <w:t xml:space="preserve"> настоящего раздела в книге регистрации и учета (далее - книга регистрации и учета).</w:t>
      </w:r>
    </w:p>
    <w:p w:rsidR="00A12184" w:rsidRDefault="00A12184">
      <w:pPr>
        <w:pStyle w:val="ConsPlusNormal"/>
        <w:spacing w:before="22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A12184" w:rsidRDefault="00A12184">
      <w:pPr>
        <w:pStyle w:val="ConsPlusNormal"/>
        <w:spacing w:before="220"/>
        <w:ind w:firstLine="540"/>
        <w:jc w:val="both"/>
      </w:pPr>
      <w:bookmarkStart w:id="16" w:name="P61"/>
      <w:bookmarkEnd w:id="16"/>
      <w:r>
        <w:t xml:space="preserve">5. Основаниями для отказа в признании молодой семьи участником </w:t>
      </w:r>
      <w:hyperlink r:id="rId21" w:history="1">
        <w:r>
          <w:rPr>
            <w:color w:val="0000FF"/>
          </w:rPr>
          <w:t>мероприятия 8</w:t>
        </w:r>
      </w:hyperlink>
      <w:r>
        <w:t xml:space="preserve"> являются:</w:t>
      </w:r>
    </w:p>
    <w:p w:rsidR="00A12184" w:rsidRDefault="00A12184">
      <w:pPr>
        <w:pStyle w:val="ConsPlusNormal"/>
        <w:spacing w:before="220"/>
        <w:ind w:firstLine="540"/>
        <w:jc w:val="both"/>
      </w:pPr>
      <w:r>
        <w:t xml:space="preserve">а) несоответствие молодой семьи требованиям, указанным в </w:t>
      </w:r>
      <w:hyperlink w:anchor="P18" w:history="1">
        <w:r>
          <w:rPr>
            <w:color w:val="0000FF"/>
          </w:rPr>
          <w:t>пункте 6 раздела 1</w:t>
        </w:r>
      </w:hyperlink>
      <w:r>
        <w:t xml:space="preserve"> мероприятия 8;</w:t>
      </w:r>
    </w:p>
    <w:p w:rsidR="00A12184" w:rsidRDefault="00A12184">
      <w:pPr>
        <w:pStyle w:val="ConsPlusNormal"/>
        <w:spacing w:before="220"/>
        <w:ind w:firstLine="540"/>
        <w:jc w:val="both"/>
      </w:pPr>
      <w:r>
        <w:t xml:space="preserve">б) непредставление или неполное представление документов, устанавливаемых соответственно в </w:t>
      </w:r>
      <w:hyperlink w:anchor="P37" w:history="1">
        <w:r>
          <w:rPr>
            <w:color w:val="0000FF"/>
          </w:rPr>
          <w:t>подпунктах "а"</w:t>
        </w:r>
      </w:hyperlink>
      <w:r>
        <w:t xml:space="preserve"> - </w:t>
      </w:r>
      <w:hyperlink w:anchor="P39" w:history="1">
        <w:r>
          <w:rPr>
            <w:color w:val="0000FF"/>
          </w:rPr>
          <w:t>"в" пункта 1</w:t>
        </w:r>
      </w:hyperlink>
      <w:r>
        <w:t xml:space="preserve">, в </w:t>
      </w:r>
      <w:hyperlink w:anchor="P45" w:history="1">
        <w:r>
          <w:rPr>
            <w:color w:val="0000FF"/>
          </w:rPr>
          <w:t>подпунктах "а"</w:t>
        </w:r>
      </w:hyperlink>
      <w:r>
        <w:t xml:space="preserve"> - </w:t>
      </w:r>
      <w:hyperlink w:anchor="P49" w:history="1">
        <w:r>
          <w:rPr>
            <w:color w:val="0000FF"/>
          </w:rPr>
          <w:t>"д" пункта 2</w:t>
        </w:r>
      </w:hyperlink>
      <w:r>
        <w:t xml:space="preserve"> настоящего мероприятия;</w:t>
      </w:r>
    </w:p>
    <w:p w:rsidR="00A12184" w:rsidRDefault="00A12184">
      <w:pPr>
        <w:pStyle w:val="ConsPlusNormal"/>
        <w:spacing w:before="220"/>
        <w:ind w:firstLine="540"/>
        <w:jc w:val="both"/>
      </w:pPr>
      <w:r>
        <w:t>в) недостоверность сведений, содержащихся в представленных документах;</w:t>
      </w:r>
    </w:p>
    <w:p w:rsidR="00A12184" w:rsidRDefault="00A12184">
      <w:pPr>
        <w:pStyle w:val="ConsPlusNormal"/>
        <w:spacing w:before="220"/>
        <w:ind w:firstLine="540"/>
        <w:jc w:val="both"/>
      </w:pPr>
      <w:r>
        <w:t xml:space="preserve">г) ранее реализованное право на улучшение жилищных условий с использованием </w:t>
      </w:r>
      <w:r>
        <w:lastRenderedPageBreak/>
        <w:t>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A12184" w:rsidRDefault="00A12184">
      <w:pPr>
        <w:pStyle w:val="ConsPlusNormal"/>
        <w:spacing w:before="220"/>
        <w:ind w:firstLine="540"/>
        <w:jc w:val="both"/>
      </w:pPr>
      <w:r>
        <w:t xml:space="preserve">6. Повторное обращение с заявлением об участии в </w:t>
      </w:r>
      <w:hyperlink r:id="rId22" w:history="1">
        <w:r>
          <w:rPr>
            <w:color w:val="0000FF"/>
          </w:rPr>
          <w:t>мероприятии 8</w:t>
        </w:r>
      </w:hyperlink>
      <w:r>
        <w:t xml:space="preserve"> допускается после устранения оснований для отказа в признании молодой семьи участником мероприятия 8, предусмотренных в </w:t>
      </w:r>
      <w:hyperlink w:anchor="P61" w:history="1">
        <w:r>
          <w:rPr>
            <w:color w:val="0000FF"/>
          </w:rPr>
          <w:t>пункте 5</w:t>
        </w:r>
      </w:hyperlink>
      <w:r>
        <w:t xml:space="preserve"> настоящего мероприятия.</w:t>
      </w:r>
    </w:p>
    <w:p w:rsidR="00A12184" w:rsidRDefault="00A12184">
      <w:pPr>
        <w:pStyle w:val="ConsPlusNormal"/>
        <w:spacing w:before="220"/>
        <w:ind w:firstLine="540"/>
        <w:jc w:val="both"/>
      </w:pPr>
      <w:r>
        <w:t xml:space="preserve">7. Органы местного самоуправления до 1 сентября года, предшествующего планируемому, формируют из молодых семей, признанных участниками </w:t>
      </w:r>
      <w:hyperlink r:id="rId23" w:history="1">
        <w:r>
          <w:rPr>
            <w:color w:val="0000FF"/>
          </w:rPr>
          <w:t>мероприятия 8</w:t>
        </w:r>
      </w:hyperlink>
      <w:r>
        <w:t xml:space="preserve">, </w:t>
      </w:r>
      <w:hyperlink r:id="rId24" w:history="1">
        <w:r>
          <w:rPr>
            <w:color w:val="0000FF"/>
          </w:rPr>
          <w:t>списки</w:t>
        </w:r>
      </w:hyperlink>
      <w:r>
        <w:t xml:space="preserve"> молодых семей - участников мероприятия 8,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мероприятия 8 из местных бюджетов на соответствующий год, по форме согласно приложению N 20 к подпрограмме.</w:t>
      </w:r>
    </w:p>
    <w:p w:rsidR="00A12184" w:rsidRDefault="00A12184">
      <w:pPr>
        <w:pStyle w:val="ConsPlusNormal"/>
        <w:spacing w:before="220"/>
        <w:ind w:firstLine="540"/>
        <w:jc w:val="both"/>
      </w:pPr>
      <w:bookmarkStart w:id="17" w:name="P68"/>
      <w:bookmarkEnd w:id="17"/>
      <w:r>
        <w:t xml:space="preserve">8. Органы местного самоуправления формируют списки молодых семей - участников </w:t>
      </w:r>
      <w:hyperlink r:id="rId25" w:history="1">
        <w:r>
          <w:rPr>
            <w:color w:val="0000FF"/>
          </w:rPr>
          <w:t>мероприятия 8</w:t>
        </w:r>
      </w:hyperlink>
      <w:r>
        <w:t xml:space="preserve"> в хронологическом порядке согласно дате принятия решения о признании молодой семьи нуждающейся в жилом помещении.</w:t>
      </w:r>
    </w:p>
    <w:p w:rsidR="00A12184" w:rsidRDefault="00A12184">
      <w:pPr>
        <w:pStyle w:val="ConsPlusNormal"/>
        <w:spacing w:before="220"/>
        <w:ind w:firstLine="540"/>
        <w:jc w:val="both"/>
      </w:pPr>
      <w:r>
        <w:t xml:space="preserve">В первую очередь в указанные списки включаются молодые семьи - участники </w:t>
      </w:r>
      <w:hyperlink r:id="rId26" w:history="1">
        <w:r>
          <w:rPr>
            <w:color w:val="0000FF"/>
          </w:rPr>
          <w:t>мероприятия 8</w:t>
        </w:r>
      </w:hyperlink>
      <w:r>
        <w:t>,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A12184" w:rsidRDefault="00A12184">
      <w:pPr>
        <w:pStyle w:val="ConsPlusNormal"/>
        <w:spacing w:before="22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A12184" w:rsidRDefault="00A12184">
      <w:pPr>
        <w:pStyle w:val="ConsPlusNormal"/>
        <w:spacing w:before="220"/>
        <w:ind w:firstLine="540"/>
        <w:jc w:val="both"/>
      </w:pPr>
      <w:r>
        <w:t xml:space="preserve">9. Для включения в списки молодых семей - участников </w:t>
      </w:r>
      <w:hyperlink r:id="rId27" w:history="1">
        <w:r>
          <w:rPr>
            <w:color w:val="0000FF"/>
          </w:rPr>
          <w:t>мероприятия 8</w:t>
        </w:r>
      </w:hyperlink>
      <w:r>
        <w:t xml:space="preserve"> на 2017 - 2019 годы молодые семьи, состоявшие в списках молодых семей - участников мероприятия 8, участников </w:t>
      </w:r>
      <w:hyperlink r:id="rId28" w:history="1">
        <w:r>
          <w:rPr>
            <w:color w:val="0000FF"/>
          </w:rPr>
          <w:t>мероприятия 13</w:t>
        </w:r>
      </w:hyperlink>
      <w:r>
        <w:t xml:space="preserve"> в 2015 - 2016 годах и участников подпрограммы "Обеспечение жильем молодых семей в Красноярском крае" государственной </w:t>
      </w:r>
      <w:hyperlink r:id="rId29" w:history="1">
        <w:r>
          <w:rPr>
            <w:color w:val="0000FF"/>
          </w:rPr>
          <w:t>программы</w:t>
        </w:r>
      </w:hyperlink>
      <w:r>
        <w:t xml:space="preserve"> "Молодежь Красноярского края в XXI веке" на 2014, 2015 годы, но не получившие социальные выплаты, представляют в орган местного самоуправления в срок до 1 июля года, предшествующего планируемому, </w:t>
      </w:r>
      <w:hyperlink r:id="rId30" w:history="1">
        <w:r>
          <w:rPr>
            <w:color w:val="0000FF"/>
          </w:rPr>
          <w:t>заявление</w:t>
        </w:r>
      </w:hyperlink>
      <w:r>
        <w:t xml:space="preserve"> по форме согласно приложению N 21 к настоящей подпрограмме.</w:t>
      </w:r>
    </w:p>
    <w:p w:rsidR="00A12184" w:rsidRDefault="00A12184">
      <w:pPr>
        <w:pStyle w:val="ConsPlusNormal"/>
        <w:spacing w:before="220"/>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87" w:history="1">
        <w:r>
          <w:rPr>
            <w:color w:val="0000FF"/>
          </w:rPr>
          <w:t>подпунктом "ж" пункта 14</w:t>
        </w:r>
      </w:hyperlink>
      <w:r>
        <w:t xml:space="preserve"> настоящего раздела.</w:t>
      </w:r>
    </w:p>
    <w:p w:rsidR="00A12184" w:rsidRDefault="00A12184">
      <w:pPr>
        <w:pStyle w:val="ConsPlusNormal"/>
        <w:spacing w:before="220"/>
        <w:ind w:firstLine="540"/>
        <w:jc w:val="both"/>
      </w:pPr>
      <w:r>
        <w:t xml:space="preserve">10. Министерство строительства и жилищно-коммунального хозяйства Красноярского края (далее - министерство) на основании списков молодых семей - участников </w:t>
      </w:r>
      <w:hyperlink r:id="rId31" w:history="1">
        <w:r>
          <w:rPr>
            <w:color w:val="0000FF"/>
          </w:rPr>
          <w:t>мероприятия 8</w:t>
        </w:r>
      </w:hyperlink>
      <w:r>
        <w:t xml:space="preserve">, поступивших от органов местного самоуправления, отобранных по результатам конкурсного отбора муниципальных образований для участия в мероприятии 8, и с учетом средств, которые планируется выделить на софинансирование мероприятия 8 из местных бюджетов на соответствующий год, в соответствии с очередностью, установленной </w:t>
      </w:r>
      <w:hyperlink w:anchor="P68" w:history="1">
        <w:r>
          <w:rPr>
            <w:color w:val="0000FF"/>
          </w:rPr>
          <w:t>пунктом 8</w:t>
        </w:r>
      </w:hyperlink>
      <w:r>
        <w:t xml:space="preserve">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rsidR="00A12184" w:rsidRDefault="00A12184">
      <w:pPr>
        <w:pStyle w:val="ConsPlusNormal"/>
        <w:spacing w:before="220"/>
        <w:ind w:firstLine="540"/>
        <w:jc w:val="both"/>
      </w:pPr>
      <w:r>
        <w:lastRenderedPageBreak/>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w:t>
      </w:r>
      <w:hyperlink r:id="rId32" w:history="1">
        <w:r>
          <w:rPr>
            <w:color w:val="0000FF"/>
          </w:rPr>
          <w:t>мероприятии 9</w:t>
        </w:r>
      </w:hyperlink>
      <w:r>
        <w:t xml:space="preserve"> настоящей подпрограммы при соответствии условиям мероприятия 9 настоящей подпрограммы.</w:t>
      </w:r>
    </w:p>
    <w:p w:rsidR="00A12184" w:rsidRDefault="00A12184">
      <w:pPr>
        <w:pStyle w:val="ConsPlusNormal"/>
        <w:spacing w:before="220"/>
        <w:ind w:firstLine="540"/>
        <w:jc w:val="both"/>
      </w:pPr>
      <w:r>
        <w:t xml:space="preserve">11. На основании сводного списка молодых семей - участников и с учетом средств, которые планируется выделить на предоставление социальных выплат из бюджета края и местных бюджетов на соответствующий год, а при наличии средств, предоставляемых организациями, участвующими в реализации </w:t>
      </w:r>
      <w:hyperlink r:id="rId33" w:history="1">
        <w:r>
          <w:rPr>
            <w:color w:val="0000FF"/>
          </w:rPr>
          <w:t>мероприятия 8</w:t>
        </w:r>
      </w:hyperlink>
      <w:r>
        <w:t>, за исключением организаций, предоставляющих жилищные кредиты и займы с учетом указанных средств, министерство формирует заявку на выделение из федерального бюджета средств для участия в федеральной подпрограмме для софинансирования мероприятия 8. Заявка и сводный список представляются министерством в Министерство строительства и жилищно-коммунального хозяйства Российской Федерации в установленные последним сроки.</w:t>
      </w:r>
    </w:p>
    <w:p w:rsidR="00A12184" w:rsidRDefault="00A12184">
      <w:pPr>
        <w:pStyle w:val="ConsPlusNormal"/>
        <w:spacing w:before="220"/>
        <w:ind w:firstLine="540"/>
        <w:jc w:val="both"/>
      </w:pPr>
      <w:r>
        <w:t>12.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www.krskstate.ru сведения из сводного списка молодых семей - участников:</w:t>
      </w:r>
    </w:p>
    <w:p w:rsidR="00A12184" w:rsidRDefault="00A12184">
      <w:pPr>
        <w:pStyle w:val="ConsPlusNormal"/>
        <w:spacing w:before="220"/>
        <w:ind w:firstLine="540"/>
        <w:jc w:val="both"/>
      </w:pPr>
      <w:r>
        <w:t>о фамилии, имени, отчестве членов молодой семьи;</w:t>
      </w:r>
    </w:p>
    <w:p w:rsidR="00A12184" w:rsidRDefault="00A12184">
      <w:pPr>
        <w:pStyle w:val="ConsPlusNormal"/>
        <w:spacing w:before="220"/>
        <w:ind w:firstLine="540"/>
        <w:jc w:val="both"/>
      </w:pPr>
      <w:r>
        <w:t xml:space="preserve">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поставлена на учет для участия в </w:t>
      </w:r>
      <w:hyperlink r:id="rId34" w:history="1">
        <w:r>
          <w:rPr>
            <w:color w:val="0000FF"/>
          </w:rPr>
          <w:t>мероприятии 8</w:t>
        </w:r>
      </w:hyperlink>
      <w:r>
        <w:t>.</w:t>
      </w:r>
    </w:p>
    <w:p w:rsidR="00A12184" w:rsidRDefault="00A12184">
      <w:pPr>
        <w:pStyle w:val="ConsPlusNormal"/>
        <w:spacing w:before="220"/>
        <w:ind w:firstLine="540"/>
        <w:jc w:val="both"/>
      </w:pPr>
      <w:r>
        <w:t xml:space="preserve">13. При изменении фамилии, имени, отчества, паспортных данных членов молодой семьи, состоящей в списках молодых семей - участников </w:t>
      </w:r>
      <w:hyperlink r:id="rId35" w:history="1">
        <w:r>
          <w:rPr>
            <w:color w:val="0000FF"/>
          </w:rPr>
          <w:t>мероприятия 8</w:t>
        </w:r>
      </w:hyperlink>
      <w:r>
        <w:t xml:space="preserve">, ее жилищных условий,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96" w:history="1">
        <w:r>
          <w:rPr>
            <w:color w:val="0000FF"/>
          </w:rPr>
          <w:t>пунктом 1 раздела 3</w:t>
        </w:r>
      </w:hyperlink>
      <w:r>
        <w:t xml:space="preserve"> мероприятия 8.</w:t>
      </w:r>
    </w:p>
    <w:p w:rsidR="00A12184" w:rsidRDefault="00A12184">
      <w:pPr>
        <w:pStyle w:val="ConsPlusNormal"/>
        <w:spacing w:before="220"/>
        <w:ind w:firstLine="540"/>
        <w:jc w:val="both"/>
      </w:pPr>
      <w:bookmarkStart w:id="18" w:name="P80"/>
      <w:bookmarkEnd w:id="18"/>
      <w:r>
        <w:t>14. Решение о снятии молодой семьи с учета (исключении молодой семьи из списка молодых семей - участников) принимается органом местного самоуправления в случаях:</w:t>
      </w:r>
    </w:p>
    <w:p w:rsidR="00A12184" w:rsidRDefault="00A12184">
      <w:pPr>
        <w:pStyle w:val="ConsPlusNormal"/>
        <w:spacing w:before="220"/>
        <w:ind w:firstLine="540"/>
        <w:jc w:val="both"/>
      </w:pPr>
      <w: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A12184" w:rsidRDefault="00A12184">
      <w:pPr>
        <w:pStyle w:val="ConsPlusNormal"/>
        <w:spacing w:before="220"/>
        <w:ind w:firstLine="540"/>
        <w:jc w:val="both"/>
      </w:pPr>
      <w:r>
        <w:t>б) переезда в другое муниципальное образование Красноярского края на постоянное место жительства;</w:t>
      </w:r>
    </w:p>
    <w:p w:rsidR="00A12184" w:rsidRDefault="00A12184">
      <w:pPr>
        <w:pStyle w:val="ConsPlusNormal"/>
        <w:spacing w:before="220"/>
        <w:ind w:firstLine="540"/>
        <w:jc w:val="both"/>
      </w:pPr>
      <w:r>
        <w:t>в) выявления недостоверных сведений в представленных документах;</w:t>
      </w:r>
    </w:p>
    <w:p w:rsidR="00A12184" w:rsidRDefault="00A12184">
      <w:pPr>
        <w:pStyle w:val="ConsPlusNormal"/>
        <w:spacing w:before="220"/>
        <w:ind w:firstLine="540"/>
        <w:jc w:val="both"/>
      </w:pPr>
      <w:r>
        <w:t xml:space="preserve">г) письменного отказа молодой семьи от участия в </w:t>
      </w:r>
      <w:hyperlink r:id="rId36" w:history="1">
        <w:r>
          <w:rPr>
            <w:color w:val="0000FF"/>
          </w:rPr>
          <w:t>мероприятии 8</w:t>
        </w:r>
      </w:hyperlink>
      <w:r>
        <w:t>;</w:t>
      </w:r>
    </w:p>
    <w:p w:rsidR="00A12184" w:rsidRDefault="00A12184">
      <w:pPr>
        <w:pStyle w:val="ConsPlusNormal"/>
        <w:spacing w:before="220"/>
        <w:ind w:firstLine="540"/>
        <w:jc w:val="both"/>
      </w:pPr>
      <w:r>
        <w:t>д) расторжения брака молодой семьей, не имеющей детей;</w:t>
      </w:r>
    </w:p>
    <w:p w:rsidR="00A12184" w:rsidRDefault="00A12184">
      <w:pPr>
        <w:pStyle w:val="ConsPlusNormal"/>
        <w:spacing w:before="220"/>
        <w:ind w:firstLine="540"/>
        <w:jc w:val="both"/>
      </w:pPr>
      <w:r>
        <w:t>е) достижения возраста 36 лет одним из супругов;</w:t>
      </w:r>
    </w:p>
    <w:p w:rsidR="00A12184" w:rsidRDefault="00A12184">
      <w:pPr>
        <w:pStyle w:val="ConsPlusNormal"/>
        <w:spacing w:before="220"/>
        <w:ind w:firstLine="540"/>
        <w:jc w:val="both"/>
      </w:pPr>
      <w:bookmarkStart w:id="19" w:name="P87"/>
      <w:bookmarkEnd w:id="19"/>
      <w:r>
        <w:t>ж) утраты молодой семьей нуждаемости в жилых помещениях;</w:t>
      </w:r>
    </w:p>
    <w:p w:rsidR="00A12184" w:rsidRDefault="00A12184">
      <w:pPr>
        <w:pStyle w:val="ConsPlusNormal"/>
        <w:spacing w:before="220"/>
        <w:ind w:firstLine="540"/>
        <w:jc w:val="both"/>
      </w:pPr>
      <w:r>
        <w:t xml:space="preserve">з) выявления факта несоответствия условиям </w:t>
      </w:r>
      <w:hyperlink r:id="rId37" w:history="1">
        <w:r>
          <w:rPr>
            <w:color w:val="0000FF"/>
          </w:rPr>
          <w:t>мероприятия 8</w:t>
        </w:r>
      </w:hyperlink>
      <w:r>
        <w:t xml:space="preserve"> либо невыполнения условий мероприятия 8, в соответствии с которыми молодая семья была признана участником мероприятия </w:t>
      </w:r>
      <w:r>
        <w:lastRenderedPageBreak/>
        <w:t>8.</w:t>
      </w:r>
    </w:p>
    <w:p w:rsidR="00A12184" w:rsidRDefault="00A12184">
      <w:pPr>
        <w:pStyle w:val="ConsPlusNormal"/>
        <w:spacing w:before="220"/>
        <w:ind w:firstLine="540"/>
        <w:jc w:val="both"/>
      </w:pPr>
      <w:r>
        <w:t xml:space="preserve">15. Орган местного самоуправления в течение 7 рабочих дней с момента установления обстоятельств, указанных в </w:t>
      </w:r>
      <w:hyperlink w:anchor="P80" w:history="1">
        <w:r>
          <w:rPr>
            <w:color w:val="0000FF"/>
          </w:rPr>
          <w:t>пункте 14</w:t>
        </w:r>
      </w:hyperlink>
      <w: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A12184" w:rsidRDefault="00A12184">
      <w:pPr>
        <w:pStyle w:val="ConsPlusNormal"/>
        <w:spacing w:before="220"/>
        <w:ind w:firstLine="540"/>
        <w:jc w:val="both"/>
      </w:pPr>
      <w: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rsidR="00A12184" w:rsidRDefault="00A12184">
      <w:pPr>
        <w:pStyle w:val="ConsPlusNormal"/>
        <w:spacing w:before="220"/>
        <w:ind w:firstLine="540"/>
        <w:jc w:val="both"/>
      </w:pPr>
      <w: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r:id="rId38" w:history="1">
        <w:r>
          <w:rPr>
            <w:color w:val="0000FF"/>
          </w:rPr>
          <w:t>мероприятии 8</w:t>
        </w:r>
      </w:hyperlink>
      <w:r>
        <w:t xml:space="preserve"> производится на общих основаниях.</w:t>
      </w:r>
    </w:p>
    <w:p w:rsidR="00A12184" w:rsidRDefault="00A12184">
      <w:pPr>
        <w:pStyle w:val="ConsPlusNormal"/>
        <w:jc w:val="both"/>
      </w:pPr>
    </w:p>
    <w:p w:rsidR="00A12184" w:rsidRDefault="00A12184">
      <w:pPr>
        <w:pStyle w:val="ConsPlusNormal"/>
        <w:jc w:val="center"/>
      </w:pPr>
      <w:bookmarkStart w:id="20" w:name="P93"/>
      <w:bookmarkEnd w:id="20"/>
      <w:r>
        <w:t>3. Формирование списка молодых семей - претендентов</w:t>
      </w:r>
    </w:p>
    <w:p w:rsidR="00A12184" w:rsidRDefault="00A12184">
      <w:pPr>
        <w:pStyle w:val="ConsPlusNormal"/>
        <w:jc w:val="center"/>
      </w:pPr>
      <w:r>
        <w:t>на получение социальной выплаты в текущем году</w:t>
      </w:r>
    </w:p>
    <w:p w:rsidR="00A12184" w:rsidRDefault="00A12184">
      <w:pPr>
        <w:pStyle w:val="ConsPlusNormal"/>
        <w:jc w:val="both"/>
      </w:pPr>
    </w:p>
    <w:p w:rsidR="00A12184" w:rsidRDefault="00A12184">
      <w:pPr>
        <w:pStyle w:val="ConsPlusNormal"/>
        <w:ind w:firstLine="540"/>
        <w:jc w:val="both"/>
      </w:pPr>
      <w:bookmarkStart w:id="21" w:name="P96"/>
      <w:bookmarkEnd w:id="21"/>
      <w:r>
        <w:t xml:space="preserve">1.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сводного списка молодых семей - участников </w:t>
      </w:r>
      <w:hyperlink r:id="rId39" w:history="1">
        <w:r>
          <w:rPr>
            <w:color w:val="0000FF"/>
          </w:rPr>
          <w:t>мероприятия 8</w:t>
        </w:r>
      </w:hyperlink>
      <w:r>
        <w:t xml:space="preserve">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A12184" w:rsidRDefault="00A12184">
      <w:pPr>
        <w:pStyle w:val="ConsPlusNormal"/>
        <w:spacing w:before="220"/>
        <w:ind w:firstLine="540"/>
        <w:jc w:val="both"/>
      </w:pPr>
      <w: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hyperlink r:id="rId40" w:history="1">
        <w:r>
          <w:rPr>
            <w:color w:val="0000FF"/>
          </w:rPr>
          <w:t>мероприятия 8</w:t>
        </w:r>
      </w:hyperlink>
      <w:r>
        <w:t>.</w:t>
      </w:r>
    </w:p>
    <w:p w:rsidR="00A12184" w:rsidRDefault="00A12184">
      <w:pPr>
        <w:pStyle w:val="ConsPlusNormal"/>
        <w:spacing w:before="22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A12184" w:rsidRDefault="00A12184">
      <w:pPr>
        <w:pStyle w:val="ConsPlusNormal"/>
        <w:spacing w:before="220"/>
        <w:ind w:firstLine="540"/>
        <w:jc w:val="both"/>
      </w:pPr>
      <w: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A12184" w:rsidRDefault="00A12184">
      <w:pPr>
        <w:pStyle w:val="ConsPlusNormal"/>
        <w:spacing w:before="220"/>
        <w:ind w:firstLine="540"/>
        <w:jc w:val="both"/>
      </w:pPr>
      <w:r>
        <w:t xml:space="preserve">Орган местного самоуправления доводит до сведения молодых семей - участников </w:t>
      </w:r>
      <w:hyperlink r:id="rId41" w:history="1">
        <w:r>
          <w:rPr>
            <w:color w:val="0000FF"/>
          </w:rPr>
          <w:t>мероприятия 8</w:t>
        </w:r>
      </w:hyperlink>
      <w:r>
        <w:t>, решение министерства по вопросу включения их в список молодых семей - претендентов на получение социальных выплат в соответствующем году.</w:t>
      </w:r>
    </w:p>
    <w:p w:rsidR="00A12184" w:rsidRDefault="00A12184">
      <w:pPr>
        <w:pStyle w:val="ConsPlusNormal"/>
        <w:spacing w:before="220"/>
        <w:ind w:firstLine="540"/>
        <w:jc w:val="both"/>
      </w:pPr>
      <w:bookmarkStart w:id="22" w:name="P101"/>
      <w:bookmarkEnd w:id="22"/>
      <w:r>
        <w:t>3. Внесение изменений в список молодых семей - претендентов производится в следующих случаях:</w:t>
      </w:r>
    </w:p>
    <w:p w:rsidR="00A12184" w:rsidRDefault="00A12184">
      <w:pPr>
        <w:pStyle w:val="ConsPlusNormal"/>
        <w:spacing w:before="220"/>
        <w:ind w:firstLine="540"/>
        <w:jc w:val="both"/>
      </w:pPr>
      <w:bookmarkStart w:id="23" w:name="P102"/>
      <w:bookmarkEnd w:id="23"/>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A12184" w:rsidRDefault="00A12184">
      <w:pPr>
        <w:pStyle w:val="ConsPlusNormal"/>
        <w:spacing w:before="220"/>
        <w:ind w:firstLine="540"/>
        <w:jc w:val="both"/>
      </w:pPr>
      <w:r>
        <w:t>б) письменного отказа молодой семьи от получения выделенной социальной выплаты;</w:t>
      </w:r>
    </w:p>
    <w:p w:rsidR="00A12184" w:rsidRDefault="00A12184">
      <w:pPr>
        <w:pStyle w:val="ConsPlusNormal"/>
        <w:spacing w:before="220"/>
        <w:ind w:firstLine="540"/>
        <w:jc w:val="both"/>
      </w:pPr>
      <w:r>
        <w:lastRenderedPageBreak/>
        <w:t>в) непредставления молодой семьей необходимых документов для получения свидетельства в установленный срок;</w:t>
      </w:r>
    </w:p>
    <w:p w:rsidR="00A12184" w:rsidRDefault="00A12184">
      <w:pPr>
        <w:pStyle w:val="ConsPlusNormal"/>
        <w:spacing w:before="220"/>
        <w:ind w:firstLine="540"/>
        <w:jc w:val="both"/>
      </w:pPr>
      <w:r>
        <w:t xml:space="preserve">г) изменения объемов финансирования </w:t>
      </w:r>
      <w:hyperlink r:id="rId42" w:history="1">
        <w:r>
          <w:rPr>
            <w:color w:val="0000FF"/>
          </w:rPr>
          <w:t>мероприятия 8</w:t>
        </w:r>
      </w:hyperlink>
      <w:r>
        <w:t xml:space="preserve"> в текущем году.</w:t>
      </w:r>
    </w:p>
    <w:p w:rsidR="00A12184" w:rsidRDefault="00A12184">
      <w:pPr>
        <w:pStyle w:val="ConsPlusNormal"/>
        <w:spacing w:before="220"/>
        <w:ind w:firstLine="540"/>
        <w:jc w:val="both"/>
      </w:pPr>
      <w:r>
        <w:t xml:space="preserve">4. В случаях, указанных в </w:t>
      </w:r>
      <w:hyperlink w:anchor="P101" w:history="1">
        <w:r>
          <w:rPr>
            <w:color w:val="0000FF"/>
          </w:rPr>
          <w:t>пункте 3</w:t>
        </w:r>
      </w:hyperlink>
      <w:r>
        <w:t xml:space="preserve"> настоящего 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A12184" w:rsidRDefault="00A12184">
      <w:pPr>
        <w:pStyle w:val="ConsPlusNormal"/>
        <w:spacing w:before="220"/>
        <w:ind w:firstLine="540"/>
        <w:jc w:val="both"/>
      </w:pPr>
      <w:r>
        <w:t xml:space="preserve">5. После утверждения списка молодых семей - претендентов на получение социальных выплат при внесении в него изменений, предусмотренных </w:t>
      </w:r>
      <w:hyperlink w:anchor="P102" w:history="1">
        <w:r>
          <w:rPr>
            <w:color w:val="0000FF"/>
          </w:rPr>
          <w:t>подпунктом "а" пункта 3 раздела 3</w:t>
        </w:r>
      </w:hyperlink>
      <w:r>
        <w:t xml:space="preserve"> мероприятия 8, министерство в течение 10 рабочих дней с момента получения решения от органа местного самоуправления готовит приказ о внесении соответствующих изменений в указанный список.</w:t>
      </w:r>
    </w:p>
    <w:p w:rsidR="00A12184" w:rsidRDefault="00A12184">
      <w:pPr>
        <w:pStyle w:val="ConsPlusNormal"/>
        <w:spacing w:before="220"/>
        <w:ind w:firstLine="540"/>
        <w:jc w:val="both"/>
      </w:pPr>
      <w:r>
        <w:t>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A12184" w:rsidRDefault="00A12184">
      <w:pPr>
        <w:pStyle w:val="ConsPlusNormal"/>
        <w:jc w:val="both"/>
      </w:pPr>
    </w:p>
    <w:p w:rsidR="00A12184" w:rsidRDefault="00A12184">
      <w:pPr>
        <w:pStyle w:val="ConsPlusNormal"/>
        <w:jc w:val="center"/>
      </w:pPr>
      <w:r>
        <w:t>4. Определение размера социальной выплаты</w:t>
      </w:r>
    </w:p>
    <w:p w:rsidR="00A12184" w:rsidRDefault="00A12184">
      <w:pPr>
        <w:pStyle w:val="ConsPlusNormal"/>
        <w:jc w:val="both"/>
      </w:pPr>
    </w:p>
    <w:p w:rsidR="00A12184" w:rsidRDefault="00A12184">
      <w:pPr>
        <w:pStyle w:val="ConsPlusNormal"/>
        <w:ind w:firstLine="540"/>
        <w:jc w:val="both"/>
      </w:pPr>
      <w:r>
        <w:t xml:space="preserve">1. Социальная выплата, предоставляемая участнику </w:t>
      </w:r>
      <w:hyperlink r:id="rId43" w:history="1">
        <w:r>
          <w:rPr>
            <w:color w:val="0000FF"/>
          </w:rPr>
          <w:t>мероприятия 8</w:t>
        </w:r>
      </w:hyperlink>
      <w:r>
        <w:t>, формируется на условиях софинансирования за счет средств федерального, краевого и местного бюджетов.</w:t>
      </w:r>
    </w:p>
    <w:p w:rsidR="00A12184" w:rsidRDefault="00A12184">
      <w:pPr>
        <w:pStyle w:val="ConsPlusNormal"/>
        <w:spacing w:before="220"/>
        <w:ind w:firstLine="540"/>
        <w:jc w:val="both"/>
      </w:pPr>
      <w:r>
        <w:t>Размер социальной выплаты составляет не менее:</w:t>
      </w:r>
    </w:p>
    <w:p w:rsidR="00A12184" w:rsidRDefault="00A12184">
      <w:pPr>
        <w:pStyle w:val="ConsPlusNormal"/>
        <w:spacing w:before="220"/>
        <w:ind w:firstLine="540"/>
        <w:jc w:val="both"/>
      </w:pPr>
      <w:r>
        <w:t xml:space="preserve">35 процентов расчетной (средней) стоимости жилья, определяемой в соответствии с требованиями </w:t>
      </w:r>
      <w:hyperlink r:id="rId44" w:history="1">
        <w:r>
          <w:rPr>
            <w:color w:val="0000FF"/>
          </w:rPr>
          <w:t>мероприятия 8</w:t>
        </w:r>
      </w:hyperlink>
      <w:r>
        <w:t>, для молодых семей, не имеющих детей;</w:t>
      </w:r>
    </w:p>
    <w:p w:rsidR="00A12184" w:rsidRDefault="00A12184">
      <w:pPr>
        <w:pStyle w:val="ConsPlusNormal"/>
        <w:spacing w:before="220"/>
        <w:ind w:firstLine="540"/>
        <w:jc w:val="both"/>
      </w:pPr>
      <w:r>
        <w:t xml:space="preserve">40 процентов расчетной (средней) стоимости жилья, определяемой в соответствии с требованиями </w:t>
      </w:r>
      <w:hyperlink r:id="rId45" w:history="1">
        <w:r>
          <w:rPr>
            <w:color w:val="0000FF"/>
          </w:rPr>
          <w:t>мероприятия 8</w:t>
        </w:r>
      </w:hyperlink>
      <w:r>
        <w:t>,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A12184" w:rsidRDefault="00A12184">
      <w:pPr>
        <w:pStyle w:val="ConsPlusNormal"/>
        <w:spacing w:before="220"/>
        <w:ind w:firstLine="540"/>
        <w:jc w:val="both"/>
      </w:pPr>
      <w: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w:t>
      </w:r>
      <w:hyperlink r:id="rId46" w:history="1">
        <w:r>
          <w:rPr>
            <w:color w:val="0000FF"/>
          </w:rPr>
          <w:t>мероприятия 8</w:t>
        </w:r>
      </w:hyperlink>
      <w:r>
        <w:t>.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A12184" w:rsidRDefault="00A12184">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12184" w:rsidRDefault="00A12184">
      <w:pPr>
        <w:pStyle w:val="ConsPlusNormal"/>
        <w:spacing w:before="220"/>
        <w:ind w:firstLine="540"/>
        <w:jc w:val="both"/>
      </w:pPr>
      <w:r>
        <w:t>3. Размер общей площади жилого помещения, с учетом которой определяется размер социальной выплаты, составляет:</w:t>
      </w:r>
    </w:p>
    <w:p w:rsidR="00A12184" w:rsidRDefault="00A12184">
      <w:pPr>
        <w:pStyle w:val="ConsPlusNormal"/>
        <w:spacing w:before="220"/>
        <w:ind w:firstLine="540"/>
        <w:jc w:val="both"/>
      </w:pPr>
      <w:r>
        <w:t>для семьи, состоящей из 2 человек (молодые супруги или 1 молодой родитель и ребенок), - 42 кв. м;</w:t>
      </w:r>
    </w:p>
    <w:p w:rsidR="00A12184" w:rsidRDefault="00A12184">
      <w:pPr>
        <w:pStyle w:val="ConsPlusNormal"/>
        <w:spacing w:before="220"/>
        <w:ind w:firstLine="540"/>
        <w:jc w:val="both"/>
      </w:pPr>
      <w:r>
        <w:t xml:space="preserve">для семьи, состоящей из 3 и более человек, включающей помимо молодых супругов одного </w:t>
      </w:r>
      <w:r>
        <w:lastRenderedPageBreak/>
        <w:t>и более детей (либо семьи, состоящей из 1 молодого родителя и 2 или более детей), - по 18 кв. м на 1 человека.</w:t>
      </w:r>
    </w:p>
    <w:p w:rsidR="00A12184" w:rsidRDefault="00A12184">
      <w:pPr>
        <w:pStyle w:val="ConsPlusNormal"/>
        <w:spacing w:before="220"/>
        <w:ind w:firstLine="540"/>
        <w:jc w:val="both"/>
      </w:pPr>
      <w:r>
        <w:t>4. Расчетная (средняя) стоимость жилья, используемая при расчете размера социальной выплаты, определяется по формуле:</w:t>
      </w:r>
    </w:p>
    <w:p w:rsidR="00A12184" w:rsidRDefault="00A12184">
      <w:pPr>
        <w:pStyle w:val="ConsPlusNormal"/>
        <w:jc w:val="both"/>
      </w:pPr>
    </w:p>
    <w:p w:rsidR="00A12184" w:rsidRDefault="00A12184">
      <w:pPr>
        <w:pStyle w:val="ConsPlusNormal"/>
        <w:jc w:val="center"/>
      </w:pPr>
      <w:proofErr w:type="spellStart"/>
      <w:r>
        <w:t>СтЖ</w:t>
      </w:r>
      <w:proofErr w:type="spellEnd"/>
      <w:r>
        <w:t xml:space="preserve"> = Н x РЖ,</w:t>
      </w:r>
    </w:p>
    <w:p w:rsidR="00A12184" w:rsidRDefault="00A12184">
      <w:pPr>
        <w:pStyle w:val="ConsPlusNormal"/>
        <w:jc w:val="both"/>
      </w:pPr>
    </w:p>
    <w:p w:rsidR="00A12184" w:rsidRDefault="00A12184">
      <w:pPr>
        <w:pStyle w:val="ConsPlusNormal"/>
        <w:ind w:firstLine="540"/>
        <w:jc w:val="both"/>
      </w:pPr>
      <w:r>
        <w:t>где:</w:t>
      </w:r>
    </w:p>
    <w:p w:rsidR="00A12184" w:rsidRDefault="00A12184">
      <w:pPr>
        <w:pStyle w:val="ConsPlusNormal"/>
        <w:spacing w:before="220"/>
        <w:ind w:firstLine="540"/>
        <w:jc w:val="both"/>
      </w:pPr>
      <w:proofErr w:type="spellStart"/>
      <w:r>
        <w:t>СтЖ</w:t>
      </w:r>
      <w:proofErr w:type="spellEnd"/>
      <w:r>
        <w:t xml:space="preserve"> - расчетная (средняя) стоимость жилья, используемая при расчете размера социальной выплаты;</w:t>
      </w:r>
    </w:p>
    <w:p w:rsidR="00A12184" w:rsidRDefault="00A12184">
      <w:pPr>
        <w:pStyle w:val="ConsPlusNormal"/>
        <w:spacing w:before="220"/>
        <w:ind w:firstLine="540"/>
        <w:jc w:val="both"/>
      </w:pPr>
      <w: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A12184" w:rsidRDefault="00A12184">
      <w:pPr>
        <w:pStyle w:val="ConsPlusNormal"/>
        <w:spacing w:before="220"/>
        <w:ind w:firstLine="540"/>
        <w:jc w:val="both"/>
      </w:pPr>
      <w:r>
        <w:t>РЖ - размер общей площади жилого помещения, определяемый исходя из численного состава семьи.</w:t>
      </w:r>
    </w:p>
    <w:p w:rsidR="00A12184" w:rsidRDefault="00A12184">
      <w:pPr>
        <w:pStyle w:val="ConsPlusNormal"/>
        <w:spacing w:before="220"/>
        <w:ind w:firstLine="540"/>
        <w:jc w:val="both"/>
      </w:pPr>
      <w: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A12184" w:rsidRDefault="00A12184">
      <w:pPr>
        <w:pStyle w:val="ConsPlusNormal"/>
        <w:jc w:val="both"/>
      </w:pPr>
    </w:p>
    <w:p w:rsidR="00A12184" w:rsidRDefault="00A12184">
      <w:pPr>
        <w:pStyle w:val="ConsPlusNormal"/>
        <w:jc w:val="center"/>
      </w:pPr>
      <w:r>
        <w:t>5. Правила выдачи и реализации свидетельств на получение</w:t>
      </w:r>
    </w:p>
    <w:p w:rsidR="00A12184" w:rsidRDefault="00A12184">
      <w:pPr>
        <w:pStyle w:val="ConsPlusNormal"/>
        <w:jc w:val="center"/>
      </w:pPr>
      <w:r>
        <w:t>социальных выплат на приобретение жилья или строительство</w:t>
      </w:r>
    </w:p>
    <w:p w:rsidR="00A12184" w:rsidRDefault="00A12184">
      <w:pPr>
        <w:pStyle w:val="ConsPlusNormal"/>
        <w:jc w:val="center"/>
      </w:pPr>
      <w:r>
        <w:t>индивидуального жилого дома</w:t>
      </w:r>
    </w:p>
    <w:p w:rsidR="00A12184" w:rsidRDefault="00A12184">
      <w:pPr>
        <w:pStyle w:val="ConsPlusNormal"/>
        <w:jc w:val="both"/>
      </w:pPr>
    </w:p>
    <w:p w:rsidR="00A12184" w:rsidRDefault="00A12184">
      <w:pPr>
        <w:pStyle w:val="ConsPlusNormal"/>
        <w:ind w:firstLine="540"/>
        <w:jc w:val="both"/>
      </w:pPr>
      <w:r>
        <w:t xml:space="preserve">1. Право молодой семьи - участницы </w:t>
      </w:r>
      <w:hyperlink r:id="rId47" w:history="1">
        <w:r>
          <w:rPr>
            <w:color w:val="0000FF"/>
          </w:rPr>
          <w:t>мероприятия 8</w:t>
        </w:r>
      </w:hyperlink>
      <w:r>
        <w:t xml:space="preserve">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A12184" w:rsidRDefault="00A12184">
      <w:pPr>
        <w:pStyle w:val="ConsPlusNormal"/>
        <w:spacing w:before="220"/>
        <w:ind w:firstLine="540"/>
        <w:jc w:val="both"/>
      </w:pPr>
      <w:r>
        <w:t>Срок действия свидетельства составляет не более 7 месяцев с даты выдачи, указанной в свидетельстве.</w:t>
      </w:r>
    </w:p>
    <w:p w:rsidR="00A12184" w:rsidRDefault="00A12184">
      <w:pPr>
        <w:pStyle w:val="ConsPlusNormal"/>
        <w:spacing w:before="220"/>
        <w:ind w:firstLine="540"/>
        <w:jc w:val="both"/>
      </w:pPr>
      <w:r>
        <w:t xml:space="preserve">Выдача свидетельства осуществляется по </w:t>
      </w:r>
      <w:hyperlink r:id="rId48" w:history="1">
        <w:r>
          <w:rPr>
            <w:color w:val="0000FF"/>
          </w:rPr>
          <w:t>форме</w:t>
        </w:r>
      </w:hyperlink>
      <w:r>
        <w:t xml:space="preserve">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A12184" w:rsidRDefault="00A12184">
      <w:pPr>
        <w:pStyle w:val="ConsPlusNormal"/>
        <w:spacing w:before="220"/>
        <w:ind w:firstLine="540"/>
        <w:jc w:val="both"/>
      </w:pPr>
      <w:r>
        <w:t>2.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A12184" w:rsidRDefault="00A12184">
      <w:pPr>
        <w:pStyle w:val="ConsPlusNormal"/>
        <w:spacing w:before="220"/>
        <w:ind w:firstLine="540"/>
        <w:jc w:val="both"/>
      </w:pPr>
      <w:bookmarkStart w:id="24" w:name="P139"/>
      <w:bookmarkEnd w:id="24"/>
      <w: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8" w:history="1">
        <w:r>
          <w:rPr>
            <w:color w:val="0000FF"/>
          </w:rPr>
          <w:t>абзацами вторым</w:t>
        </w:r>
      </w:hyperlink>
      <w:r>
        <w:t xml:space="preserve"> - </w:t>
      </w:r>
      <w:hyperlink w:anchor="P12" w:history="1">
        <w:r>
          <w:rPr>
            <w:color w:val="0000FF"/>
          </w:rPr>
          <w:t>шестым пункта 4 раздела 1</w:t>
        </w:r>
      </w:hyperlink>
      <w:r>
        <w:t xml:space="preserve"> мероприятия 8 направляет в орган местного самоуправления, принявший решение о признании молодой семьи участницей </w:t>
      </w:r>
      <w:hyperlink r:id="rId49" w:history="1">
        <w:r>
          <w:rPr>
            <w:color w:val="0000FF"/>
          </w:rPr>
          <w:t>мероприятия 8</w:t>
        </w:r>
      </w:hyperlink>
      <w:r>
        <w:t xml:space="preserve">, заявление о выдаче свидетельства (в произвольной форме) и </w:t>
      </w:r>
      <w:r>
        <w:lastRenderedPageBreak/>
        <w:t>следующие документы:</w:t>
      </w:r>
    </w:p>
    <w:p w:rsidR="00A12184" w:rsidRDefault="00A12184">
      <w:pPr>
        <w:pStyle w:val="ConsPlusNormal"/>
        <w:jc w:val="both"/>
      </w:pPr>
      <w:r>
        <w:t xml:space="preserve">(в ред. </w:t>
      </w:r>
      <w:hyperlink r:id="rId50" w:history="1">
        <w:r>
          <w:rPr>
            <w:color w:val="0000FF"/>
          </w:rPr>
          <w:t>Постановления</w:t>
        </w:r>
      </w:hyperlink>
      <w:r>
        <w:t xml:space="preserve"> Правительства Красноярского края от 04.04.2017 N 188-п)</w:t>
      </w:r>
    </w:p>
    <w:p w:rsidR="00A12184" w:rsidRDefault="00A12184">
      <w:pPr>
        <w:pStyle w:val="ConsPlusNormal"/>
        <w:spacing w:before="220"/>
        <w:ind w:firstLine="540"/>
        <w:jc w:val="both"/>
      </w:pPr>
      <w:bookmarkStart w:id="25" w:name="P141"/>
      <w:bookmarkEnd w:id="25"/>
      <w:r>
        <w:t>а) копии документов, удостоверяющих личность каждого члена семьи;</w:t>
      </w:r>
    </w:p>
    <w:p w:rsidR="00A12184" w:rsidRDefault="00A12184">
      <w:pPr>
        <w:pStyle w:val="ConsPlusNormal"/>
        <w:spacing w:before="220"/>
        <w:ind w:firstLine="540"/>
        <w:jc w:val="both"/>
      </w:pPr>
      <w:r>
        <w:t>б) копия свидетельства о заключении брака (на неполную семью не распространяется);</w:t>
      </w:r>
    </w:p>
    <w:p w:rsidR="00A12184" w:rsidRDefault="00A12184">
      <w:pPr>
        <w:pStyle w:val="ConsPlusNormal"/>
        <w:spacing w:before="220"/>
        <w:ind w:firstLine="540"/>
        <w:jc w:val="both"/>
      </w:pPr>
      <w:r>
        <w:t xml:space="preserve">в) документ, подтверждающий признание </w:t>
      </w:r>
      <w:proofErr w:type="gramStart"/>
      <w:r>
        <w:t>молодой семьи</w:t>
      </w:r>
      <w:proofErr w:type="gramEnd"/>
      <w:r>
        <w:t xml:space="preserve"> нуждающейся в жилых помещениях;</w:t>
      </w:r>
    </w:p>
    <w:p w:rsidR="00A12184" w:rsidRDefault="00A12184">
      <w:pPr>
        <w:pStyle w:val="ConsPlusNormal"/>
        <w:spacing w:before="220"/>
        <w:ind w:firstLine="540"/>
        <w:jc w:val="both"/>
      </w:pPr>
      <w:bookmarkStart w:id="26" w:name="P144"/>
      <w:bookmarkEnd w:id="26"/>
      <w:r>
        <w:t xml:space="preserve">г) документы, подтверждающие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51" w:history="1">
        <w:r>
          <w:rPr>
            <w:color w:val="0000FF"/>
          </w:rPr>
          <w:t>Законом</w:t>
        </w:r>
      </w:hyperlink>
      <w:r>
        <w:t xml:space="preserve"> края N 13-6224.</w:t>
      </w:r>
    </w:p>
    <w:p w:rsidR="00A12184" w:rsidRDefault="00A12184">
      <w:pPr>
        <w:pStyle w:val="ConsPlusNormal"/>
        <w:spacing w:before="220"/>
        <w:ind w:firstLine="540"/>
        <w:jc w:val="both"/>
      </w:pPr>
      <w:bookmarkStart w:id="27" w:name="P145"/>
      <w:bookmarkEnd w:id="27"/>
      <w: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3" w:history="1">
        <w:r>
          <w:rPr>
            <w:color w:val="0000FF"/>
          </w:rPr>
          <w:t>абзацем седьмым пункта 4 раздела 1</w:t>
        </w:r>
      </w:hyperlink>
      <w:r>
        <w:t xml:space="preserve"> мероприятия 8 направляет в орган местного самоуправления по месту жительства заявление о выдаче свидетельства (в произвольной форме) и следующие документы:</w:t>
      </w:r>
    </w:p>
    <w:p w:rsidR="00A12184" w:rsidRDefault="00A12184">
      <w:pPr>
        <w:pStyle w:val="ConsPlusNormal"/>
        <w:spacing w:before="220"/>
        <w:ind w:firstLine="540"/>
        <w:jc w:val="both"/>
      </w:pPr>
      <w:bookmarkStart w:id="28" w:name="P146"/>
      <w:bookmarkEnd w:id="28"/>
      <w:r>
        <w:t>а) копии документов, удостоверяющих личность каждого члена семьи;</w:t>
      </w:r>
    </w:p>
    <w:p w:rsidR="00A12184" w:rsidRDefault="00A12184">
      <w:pPr>
        <w:pStyle w:val="ConsPlusNormal"/>
        <w:spacing w:before="220"/>
        <w:ind w:firstLine="540"/>
        <w:jc w:val="both"/>
      </w:pPr>
      <w:r>
        <w:t>б) копию свидетельства о заключении брака (на неполную семью не распространяется);</w:t>
      </w:r>
    </w:p>
    <w:p w:rsidR="00A12184" w:rsidRDefault="00A12184">
      <w:pPr>
        <w:pStyle w:val="ConsPlusNormal"/>
        <w:spacing w:before="220"/>
        <w:ind w:firstLine="540"/>
        <w:jc w:val="both"/>
      </w:pPr>
      <w:r>
        <w:t xml:space="preserve">в) документ, подтверждающий признание </w:t>
      </w:r>
      <w:proofErr w:type="gramStart"/>
      <w:r>
        <w:t>молодой семьи</w:t>
      </w:r>
      <w:proofErr w:type="gramEnd"/>
      <w:r>
        <w:t xml:space="preserve"> нуждающейся в жилых помещениях;</w:t>
      </w:r>
    </w:p>
    <w:p w:rsidR="00A12184" w:rsidRDefault="00A12184">
      <w:pPr>
        <w:pStyle w:val="ConsPlusNormal"/>
        <w:spacing w:before="220"/>
        <w:ind w:firstLine="540"/>
        <w:jc w:val="both"/>
      </w:pPr>
      <w:r>
        <w:t>г) копию свидетельства о государственной регистрации права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A12184" w:rsidRDefault="00A12184">
      <w:pPr>
        <w:pStyle w:val="ConsPlusNormal"/>
        <w:spacing w:before="220"/>
        <w:ind w:firstLine="540"/>
        <w:jc w:val="both"/>
      </w:pPr>
      <w:r>
        <w:t>д) копию кредитного договора (договора займа);</w:t>
      </w:r>
    </w:p>
    <w:p w:rsidR="00A12184" w:rsidRDefault="00A12184">
      <w:pPr>
        <w:pStyle w:val="ConsPlusNormal"/>
        <w:spacing w:before="220"/>
        <w:ind w:firstLine="540"/>
        <w:jc w:val="both"/>
      </w:pPr>
      <w:bookmarkStart w:id="29" w:name="P151"/>
      <w:bookmarkEnd w:id="29"/>
      <w: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A12184" w:rsidRDefault="00A12184">
      <w:pPr>
        <w:pStyle w:val="ConsPlusNormal"/>
        <w:spacing w:before="220"/>
        <w:ind w:firstLine="540"/>
        <w:jc w:val="both"/>
      </w:pPr>
      <w:r>
        <w:t>5. В заявлении молодая семья дает письменное согласие на получение социальной выплаты в порядке и на условиях, которые указаны в уведомлении.</w:t>
      </w:r>
    </w:p>
    <w:p w:rsidR="00A12184" w:rsidRDefault="00A12184">
      <w:pPr>
        <w:pStyle w:val="ConsPlusNormal"/>
        <w:spacing w:before="220"/>
        <w:ind w:firstLine="540"/>
        <w:jc w:val="both"/>
      </w:pPr>
      <w:r>
        <w:t xml:space="preserve">Копии документов, предъявляемые молодыми семьями в соответствии с </w:t>
      </w:r>
      <w:hyperlink w:anchor="P139" w:history="1">
        <w:r>
          <w:rPr>
            <w:color w:val="0000FF"/>
          </w:rPr>
          <w:t>пунктами 3</w:t>
        </w:r>
      </w:hyperlink>
      <w:r>
        <w:t xml:space="preserve">, </w:t>
      </w:r>
      <w:hyperlink w:anchor="P145" w:history="1">
        <w:r>
          <w:rPr>
            <w:color w:val="0000FF"/>
          </w:rPr>
          <w:t>4</w:t>
        </w:r>
      </w:hyperlink>
      <w:r>
        <w:t xml:space="preserve"> настоящего раздела, заверяются должностным лицом органа местного самоуправления при предъявлении оригиналов документов.</w:t>
      </w:r>
    </w:p>
    <w:p w:rsidR="00A12184" w:rsidRDefault="00A12184">
      <w:pPr>
        <w:pStyle w:val="ConsPlusNormal"/>
        <w:spacing w:before="220"/>
        <w:ind w:firstLine="540"/>
        <w:jc w:val="both"/>
      </w:pPr>
      <w:r>
        <w:t xml:space="preserve">От имени молодой семьи документы, предусмотренные </w:t>
      </w:r>
      <w:hyperlink w:anchor="P139" w:history="1">
        <w:r>
          <w:rPr>
            <w:color w:val="0000FF"/>
          </w:rPr>
          <w:t>пунктами 3</w:t>
        </w:r>
      </w:hyperlink>
      <w:r>
        <w:t xml:space="preserve">, </w:t>
      </w:r>
      <w:hyperlink w:anchor="P145" w:history="1">
        <w:r>
          <w:rPr>
            <w:color w:val="0000FF"/>
          </w:rPr>
          <w:t>4</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12184" w:rsidRDefault="00A12184">
      <w:pPr>
        <w:pStyle w:val="ConsPlusNormal"/>
        <w:spacing w:before="220"/>
        <w:ind w:firstLine="540"/>
        <w:jc w:val="both"/>
      </w:pPr>
      <w:r>
        <w:t xml:space="preserve">6. Орган местного самоуправления организует работу по проверке сведений, содержащихся в документах, предусмотренными </w:t>
      </w:r>
      <w:hyperlink w:anchor="P139" w:history="1">
        <w:r>
          <w:rPr>
            <w:color w:val="0000FF"/>
          </w:rPr>
          <w:t>пунктами 3</w:t>
        </w:r>
      </w:hyperlink>
      <w:r>
        <w:t xml:space="preserve"> или </w:t>
      </w:r>
      <w:hyperlink w:anchor="P145" w:history="1">
        <w:r>
          <w:rPr>
            <w:color w:val="0000FF"/>
          </w:rPr>
          <w:t>4</w:t>
        </w:r>
      </w:hyperlink>
      <w:r>
        <w:t xml:space="preserve"> настоящего раздела, и в 10-дневный срок со дня представления этих документов принимает решения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A12184" w:rsidRDefault="00A12184">
      <w:pPr>
        <w:pStyle w:val="ConsPlusNormal"/>
        <w:spacing w:before="220"/>
        <w:ind w:firstLine="540"/>
        <w:jc w:val="both"/>
      </w:pPr>
      <w:r>
        <w:lastRenderedPageBreak/>
        <w:t>7. Основаниями для отказа в выдаче свидетельства являются:</w:t>
      </w:r>
    </w:p>
    <w:p w:rsidR="00A12184" w:rsidRDefault="00A12184">
      <w:pPr>
        <w:pStyle w:val="ConsPlusNormal"/>
        <w:spacing w:before="220"/>
        <w:ind w:firstLine="540"/>
        <w:jc w:val="both"/>
      </w:pPr>
      <w:r>
        <w:t xml:space="preserve">непредставление необходимых документов для получения свидетельства в срок, установленный </w:t>
      </w:r>
      <w:hyperlink w:anchor="P139" w:history="1">
        <w:r>
          <w:rPr>
            <w:color w:val="0000FF"/>
          </w:rPr>
          <w:t>абзацем первым пункта 3</w:t>
        </w:r>
      </w:hyperlink>
      <w:r>
        <w:t xml:space="preserve"> настоящего раздела или </w:t>
      </w:r>
      <w:hyperlink w:anchor="P145" w:history="1">
        <w:r>
          <w:rPr>
            <w:color w:val="0000FF"/>
          </w:rPr>
          <w:t>абзацем первым пункта 4</w:t>
        </w:r>
      </w:hyperlink>
      <w:r>
        <w:t xml:space="preserve"> настоящего раздела;</w:t>
      </w:r>
    </w:p>
    <w:p w:rsidR="00A12184" w:rsidRDefault="00A12184">
      <w:pPr>
        <w:pStyle w:val="ConsPlusNormal"/>
        <w:spacing w:before="220"/>
        <w:ind w:firstLine="540"/>
        <w:jc w:val="both"/>
      </w:pPr>
      <w:r>
        <w:t xml:space="preserve">непредставление или представление не в полном объеме документов, установленных </w:t>
      </w:r>
      <w:hyperlink w:anchor="P141" w:history="1">
        <w:r>
          <w:rPr>
            <w:color w:val="0000FF"/>
          </w:rPr>
          <w:t>подпунктами "а"</w:t>
        </w:r>
      </w:hyperlink>
      <w:r>
        <w:t xml:space="preserve"> - </w:t>
      </w:r>
      <w:hyperlink w:anchor="P144" w:history="1">
        <w:r>
          <w:rPr>
            <w:color w:val="0000FF"/>
          </w:rPr>
          <w:t>"г" пункта 3</w:t>
        </w:r>
      </w:hyperlink>
      <w:r>
        <w:t xml:space="preserve"> или </w:t>
      </w:r>
      <w:hyperlink w:anchor="P146" w:history="1">
        <w:r>
          <w:rPr>
            <w:color w:val="0000FF"/>
          </w:rPr>
          <w:t>подпунктами "а"</w:t>
        </w:r>
      </w:hyperlink>
      <w:r>
        <w:t xml:space="preserve"> - </w:t>
      </w:r>
      <w:hyperlink w:anchor="P151" w:history="1">
        <w:r>
          <w:rPr>
            <w:color w:val="0000FF"/>
          </w:rPr>
          <w:t>"е" пункта 4</w:t>
        </w:r>
      </w:hyperlink>
      <w:r>
        <w:t xml:space="preserve"> настоящего раздела;</w:t>
      </w:r>
    </w:p>
    <w:p w:rsidR="00A12184" w:rsidRDefault="00A12184">
      <w:pPr>
        <w:pStyle w:val="ConsPlusNormal"/>
        <w:spacing w:before="220"/>
        <w:ind w:firstLine="540"/>
        <w:jc w:val="both"/>
      </w:pPr>
      <w:r>
        <w:t>недостоверность сведений, содержащихся в представленных документах;</w:t>
      </w:r>
    </w:p>
    <w:p w:rsidR="00A12184" w:rsidRDefault="00A12184">
      <w:pPr>
        <w:pStyle w:val="ConsPlusNormal"/>
        <w:spacing w:before="220"/>
        <w:ind w:firstLine="540"/>
        <w:jc w:val="both"/>
      </w:pPr>
      <w:r>
        <w:t xml:space="preserve">несоответствие жилого помещения, приобретенного (построенного) с помощью кредитных (заемных) средств, требованиям </w:t>
      </w:r>
      <w:hyperlink w:anchor="P179" w:history="1">
        <w:r>
          <w:rPr>
            <w:color w:val="0000FF"/>
          </w:rPr>
          <w:t>пунктов 16</w:t>
        </w:r>
      </w:hyperlink>
      <w:r>
        <w:t xml:space="preserve">, </w:t>
      </w:r>
      <w:hyperlink w:anchor="P180" w:history="1">
        <w:r>
          <w:rPr>
            <w:color w:val="0000FF"/>
          </w:rPr>
          <w:t>17 раздела 5</w:t>
        </w:r>
      </w:hyperlink>
      <w:r>
        <w:t xml:space="preserve"> мероприятия 8.</w:t>
      </w:r>
    </w:p>
    <w:p w:rsidR="00A12184" w:rsidRDefault="00A12184">
      <w:pPr>
        <w:pStyle w:val="ConsPlusNormal"/>
        <w:spacing w:before="220"/>
        <w:ind w:firstLine="540"/>
        <w:jc w:val="both"/>
      </w:pPr>
      <w:bookmarkStart w:id="30" w:name="P161"/>
      <w:bookmarkEnd w:id="30"/>
      <w: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A12184" w:rsidRDefault="00A12184">
      <w:pPr>
        <w:pStyle w:val="ConsPlusNormal"/>
        <w:spacing w:before="220"/>
        <w:ind w:firstLine="540"/>
        <w:jc w:val="both"/>
      </w:pPr>
      <w:bookmarkStart w:id="31" w:name="P162"/>
      <w:bookmarkEnd w:id="31"/>
      <w: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A12184" w:rsidRDefault="00A12184">
      <w:pPr>
        <w:pStyle w:val="ConsPlusNormal"/>
        <w:spacing w:before="22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A12184" w:rsidRDefault="00A12184">
      <w:pPr>
        <w:pStyle w:val="ConsPlusNormal"/>
        <w:spacing w:before="220"/>
        <w:ind w:firstLine="540"/>
        <w:jc w:val="both"/>
      </w:pPr>
      <w:r>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A12184" w:rsidRDefault="00A12184">
      <w:pPr>
        <w:pStyle w:val="ConsPlusNormal"/>
        <w:spacing w:before="22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A12184" w:rsidRDefault="00A12184">
      <w:pPr>
        <w:pStyle w:val="ConsPlusNormal"/>
        <w:spacing w:before="220"/>
        <w:ind w:firstLine="540"/>
        <w:jc w:val="both"/>
      </w:pPr>
      <w: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w:t>
      </w:r>
      <w:hyperlink r:id="rId52" w:history="1">
        <w:r>
          <w:rPr>
            <w:color w:val="0000FF"/>
          </w:rPr>
          <w:t>мероприятия 8</w:t>
        </w:r>
      </w:hyperlink>
      <w:r>
        <w:t xml:space="preserve"> осуществляется комиссией, созданной в министерстве.</w:t>
      </w:r>
    </w:p>
    <w:p w:rsidR="00A12184" w:rsidRDefault="00A12184">
      <w:pPr>
        <w:pStyle w:val="ConsPlusNormal"/>
        <w:spacing w:before="220"/>
        <w:ind w:firstLine="540"/>
        <w:jc w:val="both"/>
      </w:pPr>
      <w:r>
        <w:t>Критерии отбора банков определяются Министерством строительства и жилищно-коммунального хозяйства Российской Федерации.</w:t>
      </w:r>
    </w:p>
    <w:p w:rsidR="00A12184" w:rsidRDefault="00A12184">
      <w:pPr>
        <w:pStyle w:val="ConsPlusNormal"/>
        <w:spacing w:before="220"/>
        <w:ind w:firstLine="540"/>
        <w:jc w:val="both"/>
      </w:pPr>
      <w:r>
        <w:t>По результатам отбора банков с учетом рекомендации комиссии министерство заключает с ними соглашения.</w:t>
      </w:r>
    </w:p>
    <w:p w:rsidR="00A12184" w:rsidRDefault="00A12184">
      <w:pPr>
        <w:pStyle w:val="ConsPlusNormal"/>
        <w:spacing w:before="220"/>
        <w:ind w:firstLine="540"/>
        <w:jc w:val="both"/>
      </w:pPr>
      <w:r>
        <w:t xml:space="preserve">Рекомендации комиссии по отбору банков, претендующих на участие в реализации </w:t>
      </w:r>
      <w:hyperlink r:id="rId53" w:history="1">
        <w:r>
          <w:rPr>
            <w:color w:val="0000FF"/>
          </w:rPr>
          <w:t>мероприятия 8</w:t>
        </w:r>
      </w:hyperlink>
      <w:r>
        <w:t>, оформляются соответствующим протоколом, подписываемым всеми членами комиссии.</w:t>
      </w:r>
    </w:p>
    <w:p w:rsidR="00A12184" w:rsidRDefault="00A12184">
      <w:pPr>
        <w:pStyle w:val="ConsPlusNormal"/>
        <w:spacing w:before="220"/>
        <w:ind w:firstLine="540"/>
        <w:jc w:val="both"/>
      </w:pPr>
      <w:r>
        <w:t xml:space="preserve">Порядок отбора банков, состав комиссии по отбору банков, участвующих в реализации </w:t>
      </w:r>
      <w:hyperlink r:id="rId54" w:history="1">
        <w:r>
          <w:rPr>
            <w:color w:val="0000FF"/>
          </w:rPr>
          <w:t>мероприятия 8</w:t>
        </w:r>
      </w:hyperlink>
      <w:r>
        <w:t>, положение о ней устанавливаются министерством.</w:t>
      </w:r>
    </w:p>
    <w:p w:rsidR="00A12184" w:rsidRDefault="00A12184">
      <w:pPr>
        <w:pStyle w:val="ConsPlusNormal"/>
        <w:spacing w:before="220"/>
        <w:ind w:firstLine="540"/>
        <w:jc w:val="both"/>
      </w:pPr>
      <w: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A12184" w:rsidRDefault="00A12184">
      <w:pPr>
        <w:pStyle w:val="ConsPlusNormal"/>
        <w:spacing w:before="220"/>
        <w:ind w:firstLine="540"/>
        <w:jc w:val="both"/>
      </w:pPr>
      <w:r>
        <w:t>Свидетельство, сданное в банк, после заключения договора банковского счета его владельцу не возвращается.</w:t>
      </w:r>
    </w:p>
    <w:p w:rsidR="00A12184" w:rsidRDefault="00A12184">
      <w:pPr>
        <w:pStyle w:val="ConsPlusNormal"/>
        <w:spacing w:before="220"/>
        <w:ind w:firstLine="540"/>
        <w:jc w:val="both"/>
      </w:pPr>
      <w:r>
        <w:t xml:space="preserve">11.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162" w:history="1">
        <w:r>
          <w:rPr>
            <w:color w:val="0000FF"/>
          </w:rPr>
          <w:t>пунктом 9</w:t>
        </w:r>
      </w:hyperlink>
      <w:r>
        <w:t xml:space="preserve"> настоящего раздела, в орган местного самоуправления, выдавший свидетельство, с заявлением о замене свидетельства.</w:t>
      </w:r>
    </w:p>
    <w:p w:rsidR="00A12184" w:rsidRDefault="00A12184">
      <w:pPr>
        <w:pStyle w:val="ConsPlusNormal"/>
        <w:spacing w:before="220"/>
        <w:ind w:firstLine="540"/>
        <w:jc w:val="both"/>
      </w:pPr>
      <w: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A12184" w:rsidRDefault="00A12184">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A12184" w:rsidRDefault="00A12184">
      <w:pPr>
        <w:pStyle w:val="ConsPlusNormal"/>
        <w:spacing w:before="220"/>
        <w:ind w:firstLine="540"/>
        <w:jc w:val="both"/>
      </w:pPr>
      <w:r>
        <w:t xml:space="preserve">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w:t>
      </w:r>
      <w:proofErr w:type="gramStart"/>
      <w:r>
        <w:t>условия перечисления</w:t>
      </w:r>
      <w:proofErr w:type="gramEnd"/>
      <w:r>
        <w:t xml:space="preserve"> поступивших на банковский счет распорядителя счета средств.</w:t>
      </w:r>
    </w:p>
    <w:p w:rsidR="00A12184" w:rsidRDefault="00A12184">
      <w:pPr>
        <w:pStyle w:val="ConsPlusNormal"/>
        <w:spacing w:before="220"/>
        <w:ind w:firstLine="540"/>
        <w:jc w:val="both"/>
      </w:pPr>
      <w: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A12184" w:rsidRDefault="00A12184">
      <w:pPr>
        <w:pStyle w:val="ConsPlusNormal"/>
        <w:spacing w:before="220"/>
        <w:ind w:firstLine="540"/>
        <w:jc w:val="both"/>
      </w:pPr>
      <w: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A12184" w:rsidRDefault="00A12184">
      <w:pPr>
        <w:pStyle w:val="ConsPlusNormal"/>
        <w:spacing w:before="220"/>
        <w:ind w:firstLine="540"/>
        <w:jc w:val="both"/>
      </w:pPr>
      <w:bookmarkStart w:id="32" w:name="P179"/>
      <w:bookmarkEnd w:id="32"/>
      <w: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55" w:history="1">
        <w:r>
          <w:rPr>
            <w:color w:val="0000FF"/>
          </w:rPr>
          <w:t>статьями 15</w:t>
        </w:r>
      </w:hyperlink>
      <w:r>
        <w:t xml:space="preserve"> и </w:t>
      </w:r>
      <w:hyperlink r:id="rId56" w:history="1">
        <w:r>
          <w:rPr>
            <w:color w:val="0000FF"/>
          </w:rPr>
          <w:t>16</w:t>
        </w:r>
      </w:hyperlink>
      <w: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A12184" w:rsidRDefault="00A12184">
      <w:pPr>
        <w:pStyle w:val="ConsPlusNormal"/>
        <w:spacing w:before="220"/>
        <w:ind w:firstLine="540"/>
        <w:jc w:val="both"/>
      </w:pPr>
      <w:bookmarkStart w:id="33" w:name="P180"/>
      <w:bookmarkEnd w:id="33"/>
      <w:r>
        <w:lastRenderedPageBreak/>
        <w:t xml:space="preserve">17. В случае использования социальной выплаты в соответствии с </w:t>
      </w:r>
      <w:hyperlink w:anchor="P8" w:history="1">
        <w:r>
          <w:rPr>
            <w:color w:val="0000FF"/>
          </w:rPr>
          <w:t>абзацами вторым</w:t>
        </w:r>
      </w:hyperlink>
      <w:r>
        <w:t xml:space="preserve"> - </w:t>
      </w:r>
      <w:hyperlink w:anchor="P12" w:history="1">
        <w:r>
          <w:rPr>
            <w:color w:val="0000FF"/>
          </w:rPr>
          <w:t>шестым пункта 4 раздела 1</w:t>
        </w:r>
      </w:hyperlink>
      <w:r>
        <w:t xml:space="preserve"> мероприятия 8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A12184" w:rsidRDefault="00A12184">
      <w:pPr>
        <w:pStyle w:val="ConsPlusNormal"/>
        <w:spacing w:before="220"/>
        <w:ind w:firstLine="540"/>
        <w:jc w:val="both"/>
      </w:pPr>
      <w:r>
        <w:t xml:space="preserve">В случае использования социальной выплаты в соответствии с </w:t>
      </w:r>
      <w:hyperlink w:anchor="P13" w:history="1">
        <w:r>
          <w:rPr>
            <w:color w:val="0000FF"/>
          </w:rPr>
          <w:t>абзацем седьмым пункта 4 раздела 1</w:t>
        </w:r>
      </w:hyperlink>
      <w:r>
        <w:t xml:space="preserve"> мероприятия 8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A12184" w:rsidRDefault="00A12184">
      <w:pPr>
        <w:pStyle w:val="ConsPlusNormal"/>
        <w:spacing w:before="220"/>
        <w:ind w:firstLine="540"/>
        <w:jc w:val="both"/>
      </w:pPr>
      <w: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A12184" w:rsidRDefault="00A12184">
      <w:pPr>
        <w:pStyle w:val="ConsPlusNormal"/>
        <w:spacing w:before="220"/>
        <w:ind w:firstLine="540"/>
        <w:jc w:val="both"/>
      </w:pPr>
      <w: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12184" w:rsidRDefault="00A12184">
      <w:pPr>
        <w:pStyle w:val="ConsPlusNormal"/>
        <w:spacing w:before="220"/>
        <w:ind w:firstLine="540"/>
        <w:jc w:val="both"/>
      </w:pPr>
      <w:r>
        <w:t xml:space="preserve">20. Молодые семьи - участники </w:t>
      </w:r>
      <w:hyperlink r:id="rId57" w:history="1">
        <w:r>
          <w:rPr>
            <w:color w:val="0000FF"/>
          </w:rPr>
          <w:t>мероприятия 8</w:t>
        </w:r>
      </w:hyperlink>
      <w: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A12184" w:rsidRDefault="00A12184">
      <w:pPr>
        <w:pStyle w:val="ConsPlusNormal"/>
        <w:spacing w:before="220"/>
        <w:ind w:firstLine="540"/>
        <w:jc w:val="both"/>
      </w:pPr>
      <w:bookmarkStart w:id="34" w:name="P185"/>
      <w:bookmarkEnd w:id="34"/>
      <w:r>
        <w:t>21. Для оплаты приобретаемого жилого помещения распорядитель счета представляет в банк:</w:t>
      </w:r>
    </w:p>
    <w:p w:rsidR="00A12184" w:rsidRDefault="00A12184">
      <w:pPr>
        <w:pStyle w:val="ConsPlusNormal"/>
        <w:spacing w:before="220"/>
        <w:ind w:firstLine="540"/>
        <w:jc w:val="both"/>
      </w:pPr>
      <w: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A12184" w:rsidRDefault="00A12184">
      <w:pPr>
        <w:pStyle w:val="ConsPlusNormal"/>
        <w:spacing w:before="220"/>
        <w:ind w:firstLine="540"/>
        <w:jc w:val="both"/>
      </w:pPr>
      <w:r>
        <w:t>кредитный договор (договор займа);</w:t>
      </w:r>
    </w:p>
    <w:p w:rsidR="00A12184" w:rsidRDefault="00A12184">
      <w:pPr>
        <w:pStyle w:val="ConsPlusNormal"/>
        <w:spacing w:before="220"/>
        <w:ind w:firstLine="540"/>
        <w:jc w:val="both"/>
      </w:pPr>
      <w:r>
        <w:t>договор банковского счета;</w:t>
      </w:r>
    </w:p>
    <w:p w:rsidR="00A12184" w:rsidRDefault="00A12184">
      <w:pPr>
        <w:pStyle w:val="ConsPlusNormal"/>
        <w:spacing w:before="220"/>
        <w:ind w:firstLine="540"/>
        <w:jc w:val="both"/>
      </w:pPr>
      <w:r>
        <w:t>договор строительного подряда;</w:t>
      </w:r>
    </w:p>
    <w:p w:rsidR="00A12184" w:rsidRDefault="00A12184">
      <w:pPr>
        <w:pStyle w:val="ConsPlusNormal"/>
        <w:spacing w:before="220"/>
        <w:ind w:firstLine="540"/>
        <w:jc w:val="both"/>
      </w:pPr>
      <w: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A12184" w:rsidRDefault="00A12184">
      <w:pPr>
        <w:pStyle w:val="ConsPlusNormal"/>
        <w:spacing w:before="220"/>
        <w:ind w:firstLine="540"/>
        <w:jc w:val="both"/>
      </w:pPr>
      <w:r>
        <w:t>кредитный договор (договор займа);</w:t>
      </w:r>
    </w:p>
    <w:p w:rsidR="00A12184" w:rsidRDefault="00A12184">
      <w:pPr>
        <w:pStyle w:val="ConsPlusNormal"/>
        <w:spacing w:before="220"/>
        <w:ind w:firstLine="540"/>
        <w:jc w:val="both"/>
      </w:pPr>
      <w:r>
        <w:t>договор банковского счета;</w:t>
      </w:r>
    </w:p>
    <w:p w:rsidR="00A12184" w:rsidRDefault="00A12184">
      <w:pPr>
        <w:pStyle w:val="ConsPlusNormal"/>
        <w:spacing w:before="220"/>
        <w:ind w:firstLine="540"/>
        <w:jc w:val="both"/>
      </w:pPr>
      <w:r>
        <w:t>договор купли-продажи жилого помещения;</w:t>
      </w:r>
    </w:p>
    <w:p w:rsidR="00A12184" w:rsidRDefault="00A12184">
      <w:pPr>
        <w:pStyle w:val="ConsPlusNormal"/>
        <w:spacing w:before="220"/>
        <w:ind w:firstLine="540"/>
        <w:jc w:val="both"/>
      </w:pPr>
      <w:r>
        <w:lastRenderedPageBreak/>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A12184" w:rsidRDefault="00A12184">
      <w:pPr>
        <w:pStyle w:val="ConsPlusNormal"/>
        <w:spacing w:before="220"/>
        <w:ind w:firstLine="540"/>
        <w:jc w:val="both"/>
      </w:pPr>
      <w:r>
        <w:t>договор банковского счета;</w:t>
      </w:r>
    </w:p>
    <w:p w:rsidR="00A12184" w:rsidRDefault="00A12184">
      <w:pPr>
        <w:pStyle w:val="ConsPlusNormal"/>
        <w:spacing w:before="220"/>
        <w:ind w:firstLine="540"/>
        <w:jc w:val="both"/>
      </w:pPr>
      <w:r>
        <w:t>кредитный договор (договор займа);</w:t>
      </w:r>
    </w:p>
    <w:p w:rsidR="00A12184" w:rsidRDefault="00A12184">
      <w:pPr>
        <w:pStyle w:val="ConsPlusNormal"/>
        <w:spacing w:before="220"/>
        <w:ind w:firstLine="540"/>
        <w:jc w:val="both"/>
      </w:pPr>
      <w: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A12184" w:rsidRDefault="00A12184">
      <w:pPr>
        <w:pStyle w:val="ConsPlusNormal"/>
        <w:spacing w:before="220"/>
        <w:ind w:firstLine="540"/>
        <w:jc w:val="both"/>
      </w:pPr>
      <w: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12184" w:rsidRDefault="00A12184">
      <w:pPr>
        <w:pStyle w:val="ConsPlusNormal"/>
        <w:spacing w:before="220"/>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A12184" w:rsidRDefault="00A12184">
      <w:pPr>
        <w:pStyle w:val="ConsPlusNormal"/>
        <w:spacing w:before="220"/>
        <w:ind w:firstLine="540"/>
        <w:jc w:val="both"/>
      </w:pPr>
      <w:r>
        <w:t>г) при использовании социальной выплаты на приобретение жилого помещения (в том числе жилого дома) на вторичном рынке жилья:</w:t>
      </w:r>
    </w:p>
    <w:p w:rsidR="00A12184" w:rsidRDefault="00A12184">
      <w:pPr>
        <w:pStyle w:val="ConsPlusNormal"/>
        <w:spacing w:before="220"/>
        <w:ind w:firstLine="540"/>
        <w:jc w:val="both"/>
      </w:pPr>
      <w:r>
        <w:t>договор банковского счета;</w:t>
      </w:r>
    </w:p>
    <w:p w:rsidR="00A12184" w:rsidRDefault="00A12184">
      <w:pPr>
        <w:pStyle w:val="ConsPlusNormal"/>
        <w:spacing w:before="220"/>
        <w:ind w:firstLine="540"/>
        <w:jc w:val="both"/>
      </w:pPr>
      <w: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A12184" w:rsidRDefault="00A12184">
      <w:pPr>
        <w:pStyle w:val="ConsPlusNormal"/>
        <w:spacing w:before="220"/>
        <w:ind w:firstLine="540"/>
        <w:jc w:val="both"/>
      </w:pPr>
      <w:r>
        <w:t>выписку из Единого государственного реестра прав;</w:t>
      </w:r>
    </w:p>
    <w:p w:rsidR="00A12184" w:rsidRDefault="00A12184">
      <w:pPr>
        <w:pStyle w:val="ConsPlusNormal"/>
        <w:spacing w:before="220"/>
        <w:ind w:firstLine="540"/>
        <w:jc w:val="both"/>
      </w:pPr>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A12184" w:rsidRDefault="00A12184">
      <w:pPr>
        <w:pStyle w:val="ConsPlusNormal"/>
        <w:spacing w:before="220"/>
        <w:ind w:firstLine="540"/>
        <w:jc w:val="both"/>
      </w:pPr>
      <w:r>
        <w:t>д) при использовании социальной выплаты для оплаты цены договора строительного подряда на строительство жилого дома:</w:t>
      </w:r>
    </w:p>
    <w:p w:rsidR="00A12184" w:rsidRDefault="00A12184">
      <w:pPr>
        <w:pStyle w:val="ConsPlusNormal"/>
        <w:spacing w:before="220"/>
        <w:ind w:firstLine="540"/>
        <w:jc w:val="both"/>
      </w:pPr>
      <w:r>
        <w:t>договор банковского счета;</w:t>
      </w:r>
    </w:p>
    <w:p w:rsidR="00A12184" w:rsidRDefault="00A12184">
      <w:pPr>
        <w:pStyle w:val="ConsPlusNormal"/>
        <w:spacing w:before="220"/>
        <w:ind w:firstLine="540"/>
        <w:jc w:val="both"/>
      </w:pPr>
      <w: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A12184" w:rsidRDefault="00A12184">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12184" w:rsidRDefault="00A12184">
      <w:pPr>
        <w:pStyle w:val="ConsPlusNormal"/>
        <w:spacing w:before="220"/>
        <w:ind w:firstLine="540"/>
        <w:jc w:val="both"/>
      </w:pPr>
      <w:r>
        <w:lastRenderedPageBreak/>
        <w:t>разрешение на строительство, выданное одному из членов молодой семьи;</w:t>
      </w:r>
    </w:p>
    <w:p w:rsidR="00A12184" w:rsidRDefault="00A12184">
      <w:pPr>
        <w:pStyle w:val="ConsPlusNormal"/>
        <w:spacing w:before="220"/>
        <w:ind w:firstLine="540"/>
        <w:jc w:val="both"/>
      </w:pPr>
      <w:r>
        <w:t>расчет стоимости производимых работ по строительству жилого дома;</w:t>
      </w:r>
    </w:p>
    <w:p w:rsidR="00A12184" w:rsidRDefault="00A12184">
      <w:pPr>
        <w:pStyle w:val="ConsPlusNormal"/>
        <w:spacing w:before="220"/>
        <w:ind w:firstLine="540"/>
        <w:jc w:val="both"/>
      </w:pPr>
      <w: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12184" w:rsidRDefault="00A12184">
      <w:pPr>
        <w:pStyle w:val="ConsPlusNormal"/>
        <w:spacing w:before="220"/>
        <w:ind w:firstLine="540"/>
        <w:jc w:val="both"/>
      </w:pPr>
      <w:r>
        <w:t>договор банковского счета;</w:t>
      </w:r>
    </w:p>
    <w:p w:rsidR="00A12184" w:rsidRDefault="00A12184">
      <w:pPr>
        <w:pStyle w:val="ConsPlusNormal"/>
        <w:spacing w:before="220"/>
        <w:ind w:firstLine="540"/>
        <w:jc w:val="both"/>
      </w:pPr>
      <w:r>
        <w:t>договор с уполномоченной организацией.</w:t>
      </w:r>
    </w:p>
    <w:p w:rsidR="00A12184" w:rsidRDefault="00A12184">
      <w:pPr>
        <w:pStyle w:val="ConsPlusNormal"/>
        <w:spacing w:before="220"/>
        <w:ind w:firstLine="540"/>
        <w:jc w:val="both"/>
      </w:pPr>
      <w: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A12184" w:rsidRDefault="00A12184">
      <w:pPr>
        <w:pStyle w:val="ConsPlusNormal"/>
        <w:spacing w:before="220"/>
        <w:ind w:firstLine="540"/>
        <w:jc w:val="both"/>
      </w:pPr>
      <w:r>
        <w:t xml:space="preserve">В договоре с уполномоченной организацией, осуществляющей оказание услуг для молодых семей - участников </w:t>
      </w:r>
      <w:hyperlink r:id="rId58" w:history="1">
        <w:r>
          <w:rPr>
            <w:color w:val="0000FF"/>
          </w:rPr>
          <w:t>мероприятия 8</w:t>
        </w:r>
      </w:hyperlink>
      <w:r>
        <w:t>,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w:t>
      </w:r>
      <w:r w:rsidR="00E528B2" w:rsidRPr="00E528B2">
        <w:t xml:space="preserve"> </w:t>
      </w:r>
      <w:r>
        <w:t>класса на первичном рынке жилья;</w:t>
      </w:r>
    </w:p>
    <w:p w:rsidR="00A12184" w:rsidRDefault="00A12184">
      <w:pPr>
        <w:pStyle w:val="ConsPlusNormal"/>
        <w:spacing w:before="220"/>
        <w:ind w:firstLine="540"/>
        <w:jc w:val="both"/>
      </w:pPr>
      <w: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12184" w:rsidRDefault="00A12184">
      <w:pPr>
        <w:pStyle w:val="ConsPlusNormal"/>
        <w:spacing w:before="22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12184" w:rsidRDefault="00A12184">
      <w:pPr>
        <w:pStyle w:val="ConsPlusNormal"/>
        <w:spacing w:before="220"/>
        <w:ind w:firstLine="540"/>
        <w:jc w:val="both"/>
      </w:pPr>
      <w:r>
        <w:t>копию устава кооператива;</w:t>
      </w:r>
    </w:p>
    <w:p w:rsidR="00A12184" w:rsidRDefault="00A12184">
      <w:pPr>
        <w:pStyle w:val="ConsPlusNormal"/>
        <w:spacing w:before="220"/>
        <w:ind w:firstLine="540"/>
        <w:jc w:val="both"/>
      </w:pPr>
      <w:r>
        <w:t>выписку из реестра членов кооператива, подтверждающую его членство в кооперативе;</w:t>
      </w:r>
    </w:p>
    <w:p w:rsidR="00A12184" w:rsidRDefault="00A12184">
      <w:pPr>
        <w:pStyle w:val="ConsPlusNormal"/>
        <w:spacing w:before="220"/>
        <w:ind w:firstLine="540"/>
        <w:jc w:val="both"/>
      </w:pPr>
      <w: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r:id="rId59" w:history="1">
        <w:r>
          <w:rPr>
            <w:color w:val="0000FF"/>
          </w:rPr>
          <w:t>мероприятия 8</w:t>
        </w:r>
      </w:hyperlink>
      <w:r>
        <w:t>;</w:t>
      </w:r>
    </w:p>
    <w:p w:rsidR="00A12184" w:rsidRDefault="00A12184">
      <w:pPr>
        <w:pStyle w:val="ConsPlusNormal"/>
        <w:spacing w:before="220"/>
        <w:ind w:firstLine="540"/>
        <w:jc w:val="both"/>
      </w:pPr>
      <w:r>
        <w:t>или выписку из Единого государственного реестра прав;</w:t>
      </w:r>
    </w:p>
    <w:p w:rsidR="00A12184" w:rsidRDefault="00A12184">
      <w:pPr>
        <w:pStyle w:val="ConsPlusNormal"/>
        <w:spacing w:before="220"/>
        <w:ind w:firstLine="540"/>
        <w:jc w:val="both"/>
      </w:pPr>
      <w:r>
        <w:t>копию решения о передаче жилого помещения в пользование члена кооператива.</w:t>
      </w:r>
    </w:p>
    <w:p w:rsidR="00A12184" w:rsidRDefault="00A12184">
      <w:pPr>
        <w:pStyle w:val="ConsPlusNormal"/>
        <w:spacing w:before="220"/>
        <w:ind w:firstLine="540"/>
        <w:jc w:val="both"/>
      </w:pPr>
      <w:r>
        <w:t xml:space="preserve">22. Банк в течение 5 рабочих дней со дня получения документов, предусмотренных </w:t>
      </w:r>
      <w:hyperlink w:anchor="P185" w:history="1">
        <w:r>
          <w:rPr>
            <w:color w:val="0000FF"/>
          </w:rPr>
          <w:t>пунктом 21</w:t>
        </w:r>
      </w:hyperlink>
      <w:r>
        <w:t xml:space="preserve">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A12184" w:rsidRDefault="00A12184">
      <w:pPr>
        <w:pStyle w:val="ConsPlusNormal"/>
        <w:spacing w:before="220"/>
        <w:ind w:firstLine="540"/>
        <w:jc w:val="both"/>
      </w:pPr>
      <w:r>
        <w:t xml:space="preserve">23.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185" w:history="1">
        <w:r>
          <w:rPr>
            <w:color w:val="0000FF"/>
          </w:rPr>
          <w:t>пунктом 21 раздела 5</w:t>
        </w:r>
      </w:hyperlink>
      <w:r>
        <w:t xml:space="preserve"> мероприятия 8 подпрограммы N 4,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12184" w:rsidRDefault="00A12184">
      <w:pPr>
        <w:pStyle w:val="ConsPlusNormal"/>
        <w:spacing w:before="220"/>
        <w:ind w:firstLine="540"/>
        <w:jc w:val="both"/>
      </w:pPr>
      <w:r>
        <w:t xml:space="preserve">24. Оригиналы договора купли-продажи жилого помещения, документов на строительство и </w:t>
      </w:r>
      <w:r>
        <w:lastRenderedPageBreak/>
        <w:t xml:space="preserve">документов, предусмотренных </w:t>
      </w:r>
      <w:hyperlink w:anchor="P185" w:history="1">
        <w:r>
          <w:rPr>
            <w:color w:val="0000FF"/>
          </w:rPr>
          <w:t>пунктом 21 раздела 5</w:t>
        </w:r>
      </w:hyperlink>
      <w:r>
        <w:t xml:space="preserve"> мероприятия 8 подпрограммы N 4, хранятся в банке до перечисления средств указанному в них лицу или до отказа в таком перечислении и затем возвращаются распорядителю счета.</w:t>
      </w:r>
    </w:p>
    <w:p w:rsidR="00A12184" w:rsidRDefault="00A12184">
      <w:pPr>
        <w:pStyle w:val="ConsPlusNormal"/>
        <w:spacing w:before="220"/>
        <w:ind w:firstLine="540"/>
        <w:jc w:val="both"/>
      </w:pPr>
      <w:bookmarkStart w:id="35" w:name="P226"/>
      <w:bookmarkEnd w:id="35"/>
      <w:r>
        <w:t xml:space="preserve">25.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85" w:history="1">
        <w:r>
          <w:rPr>
            <w:color w:val="0000FF"/>
          </w:rPr>
          <w:t>пунктом 21 раздела 5</w:t>
        </w:r>
      </w:hyperlink>
      <w:r>
        <w:t xml:space="preserve"> мероприятия 8 подпрограммы N 4,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A12184" w:rsidRDefault="00A12184">
      <w:pPr>
        <w:pStyle w:val="ConsPlusNormal"/>
        <w:spacing w:before="220"/>
        <w:ind w:firstLine="540"/>
        <w:jc w:val="both"/>
      </w:pPr>
      <w:r>
        <w:t>26. 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A12184" w:rsidRDefault="00A12184">
      <w:pPr>
        <w:pStyle w:val="ConsPlusNormal"/>
        <w:spacing w:before="220"/>
        <w:ind w:firstLine="540"/>
        <w:jc w:val="both"/>
      </w:pPr>
      <w:r>
        <w:t>27.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12184" w:rsidRDefault="00A12184">
      <w:pPr>
        <w:pStyle w:val="ConsPlusNormal"/>
        <w:spacing w:before="220"/>
        <w:ind w:firstLine="540"/>
        <w:jc w:val="both"/>
      </w:pPr>
      <w:r>
        <w:t>28. По соглашению сторон договор банковского счета может быть продлен, если:</w:t>
      </w:r>
    </w:p>
    <w:p w:rsidR="00A12184" w:rsidRDefault="00A12184">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85" w:history="1">
        <w:r>
          <w:rPr>
            <w:color w:val="0000FF"/>
          </w:rPr>
          <w:t>пунктом 21 раздела 5</w:t>
        </w:r>
      </w:hyperlink>
      <w:r>
        <w:t xml:space="preserve"> мероприятия 8 подпрограммы N 4, но оплата не произведена;</w:t>
      </w:r>
    </w:p>
    <w:p w:rsidR="00A12184" w:rsidRDefault="00A12184">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26" w:history="1">
        <w:r>
          <w:rPr>
            <w:color w:val="0000FF"/>
          </w:rPr>
          <w:t>пунктом 25 раздела 5</w:t>
        </w:r>
      </w:hyperlink>
      <w:r>
        <w:t xml:space="preserve"> мероприятия 8 подпрограммы N 4.</w:t>
      </w:r>
    </w:p>
    <w:p w:rsidR="00A12184" w:rsidRDefault="00A12184">
      <w:pPr>
        <w:pStyle w:val="ConsPlusNormal"/>
        <w:spacing w:before="220"/>
        <w:ind w:firstLine="540"/>
        <w:jc w:val="both"/>
      </w:pPr>
      <w:r>
        <w:t xml:space="preserve">29. Социальная выплата считается предоставленной участнику </w:t>
      </w:r>
      <w:hyperlink r:id="rId60" w:history="1">
        <w:r>
          <w:rPr>
            <w:color w:val="0000FF"/>
          </w:rPr>
          <w:t>мероприятия 8</w:t>
        </w:r>
      </w:hyperlink>
      <w: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либо уплаты оставшейся части паевого взноса члена кооператива.</w:t>
      </w:r>
    </w:p>
    <w:p w:rsidR="00A12184" w:rsidRDefault="00A12184">
      <w:pPr>
        <w:pStyle w:val="ConsPlusNormal"/>
        <w:spacing w:before="220"/>
        <w:ind w:firstLine="540"/>
        <w:jc w:val="both"/>
      </w:pPr>
      <w: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161" w:history="1">
        <w:r>
          <w:rPr>
            <w:color w:val="0000FF"/>
          </w:rPr>
          <w:t>пунктом 8</w:t>
        </w:r>
      </w:hyperlink>
      <w:r>
        <w:t xml:space="preserve"> настоящего раздела, считаются недействительными.</w:t>
      </w:r>
    </w:p>
    <w:p w:rsidR="00A12184" w:rsidRDefault="00A12184">
      <w:pPr>
        <w:pStyle w:val="ConsPlusNormal"/>
        <w:spacing w:before="220"/>
        <w:ind w:firstLine="540"/>
        <w:jc w:val="both"/>
      </w:pPr>
      <w:r>
        <w:t xml:space="preserve">31. В случае если владелец свидетельства по какой-либо причине не смог в установленный </w:t>
      </w:r>
      <w:r>
        <w:lastRenderedPageBreak/>
        <w:t xml:space="preserve">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hyperlink r:id="rId61" w:history="1">
        <w:r>
          <w:rPr>
            <w:color w:val="0000FF"/>
          </w:rPr>
          <w:t>мероприятии 8</w:t>
        </w:r>
      </w:hyperlink>
      <w:r>
        <w:t xml:space="preserve"> на общих основаниях.</w:t>
      </w:r>
    </w:p>
    <w:p w:rsidR="00A12184" w:rsidRDefault="00A12184">
      <w:pPr>
        <w:pStyle w:val="ConsPlusNormal"/>
        <w:spacing w:before="220"/>
        <w:ind w:firstLine="540"/>
        <w:jc w:val="both"/>
      </w:pPr>
      <w:r>
        <w:t xml:space="preserve">3.9. </w:t>
      </w:r>
      <w:hyperlink r:id="rId62" w:history="1">
        <w:r>
          <w:rPr>
            <w:color w:val="0000FF"/>
          </w:rPr>
          <w:t>Мероприятие 9</w:t>
        </w:r>
      </w:hyperlink>
      <w:r>
        <w:t>. Предоставление дополнительной социальной выплаты молодой семье при рождении (усыновлении) 1 ребенка (далее - мероприятие 9).</w:t>
      </w:r>
    </w:p>
    <w:p w:rsidR="00A12184" w:rsidRDefault="00A12184">
      <w:pPr>
        <w:pStyle w:val="ConsPlusNormal"/>
        <w:spacing w:before="220"/>
        <w:ind w:firstLine="540"/>
        <w:jc w:val="both"/>
      </w:pPr>
      <w:bookmarkStart w:id="36" w:name="P236"/>
      <w:bookmarkEnd w:id="36"/>
      <w:r>
        <w:t xml:space="preserve">1. При рождении (усыновлении) 1 ребенка после включения в список молодых семей - претендентов молодой семье - участнику </w:t>
      </w:r>
      <w:hyperlink r:id="rId63" w:history="1">
        <w:r>
          <w:rPr>
            <w:color w:val="0000FF"/>
          </w:rPr>
          <w:t>мероприятия 8</w:t>
        </w:r>
      </w:hyperlink>
      <w:r>
        <w:t xml:space="preserve">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мероприятия 8,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w:t>
      </w:r>
    </w:p>
    <w:p w:rsidR="00A12184" w:rsidRDefault="00A12184">
      <w:pPr>
        <w:pStyle w:val="ConsPlusNormal"/>
        <w:spacing w:before="220"/>
        <w:ind w:firstLine="540"/>
        <w:jc w:val="both"/>
      </w:pPr>
      <w:r>
        <w:t xml:space="preserve">Дополнительная социальная выплата предоставляется также при рождении (усыновлении) 1 ребенка в период после утверждения сводного списка молодых семей - участников </w:t>
      </w:r>
      <w:hyperlink r:id="rId64" w:history="1">
        <w:r>
          <w:rPr>
            <w:color w:val="0000FF"/>
          </w:rPr>
          <w:t>мероприятия 8</w:t>
        </w:r>
      </w:hyperlink>
      <w:r>
        <w:t xml:space="preserve"> и до утверждения министерством списка молодых семей - претендентов мероприятия 8, если расчет размера социальной выплаты, осуществленный в соответствии с </w:t>
      </w:r>
      <w:hyperlink w:anchor="P93" w:history="1">
        <w:r>
          <w:rPr>
            <w:color w:val="0000FF"/>
          </w:rPr>
          <w:t>разделом 3 мероприятия 8</w:t>
        </w:r>
      </w:hyperlink>
      <w:r>
        <w:t>, производился без учета этого ребенка.</w:t>
      </w:r>
    </w:p>
    <w:p w:rsidR="00A12184" w:rsidRDefault="00A12184">
      <w:pPr>
        <w:pStyle w:val="ConsPlusNormal"/>
        <w:spacing w:before="220"/>
        <w:ind w:firstLine="540"/>
        <w:jc w:val="both"/>
      </w:pPr>
      <w: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A12184" w:rsidRDefault="00A12184">
      <w:pPr>
        <w:pStyle w:val="ConsPlusNormal"/>
        <w:spacing w:before="220"/>
        <w:ind w:firstLine="540"/>
        <w:jc w:val="both"/>
      </w:pPr>
      <w: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A12184" w:rsidRDefault="00A12184">
      <w:pPr>
        <w:pStyle w:val="ConsPlusNormal"/>
        <w:spacing w:before="220"/>
        <w:ind w:firstLine="540"/>
        <w:jc w:val="both"/>
      </w:pPr>
      <w:r>
        <w:t>4. Дополнительная социальная выплата предоставляется также:</w:t>
      </w:r>
    </w:p>
    <w:p w:rsidR="00A12184" w:rsidRDefault="00A12184">
      <w:pPr>
        <w:pStyle w:val="ConsPlusNormal"/>
        <w:spacing w:before="220"/>
        <w:ind w:firstLine="540"/>
        <w:jc w:val="both"/>
      </w:pPr>
      <w:r>
        <w:t xml:space="preserve">молодой семье, получившей социальную выплату в соответствии с подпрограммой "Обеспечение жильем молодых семей в Красноярском крае" государственной </w:t>
      </w:r>
      <w:hyperlink r:id="rId65" w:history="1">
        <w:r>
          <w:rPr>
            <w:color w:val="0000FF"/>
          </w:rPr>
          <w:t>программы</w:t>
        </w:r>
      </w:hyperlink>
      <w:r>
        <w:t xml:space="preserve"> Красноярского края "Молодежь Красноярского края в XXI веке" на 2014 - 2016 годы, утвержденной Постановлением Правительства Красноярского края от 30.09.2012 N 519-п, при условии подачи ею заявления на предоставление дополнительной социальной выплаты не позднее 10 декабря 2014 года;</w:t>
      </w:r>
    </w:p>
    <w:p w:rsidR="00A12184" w:rsidRDefault="00A12184">
      <w:pPr>
        <w:pStyle w:val="ConsPlusNormal"/>
        <w:spacing w:before="220"/>
        <w:ind w:firstLine="540"/>
        <w:jc w:val="both"/>
      </w:pPr>
      <w:r>
        <w:t xml:space="preserve">молодой семье, получившей социальную выплату в соответствии с долгосрочной целевой </w:t>
      </w:r>
      <w:hyperlink r:id="rId66" w:history="1">
        <w:r>
          <w:rPr>
            <w:color w:val="0000FF"/>
          </w:rPr>
          <w:t>программой</w:t>
        </w:r>
      </w:hyperlink>
      <w:r>
        <w:t xml:space="preserve"> "Обеспечение жильем молодых семей в Красноярском крае" на 2012 - 2015 годы, утвержденной Постановлением Правительства Красноярского края от 13.10.2011 N 596-п, при условии подачи ею заявления на предоставление дополнительной социальной выплаты не позднее 10 декабря 2014 года;</w:t>
      </w:r>
    </w:p>
    <w:p w:rsidR="00A12184" w:rsidRDefault="00A12184">
      <w:pPr>
        <w:pStyle w:val="ConsPlusNormal"/>
        <w:spacing w:before="220"/>
        <w:ind w:firstLine="540"/>
        <w:jc w:val="both"/>
      </w:pPr>
      <w:r>
        <w:t xml:space="preserve">молодой семье, получившей социальную выплату в соответствии с долгосрочной целевой </w:t>
      </w:r>
      <w:hyperlink r:id="rId67" w:history="1">
        <w:r>
          <w:rPr>
            <w:color w:val="0000FF"/>
          </w:rPr>
          <w:t>программой</w:t>
        </w:r>
      </w:hyperlink>
      <w:r>
        <w:t xml:space="preserve"> "Обеспечение жильем молодых семей в Красноярском крае" на 2009 - 2011 годы, утвержденной Постановлением Правительства Красноярского края от 19.12.2008 N 247-п "Об утверждении долгосрочной целевой программы "Обеспечение жильем молодых семей в Красноярском крае" на 2009 - 2011 годы", или с долгосрочной целевой </w:t>
      </w:r>
      <w:hyperlink r:id="rId68" w:history="1">
        <w:r>
          <w:rPr>
            <w:color w:val="0000FF"/>
          </w:rPr>
          <w:t>программой</w:t>
        </w:r>
      </w:hyperlink>
      <w:r>
        <w:t xml:space="preserve"> "Обеспечение жильем молодых семей в Красноярском крае" на 2012 - 2015 годы, утвержденной Постановлением Правительства Красноярского края от 13.10.2011 N 596-п "Об утверждении долгосрочной целевой программы "Обеспечение жильем молодых семей в Красноярском крае" на 2012 - 2015 годы", в </w:t>
      </w:r>
      <w:r>
        <w:lastRenderedPageBreak/>
        <w:t>отношении которой министерством до 31 декабря 2013 года принято решение о предоставлении дополнительной социальной выплаты.</w:t>
      </w:r>
    </w:p>
    <w:p w:rsidR="00A12184" w:rsidRDefault="00A12184">
      <w:pPr>
        <w:pStyle w:val="ConsPlusNormal"/>
        <w:spacing w:before="220"/>
        <w:ind w:firstLine="540"/>
        <w:jc w:val="both"/>
      </w:pPr>
      <w:bookmarkStart w:id="37" w:name="P244"/>
      <w:bookmarkEnd w:id="37"/>
      <w:r>
        <w:t xml:space="preserve">5. Для получения дополнительной социальной выплаты молодая семья при рождении (усыновлении) 1 ребенка подает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r:id="rId69" w:history="1">
        <w:r>
          <w:rPr>
            <w:color w:val="0000FF"/>
          </w:rPr>
          <w:t>мероприятия 8</w:t>
        </w:r>
      </w:hyperlink>
      <w:r>
        <w:t xml:space="preserve">, </w:t>
      </w:r>
      <w:hyperlink r:id="rId70" w:history="1">
        <w:r>
          <w:rPr>
            <w:color w:val="0000FF"/>
          </w:rPr>
          <w:t>заявление</w:t>
        </w:r>
      </w:hyperlink>
      <w:r>
        <w:t xml:space="preserve"> по форме согласно приложению N 22.</w:t>
      </w:r>
    </w:p>
    <w:p w:rsidR="00A12184" w:rsidRDefault="00A12184">
      <w:pPr>
        <w:pStyle w:val="ConsPlusNormal"/>
        <w:spacing w:before="220"/>
        <w:ind w:firstLine="540"/>
        <w:jc w:val="both"/>
      </w:pPr>
      <w: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A12184" w:rsidRDefault="00A12184">
      <w:pPr>
        <w:pStyle w:val="ConsPlusNormal"/>
        <w:spacing w:before="220"/>
        <w:ind w:firstLine="540"/>
        <w:jc w:val="both"/>
      </w:pPr>
      <w:bookmarkStart w:id="38" w:name="P246"/>
      <w:bookmarkEnd w:id="38"/>
      <w:r>
        <w:t>6. К заявлению прилагаются следующие документы:</w:t>
      </w:r>
    </w:p>
    <w:p w:rsidR="00A12184" w:rsidRDefault="00A12184">
      <w:pPr>
        <w:pStyle w:val="ConsPlusNormal"/>
        <w:spacing w:before="220"/>
        <w:ind w:firstLine="540"/>
        <w:jc w:val="both"/>
      </w:pPr>
      <w:bookmarkStart w:id="39" w:name="P247"/>
      <w:bookmarkEnd w:id="39"/>
      <w:r>
        <w:t>а) копия свидетельства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A12184" w:rsidRDefault="00A12184">
      <w:pPr>
        <w:pStyle w:val="ConsPlusNormal"/>
        <w:spacing w:before="220"/>
        <w:ind w:firstLine="540"/>
        <w:jc w:val="both"/>
      </w:pPr>
      <w:r>
        <w:t xml:space="preserve">б) копия договора купли-продажи жилья или договора с уполномоченной организацией, осуществляющей оказание услуг для молодых семей - участников </w:t>
      </w:r>
      <w:hyperlink r:id="rId71" w:history="1">
        <w:r>
          <w:rPr>
            <w:color w:val="0000FF"/>
          </w:rPr>
          <w:t>мероприятия 8</w:t>
        </w:r>
      </w:hyperlink>
      <w:r>
        <w:t xml:space="preserve"> по приобретению жилого помещения </w:t>
      </w:r>
      <w:proofErr w:type="spellStart"/>
      <w:r>
        <w:t>экономкласса</w:t>
      </w:r>
      <w:proofErr w:type="spellEnd"/>
      <w:r>
        <w:t xml:space="preserve"> на первичном рынке жилья или договора строительного подряда;</w:t>
      </w:r>
    </w:p>
    <w:p w:rsidR="00A12184" w:rsidRDefault="00A12184">
      <w:pPr>
        <w:pStyle w:val="ConsPlusNormal"/>
        <w:spacing w:before="220"/>
        <w:ind w:firstLine="540"/>
        <w:jc w:val="both"/>
      </w:pPr>
      <w: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A12184" w:rsidRDefault="00A12184">
      <w:pPr>
        <w:pStyle w:val="ConsPlusNormal"/>
        <w:spacing w:before="220"/>
        <w:ind w:firstLine="540"/>
        <w:jc w:val="both"/>
      </w:pPr>
      <w: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A12184" w:rsidRDefault="00A12184">
      <w:pPr>
        <w:pStyle w:val="ConsPlusNormal"/>
        <w:spacing w:before="220"/>
        <w:ind w:firstLine="540"/>
        <w:jc w:val="both"/>
      </w:pPr>
      <w:bookmarkStart w:id="40" w:name="P251"/>
      <w:bookmarkEnd w:id="40"/>
      <w:r>
        <w:t xml:space="preserve">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12184" w:rsidRDefault="00A12184">
      <w:pPr>
        <w:pStyle w:val="ConsPlusNormal"/>
        <w:spacing w:before="220"/>
        <w:ind w:firstLine="540"/>
        <w:jc w:val="both"/>
      </w:pPr>
      <w: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A12184" w:rsidRDefault="00A12184">
      <w:pPr>
        <w:pStyle w:val="ConsPlusNormal"/>
        <w:spacing w:before="220"/>
        <w:ind w:firstLine="540"/>
        <w:jc w:val="both"/>
      </w:pPr>
      <w:r>
        <w:t xml:space="preserve">Копии документов, предъявляемые заявителями в соответствии с </w:t>
      </w:r>
      <w:hyperlink w:anchor="P247" w:history="1">
        <w:r>
          <w:rPr>
            <w:color w:val="0000FF"/>
          </w:rPr>
          <w:t>подпунктами "а"</w:t>
        </w:r>
      </w:hyperlink>
      <w:r>
        <w:t xml:space="preserve"> - </w:t>
      </w:r>
      <w:hyperlink w:anchor="P251" w:history="1">
        <w:r>
          <w:rPr>
            <w:color w:val="0000FF"/>
          </w:rPr>
          <w:t>"д"</w:t>
        </w:r>
      </w:hyperlink>
      <w:r>
        <w:t xml:space="preserve"> настоящего пункта, заверяются должностным лицом органа местного самоуправления при предъявлении оригиналов документов.</w:t>
      </w:r>
    </w:p>
    <w:p w:rsidR="00A12184" w:rsidRDefault="00A12184">
      <w:pPr>
        <w:pStyle w:val="ConsPlusNormal"/>
        <w:spacing w:before="220"/>
        <w:ind w:firstLine="540"/>
        <w:jc w:val="both"/>
      </w:pPr>
      <w:bookmarkStart w:id="41" w:name="P254"/>
      <w:bookmarkEnd w:id="41"/>
      <w:r>
        <w:t xml:space="preserve">7.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hyperlink r:id="rId72" w:history="1">
        <w:r>
          <w:rPr>
            <w:color w:val="0000FF"/>
          </w:rPr>
          <w:t>мероприятия 8</w:t>
        </w:r>
      </w:hyperlink>
      <w:r>
        <w:t>,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прав на недвижимое имущество и сделок с ним.</w:t>
      </w:r>
    </w:p>
    <w:p w:rsidR="00A12184" w:rsidRDefault="00A12184">
      <w:pPr>
        <w:pStyle w:val="ConsPlusNormal"/>
        <w:spacing w:before="220"/>
        <w:ind w:firstLine="540"/>
        <w:jc w:val="both"/>
      </w:pPr>
      <w:r>
        <w:t xml:space="preserve">При непредставлении заявителем по собственной инициативе указанного документа орган </w:t>
      </w:r>
      <w:r>
        <w:lastRenderedPageBreak/>
        <w:t xml:space="preserve">местного самоуправления запрашивает по истечении 5 рабочих дней после представления заявления и документов, указанных в </w:t>
      </w:r>
      <w:hyperlink w:anchor="P247" w:history="1">
        <w:r>
          <w:rPr>
            <w:color w:val="0000FF"/>
          </w:rPr>
          <w:t>подпунктах "а"</w:t>
        </w:r>
      </w:hyperlink>
      <w:r>
        <w:t xml:space="preserve"> - </w:t>
      </w:r>
      <w:hyperlink w:anchor="P251" w:history="1">
        <w:r>
          <w:rPr>
            <w:color w:val="0000FF"/>
          </w:rPr>
          <w:t>"д" пункта 6</w:t>
        </w:r>
      </w:hyperlink>
      <w:r>
        <w:t xml:space="preserve"> мероприятия 9,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если такие документы находятся в их распоряжении.</w:t>
      </w:r>
    </w:p>
    <w:p w:rsidR="00A12184" w:rsidRDefault="00A12184">
      <w:pPr>
        <w:pStyle w:val="ConsPlusNormal"/>
        <w:spacing w:before="220"/>
        <w:ind w:firstLine="540"/>
        <w:jc w:val="both"/>
      </w:pPr>
      <w:r>
        <w:t xml:space="preserve">Орган местного самоуправления в течение 5 рабочих дней с даты получения документов, указанных в </w:t>
      </w:r>
      <w:hyperlink w:anchor="P247" w:history="1">
        <w:r>
          <w:rPr>
            <w:color w:val="0000FF"/>
          </w:rPr>
          <w:t>подпунктах "а"</w:t>
        </w:r>
      </w:hyperlink>
      <w:r>
        <w:t xml:space="preserve"> - </w:t>
      </w:r>
      <w:hyperlink w:anchor="P251" w:history="1">
        <w:r>
          <w:rPr>
            <w:color w:val="0000FF"/>
          </w:rPr>
          <w:t>"д" пункта 6</w:t>
        </w:r>
      </w:hyperlink>
      <w:r>
        <w:t xml:space="preserve">, </w:t>
      </w:r>
      <w:hyperlink w:anchor="P254" w:history="1">
        <w:r>
          <w:rPr>
            <w:color w:val="0000FF"/>
          </w:rPr>
          <w:t>пункте 7</w:t>
        </w:r>
      </w:hyperlink>
      <w:r>
        <w:t xml:space="preserve"> мероприятия 9,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A12184" w:rsidRDefault="00A12184">
      <w:pPr>
        <w:pStyle w:val="ConsPlusNormal"/>
        <w:spacing w:before="220"/>
        <w:ind w:firstLine="540"/>
        <w:jc w:val="both"/>
      </w:pPr>
      <w:r>
        <w:t>8.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A12184" w:rsidRDefault="00A12184">
      <w:pPr>
        <w:pStyle w:val="ConsPlusNormal"/>
        <w:spacing w:before="220"/>
        <w:ind w:firstLine="540"/>
        <w:jc w:val="both"/>
      </w:pPr>
      <w:r>
        <w:t>9. Основаниями для отказа в предоставлении молодой семье дополнительной социальной выплаты являются:</w:t>
      </w:r>
    </w:p>
    <w:p w:rsidR="00A12184" w:rsidRDefault="00A12184">
      <w:pPr>
        <w:pStyle w:val="ConsPlusNormal"/>
        <w:spacing w:before="220"/>
        <w:ind w:firstLine="540"/>
        <w:jc w:val="both"/>
      </w:pPr>
      <w:r>
        <w:t xml:space="preserve">а) несоответствие молодой семьи требованиям, указанным в </w:t>
      </w:r>
      <w:hyperlink w:anchor="P236" w:history="1">
        <w:r>
          <w:rPr>
            <w:color w:val="0000FF"/>
          </w:rPr>
          <w:t>пункте 1</w:t>
        </w:r>
      </w:hyperlink>
      <w:r>
        <w:t xml:space="preserve"> мероприятия 9;</w:t>
      </w:r>
    </w:p>
    <w:p w:rsidR="00A12184" w:rsidRDefault="00A12184">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244" w:history="1">
        <w:r>
          <w:rPr>
            <w:color w:val="0000FF"/>
          </w:rPr>
          <w:t>пунктах 5</w:t>
        </w:r>
      </w:hyperlink>
      <w:r>
        <w:t xml:space="preserve">, </w:t>
      </w:r>
      <w:hyperlink w:anchor="P246" w:history="1">
        <w:r>
          <w:rPr>
            <w:color w:val="0000FF"/>
          </w:rPr>
          <w:t>6</w:t>
        </w:r>
      </w:hyperlink>
      <w:r>
        <w:t xml:space="preserve"> мероприятия 9;</w:t>
      </w:r>
    </w:p>
    <w:p w:rsidR="00A12184" w:rsidRDefault="00A12184">
      <w:pPr>
        <w:pStyle w:val="ConsPlusNormal"/>
        <w:spacing w:before="220"/>
        <w:ind w:firstLine="540"/>
        <w:jc w:val="both"/>
      </w:pPr>
      <w:r>
        <w:t>в) недостоверность сведений, содержащихся в представленных документах.</w:t>
      </w:r>
    </w:p>
    <w:p w:rsidR="00A12184" w:rsidRDefault="00A12184">
      <w:pPr>
        <w:pStyle w:val="ConsPlusNormal"/>
        <w:spacing w:before="220"/>
        <w:ind w:firstLine="540"/>
        <w:jc w:val="both"/>
      </w:pPr>
      <w:r>
        <w:t xml:space="preserve">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w:t>
      </w:r>
      <w:hyperlink r:id="rId73" w:history="1">
        <w:r>
          <w:rPr>
            <w:color w:val="0000FF"/>
          </w:rPr>
          <w:t>мероприятия 8</w:t>
        </w:r>
      </w:hyperlink>
      <w:r>
        <w:t>.</w:t>
      </w:r>
    </w:p>
    <w:p w:rsidR="00A12184" w:rsidRDefault="00A12184">
      <w:pPr>
        <w:pStyle w:val="ConsPlusNormal"/>
        <w:spacing w:before="220"/>
        <w:ind w:firstLine="540"/>
        <w:jc w:val="both"/>
      </w:pPr>
      <w: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A12184" w:rsidRDefault="000D0592">
      <w:pPr>
        <w:pStyle w:val="ConsPlusNormal"/>
      </w:pPr>
      <w:hyperlink r:id="rId74" w:history="1">
        <w:r w:rsidR="00A12184">
          <w:rPr>
            <w:i/>
            <w:color w:val="0000FF"/>
          </w:rPr>
          <w:br/>
          <w:t>Постановление Правительства Красноярского края от 30.09.2013 N 514-п (ред. от 20.06.2017) "Об утверждении государственной программы Красноярского края "Создание условий для обеспечения доступным и комфортным жильем граждан" {</w:t>
        </w:r>
        <w:proofErr w:type="spellStart"/>
        <w:r w:rsidR="00A12184">
          <w:rPr>
            <w:i/>
            <w:color w:val="0000FF"/>
          </w:rPr>
          <w:t>КонсультантПлюс</w:t>
        </w:r>
        <w:proofErr w:type="spellEnd"/>
        <w:r w:rsidR="00A12184">
          <w:rPr>
            <w:i/>
            <w:color w:val="0000FF"/>
          </w:rPr>
          <w:t>}</w:t>
        </w:r>
      </w:hyperlink>
      <w:r w:rsidR="00A12184">
        <w:br/>
      </w:r>
    </w:p>
    <w:p w:rsidR="002355F2" w:rsidRDefault="002355F2"/>
    <w:sectPr w:rsidR="002355F2" w:rsidSect="00641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84"/>
    <w:rsid w:val="000D0592"/>
    <w:rsid w:val="002355F2"/>
    <w:rsid w:val="002F4A67"/>
    <w:rsid w:val="00495D01"/>
    <w:rsid w:val="00525BC2"/>
    <w:rsid w:val="00560135"/>
    <w:rsid w:val="0088614C"/>
    <w:rsid w:val="00A12184"/>
    <w:rsid w:val="00E52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2D5A6-E0A7-4240-A893-929CDF88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18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86EE0E9E799DC768D747BDB97EB92F3B26B6934D3EE8395EABA7E1E96613048CD56F33FE2535CE1D25B697j9U1J" TargetMode="External"/><Relationship Id="rId21" Type="http://schemas.openxmlformats.org/officeDocument/2006/relationships/hyperlink" Target="consultantplus://offline/ref=5F86EE0E9E799DC768D747BDB97EB92F3B26B6934D3EE8395EABA7E1E96613048CD56F33FE2535CE1D25B697j9U1J" TargetMode="External"/><Relationship Id="rId42" Type="http://schemas.openxmlformats.org/officeDocument/2006/relationships/hyperlink" Target="consultantplus://offline/ref=5F86EE0E9E799DC768D747BDB97EB92F3B26B6934D3EE8395EABA7E1E96613048CD56F33FE2535CE1D25B697j9U1J" TargetMode="External"/><Relationship Id="rId47" Type="http://schemas.openxmlformats.org/officeDocument/2006/relationships/hyperlink" Target="consultantplus://offline/ref=5F86EE0E9E799DC768D747BDB97EB92F3B26B6934D3EE8395EABA7E1E96613048CD56F33FE2535CE1D25B697j9U1J" TargetMode="External"/><Relationship Id="rId63" Type="http://schemas.openxmlformats.org/officeDocument/2006/relationships/hyperlink" Target="consultantplus://offline/ref=5F86EE0E9E799DC768D747BDB97EB92F3B26B6934D3EE8395EABA7E1E96613048CD56F33FE2535CE1D25B697j9U1J" TargetMode="External"/><Relationship Id="rId68" Type="http://schemas.openxmlformats.org/officeDocument/2006/relationships/hyperlink" Target="consultantplus://offline/ref=5F86EE0E9E799DC768D747BDB97EB92F3B26B6934D37EE385AA2A7E1E96613048CD56F33FE2535CE192CB190j9U7J" TargetMode="External"/><Relationship Id="rId2" Type="http://schemas.openxmlformats.org/officeDocument/2006/relationships/settings" Target="settings.xml"/><Relationship Id="rId16" Type="http://schemas.openxmlformats.org/officeDocument/2006/relationships/hyperlink" Target="consultantplus://offline/ref=5F86EE0E9E799DC768D747BDB97EB92F3B26B6934B37EC395AA8FAEBE13F1F06j8UBJ" TargetMode="External"/><Relationship Id="rId29" Type="http://schemas.openxmlformats.org/officeDocument/2006/relationships/hyperlink" Target="consultantplus://offline/ref=5F86EE0E9E799DC768D747BDB97EB92F3B26B6934D3EEF3B5EA0A7E1E96613048CD56F33FE2535CE1829B394j9U5J" TargetMode="External"/><Relationship Id="rId11" Type="http://schemas.openxmlformats.org/officeDocument/2006/relationships/hyperlink" Target="consultantplus://offline/ref=5F86EE0E9E799DC768D747BDB97EB92F3B26B6934B37EC395AA8FAEBE13F1F06j8UBJ" TargetMode="External"/><Relationship Id="rId24" Type="http://schemas.openxmlformats.org/officeDocument/2006/relationships/hyperlink" Target="consultantplus://offline/ref=5F86EE0E9E799DC768D747BDB97EB92F3B26B6934D3EE8395EABA7E1E96613048CD56F33FE2535CE1D29B591j9U5J" TargetMode="External"/><Relationship Id="rId32" Type="http://schemas.openxmlformats.org/officeDocument/2006/relationships/hyperlink" Target="consultantplus://offline/ref=5F86EE0E9E799DC768D747BDB97EB92F3B26B6934D3EE8395EABA7E1E96613048CD56F33FE2535CE1D25B696j9UFJ" TargetMode="External"/><Relationship Id="rId37" Type="http://schemas.openxmlformats.org/officeDocument/2006/relationships/hyperlink" Target="consultantplus://offline/ref=5F86EE0E9E799DC768D747BDB97EB92F3B26B6934D3EE8395EABA7E1E96613048CD56F33FE2535CE1D25B697j9U1J" TargetMode="External"/><Relationship Id="rId40" Type="http://schemas.openxmlformats.org/officeDocument/2006/relationships/hyperlink" Target="consultantplus://offline/ref=5F86EE0E9E799DC768D747BDB97EB92F3B26B6934D3EE8395EABA7E1E96613048CD56F33FE2535CE1D25B697j9U1J" TargetMode="External"/><Relationship Id="rId45" Type="http://schemas.openxmlformats.org/officeDocument/2006/relationships/hyperlink" Target="consultantplus://offline/ref=5F86EE0E9E799DC768D747BDB97EB92F3B26B6934D3EE8395EABA7E1E96613048CD56F33FE2535CE1D25B697j9U1J" TargetMode="External"/><Relationship Id="rId53" Type="http://schemas.openxmlformats.org/officeDocument/2006/relationships/hyperlink" Target="consultantplus://offline/ref=5F86EE0E9E799DC768D747BDB97EB92F3B26B6934D3EE8395EABA7E1E96613048CD56F33FE2535CE1D25B697j9U1J" TargetMode="External"/><Relationship Id="rId58" Type="http://schemas.openxmlformats.org/officeDocument/2006/relationships/hyperlink" Target="consultantplus://offline/ref=5F86EE0E9E799DC768D747BDB97EB92F3B26B6934D3EE8395EABA7E1E96613048CD56F33FE2535CE1D25B697j9U1J" TargetMode="External"/><Relationship Id="rId66" Type="http://schemas.openxmlformats.org/officeDocument/2006/relationships/hyperlink" Target="consultantplus://offline/ref=5F86EE0E9E799DC768D747BDB97EB92F3B26B6934D37EE385AA2A7E1E96613048CD56F33FE2535CE192CB190j9U7J" TargetMode="External"/><Relationship Id="rId74" Type="http://schemas.openxmlformats.org/officeDocument/2006/relationships/hyperlink" Target="consultantplus://offline/ref=5F86EE0E9E799DC768D747BDB97EB92F3B26B6934D3EE8395EABA7E1E96613048CD56F33FE2535CE1D28B397j9U2J" TargetMode="External"/><Relationship Id="rId5" Type="http://schemas.openxmlformats.org/officeDocument/2006/relationships/hyperlink" Target="consultantplus://offline/ref=5F86EE0E9E799DC768D759B0AF12E6203A2CEF9D4F3EE76B04F7A1B6B6361551CC956966BF69j3UCJ" TargetMode="External"/><Relationship Id="rId61" Type="http://schemas.openxmlformats.org/officeDocument/2006/relationships/hyperlink" Target="consultantplus://offline/ref=5F86EE0E9E799DC768D747BDB97EB92F3B26B6934D3EE8395EABA7E1E96613048CD56F33FE2535CE1D25B697j9U1J" TargetMode="External"/><Relationship Id="rId19" Type="http://schemas.openxmlformats.org/officeDocument/2006/relationships/hyperlink" Target="consultantplus://offline/ref=5F86EE0E9E799DC768D747BDB97EB92F3B26B6934D3EE8395EABA7E1E96613048CD56F33FE2535CE1D25B697j9U1J" TargetMode="External"/><Relationship Id="rId14" Type="http://schemas.openxmlformats.org/officeDocument/2006/relationships/hyperlink" Target="consultantplus://offline/ref=5F86EE0E9E799DC768D747BDB97EB92F3B26B6934D3EE8395EABA7E1E96613048CD56F33FE2535CE1D29B299j9U4J" TargetMode="External"/><Relationship Id="rId22" Type="http://schemas.openxmlformats.org/officeDocument/2006/relationships/hyperlink" Target="consultantplus://offline/ref=5F86EE0E9E799DC768D747BDB97EB92F3B26B6934D3EE8395EABA7E1E96613048CD56F33FE2535CE1D25B697j9U1J" TargetMode="External"/><Relationship Id="rId27" Type="http://schemas.openxmlformats.org/officeDocument/2006/relationships/hyperlink" Target="consultantplus://offline/ref=5F86EE0E9E799DC768D747BDB97EB92F3B26B6934D3EE8395EABA7E1E96613048CD56F33FE2535CE1D25B697j9U1J" TargetMode="External"/><Relationship Id="rId30" Type="http://schemas.openxmlformats.org/officeDocument/2006/relationships/hyperlink" Target="consultantplus://offline/ref=5F86EE0E9E799DC768D747BDB97EB92F3B26B6934D3EE8395EABA7E1E96613048CD56F33FE2535CE1D29B592j9UEJ" TargetMode="External"/><Relationship Id="rId35" Type="http://schemas.openxmlformats.org/officeDocument/2006/relationships/hyperlink" Target="consultantplus://offline/ref=5F86EE0E9E799DC768D747BDB97EB92F3B26B6934D3EE8395EABA7E1E96613048CD56F33FE2535CE1D25B697j9U1J" TargetMode="External"/><Relationship Id="rId43" Type="http://schemas.openxmlformats.org/officeDocument/2006/relationships/hyperlink" Target="consultantplus://offline/ref=5F86EE0E9E799DC768D747BDB97EB92F3B26B6934D3EE8395EABA7E1E96613048CD56F33FE2535CE1D25B697j9U1J" TargetMode="External"/><Relationship Id="rId48" Type="http://schemas.openxmlformats.org/officeDocument/2006/relationships/hyperlink" Target="consultantplus://offline/ref=5F86EE0E9E799DC768D759B0AF12E6203A2CEF9D4F3EE76B04F7A1B6B6361551CC956966BB64j3UFJ" TargetMode="External"/><Relationship Id="rId56" Type="http://schemas.openxmlformats.org/officeDocument/2006/relationships/hyperlink" Target="consultantplus://offline/ref=5F86EE0E9E799DC768D759B0AF12E6203A2FE9984B33E76B04F7A1B6B6361551CC956966BD6139CCj1UDJ" TargetMode="External"/><Relationship Id="rId64" Type="http://schemas.openxmlformats.org/officeDocument/2006/relationships/hyperlink" Target="consultantplus://offline/ref=5F86EE0E9E799DC768D747BDB97EB92F3B26B6934D3EE8395EABA7E1E96613048CD56F33FE2535CE1D25B697j9U1J" TargetMode="External"/><Relationship Id="rId69" Type="http://schemas.openxmlformats.org/officeDocument/2006/relationships/hyperlink" Target="consultantplus://offline/ref=5F86EE0E9E799DC768D747BDB97EB92F3B26B6934D3EE8395EABA7E1E96613048CD56F33FE2535CE1D25B697j9U1J" TargetMode="External"/><Relationship Id="rId8" Type="http://schemas.openxmlformats.org/officeDocument/2006/relationships/hyperlink" Target="consultantplus://offline/ref=5F86EE0E9E799DC768D747BDB97EB92F3B26B6934D3EE8395EABA7E1E96613048CD56F33FE2535CE1D25B697j9U1J" TargetMode="External"/><Relationship Id="rId51" Type="http://schemas.openxmlformats.org/officeDocument/2006/relationships/hyperlink" Target="consultantplus://offline/ref=5F86EE0E9E799DC768D747BDB97EB92F3B26B6934B37EC395AA8FAEBE13F1F06j8UBJ" TargetMode="External"/><Relationship Id="rId72" Type="http://schemas.openxmlformats.org/officeDocument/2006/relationships/hyperlink" Target="consultantplus://offline/ref=5F86EE0E9E799DC768D747BDB97EB92F3B26B6934D3EE8395EABA7E1E96613048CD56F33FE2535CE1D25B697j9U1J" TargetMode="External"/><Relationship Id="rId3" Type="http://schemas.openxmlformats.org/officeDocument/2006/relationships/webSettings" Target="webSettings.xml"/><Relationship Id="rId12" Type="http://schemas.openxmlformats.org/officeDocument/2006/relationships/hyperlink" Target="consultantplus://offline/ref=5F86EE0E9E799DC768D747BDB97EB92F3B26B6934D3EE8395EABA7E1E96613048CD56F33FE2535CE1D29B398j9U0J" TargetMode="External"/><Relationship Id="rId17" Type="http://schemas.openxmlformats.org/officeDocument/2006/relationships/hyperlink" Target="consultantplus://offline/ref=5F86EE0E9E799DC768D747BDB97EB92F3B26B6934D3EE8395EABA7E1E96613048CD56F33FE2535CE1D25B697j9U1J" TargetMode="External"/><Relationship Id="rId25" Type="http://schemas.openxmlformats.org/officeDocument/2006/relationships/hyperlink" Target="consultantplus://offline/ref=5F86EE0E9E799DC768D747BDB97EB92F3B26B6934D3EE8395EABA7E1E96613048CD56F33FE2535CE1D25B697j9U1J" TargetMode="External"/><Relationship Id="rId33" Type="http://schemas.openxmlformats.org/officeDocument/2006/relationships/hyperlink" Target="consultantplus://offline/ref=5F86EE0E9E799DC768D747BDB97EB92F3B26B6934D3EE8395EABA7E1E96613048CD56F33FE2535CE1D25B697j9U1J" TargetMode="External"/><Relationship Id="rId38" Type="http://schemas.openxmlformats.org/officeDocument/2006/relationships/hyperlink" Target="consultantplus://offline/ref=5F86EE0E9E799DC768D747BDB97EB92F3B26B6934D3EE8395EABA7E1E96613048CD56F33FE2535CE1D25B697j9U1J" TargetMode="External"/><Relationship Id="rId46" Type="http://schemas.openxmlformats.org/officeDocument/2006/relationships/hyperlink" Target="consultantplus://offline/ref=5F86EE0E9E799DC768D747BDB97EB92F3B26B6934D3EE8395EABA7E1E96613048CD56F33FE2535CE1D25B697j9U1J" TargetMode="External"/><Relationship Id="rId59" Type="http://schemas.openxmlformats.org/officeDocument/2006/relationships/hyperlink" Target="consultantplus://offline/ref=5F86EE0E9E799DC768D747BDB97EB92F3B26B6934D3EE8395EABA7E1E96613048CD56F33FE2535CE1D25B697j9U1J" TargetMode="External"/><Relationship Id="rId67" Type="http://schemas.openxmlformats.org/officeDocument/2006/relationships/hyperlink" Target="consultantplus://offline/ref=5F86EE0E9E799DC768D747BDB97EB92F3B26B6934A3EE43E5DA8FAEBE13F1F068BDA3024F96C39CF192CB0j9U0J" TargetMode="External"/><Relationship Id="rId20" Type="http://schemas.openxmlformats.org/officeDocument/2006/relationships/hyperlink" Target="consultantplus://offline/ref=5F86EE0E9E799DC768D747BDB97EB92F3B26B6934D3EE8395EABA7E1E96613048CD56F33FE2535CE1D25B697j9U1J" TargetMode="External"/><Relationship Id="rId41" Type="http://schemas.openxmlformats.org/officeDocument/2006/relationships/hyperlink" Target="consultantplus://offline/ref=5F86EE0E9E799DC768D747BDB97EB92F3B26B6934D3EE8395EABA7E1E96613048CD56F33FE2535CE1D25B697j9U1J" TargetMode="External"/><Relationship Id="rId54" Type="http://schemas.openxmlformats.org/officeDocument/2006/relationships/hyperlink" Target="consultantplus://offline/ref=5F86EE0E9E799DC768D747BDB97EB92F3B26B6934D3EE8395EABA7E1E96613048CD56F33FE2535CE1D25B697j9U1J" TargetMode="External"/><Relationship Id="rId62" Type="http://schemas.openxmlformats.org/officeDocument/2006/relationships/hyperlink" Target="consultantplus://offline/ref=5F86EE0E9E799DC768D747BDB97EB92F3B26B6934D3EE8395EABA7E1E96613048CD56F33FE2535CE1D25B696j9UFJ" TargetMode="External"/><Relationship Id="rId70" Type="http://schemas.openxmlformats.org/officeDocument/2006/relationships/hyperlink" Target="consultantplus://offline/ref=5F86EE0E9E799DC768D747BDB97EB92F3B26B6934D3EE8395EABA7E1E96613048CD56F33FE2535CE1D29B594j9U3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86EE0E9E799DC768D747BDB97EB92F3B26B6934D3EE8395EABA7E1E96613048CD56F33FE2535CE1D25B697j9U1J" TargetMode="External"/><Relationship Id="rId15" Type="http://schemas.openxmlformats.org/officeDocument/2006/relationships/hyperlink" Target="consultantplus://offline/ref=5F86EE0E9E799DC768D759B0AF12E6203A2FE9984B33E76B04F7A1B6B6361551CC956966BD613BC9j1U8J" TargetMode="External"/><Relationship Id="rId23" Type="http://schemas.openxmlformats.org/officeDocument/2006/relationships/hyperlink" Target="consultantplus://offline/ref=5F86EE0E9E799DC768D747BDB97EB92F3B26B6934D3EE8395EABA7E1E96613048CD56F33FE2535CE1D25B697j9U1J" TargetMode="External"/><Relationship Id="rId28" Type="http://schemas.openxmlformats.org/officeDocument/2006/relationships/hyperlink" Target="consultantplus://offline/ref=5F86EE0E9E799DC768D747BDB97EB92F3B26B6934D3EE8395EABA7E1E96613048CD56F33FE2535CE1D29B192j9U0J" TargetMode="External"/><Relationship Id="rId36" Type="http://schemas.openxmlformats.org/officeDocument/2006/relationships/hyperlink" Target="consultantplus://offline/ref=5F86EE0E9E799DC768D747BDB97EB92F3B26B6934D3EE8395EABA7E1E96613048CD56F33FE2535CE1D25B697j9U1J" TargetMode="External"/><Relationship Id="rId49" Type="http://schemas.openxmlformats.org/officeDocument/2006/relationships/hyperlink" Target="consultantplus://offline/ref=5F86EE0E9E799DC768D747BDB97EB92F3B26B6934D3EE8395EABA7E1E96613048CD56F33FE2535CE1D25B697j9U1J" TargetMode="External"/><Relationship Id="rId57" Type="http://schemas.openxmlformats.org/officeDocument/2006/relationships/hyperlink" Target="consultantplus://offline/ref=5F86EE0E9E799DC768D747BDB97EB92F3B26B6934D3EE8395EABA7E1E96613048CD56F33FE2535CE1D25B697j9U1J" TargetMode="External"/><Relationship Id="rId10" Type="http://schemas.openxmlformats.org/officeDocument/2006/relationships/hyperlink" Target="consultantplus://offline/ref=5F86EE0E9E799DC768D759B0AF12E6203A2FE9984B33E76B04F7A1B6B6361551CC956966BD613BC9j1U8J" TargetMode="External"/><Relationship Id="rId31" Type="http://schemas.openxmlformats.org/officeDocument/2006/relationships/hyperlink" Target="consultantplus://offline/ref=5F86EE0E9E799DC768D747BDB97EB92F3B26B6934D3EE8395EABA7E1E96613048CD56F33FE2535CE1D25B697j9U1J" TargetMode="External"/><Relationship Id="rId44" Type="http://schemas.openxmlformats.org/officeDocument/2006/relationships/hyperlink" Target="consultantplus://offline/ref=5F86EE0E9E799DC768D747BDB97EB92F3B26B6934D3EE8395EABA7E1E96613048CD56F33FE2535CE1D25B697j9U1J" TargetMode="External"/><Relationship Id="rId52" Type="http://schemas.openxmlformats.org/officeDocument/2006/relationships/hyperlink" Target="consultantplus://offline/ref=5F86EE0E9E799DC768D747BDB97EB92F3B26B6934D3EE8395EABA7E1E96613048CD56F33FE2535CE1D25B697j9U1J" TargetMode="External"/><Relationship Id="rId60" Type="http://schemas.openxmlformats.org/officeDocument/2006/relationships/hyperlink" Target="consultantplus://offline/ref=5F86EE0E9E799DC768D747BDB97EB92F3B26B6934D3EE8395EABA7E1E96613048CD56F33FE2535CE1D25B697j9U1J" TargetMode="External"/><Relationship Id="rId65" Type="http://schemas.openxmlformats.org/officeDocument/2006/relationships/hyperlink" Target="consultantplus://offline/ref=5F86EE0E9E799DC768D747BDB97EB92F3B26B6934D3EEF3B5EA0A7E1E96613048CD56F33FE2535CE1829B394j9U5J" TargetMode="External"/><Relationship Id="rId73" Type="http://schemas.openxmlformats.org/officeDocument/2006/relationships/hyperlink" Target="consultantplus://offline/ref=5F86EE0E9E799DC768D747BDB97EB92F3B26B6934D3EE8395EABA7E1E96613048CD56F33FE2535CE1D25B697j9U1J" TargetMode="External"/><Relationship Id="rId4" Type="http://schemas.openxmlformats.org/officeDocument/2006/relationships/hyperlink" Target="consultantplus://offline/ref=5F86EE0E9E799DC768D747BDB97EB92F3B26B6934D3EE8395EABA7E1E96613048CD56F33FE2535CE1D25B697j9U1J" TargetMode="External"/><Relationship Id="rId9" Type="http://schemas.openxmlformats.org/officeDocument/2006/relationships/hyperlink" Target="consultantplus://offline/ref=5F86EE0E9E799DC768D759B0AF12E6203A2FE99A4833E76B04F7A1B6B6361551CC956966BD613AC8j1U1J" TargetMode="External"/><Relationship Id="rId13" Type="http://schemas.openxmlformats.org/officeDocument/2006/relationships/hyperlink" Target="consultantplus://offline/ref=5F86EE0E9E799DC768D747BDB97EB92F3B26B6934D3EE8395EABA7E1E96613048CD56F33FE2535CE1D25B697j9U1J" TargetMode="External"/><Relationship Id="rId18" Type="http://schemas.openxmlformats.org/officeDocument/2006/relationships/hyperlink" Target="consultantplus://offline/ref=5F86EE0E9E799DC768D747BDB97EB92F3B26B6934D3EE8395EABA7E1E96613048CD56F33FE2535CE1D29B299j9U4J" TargetMode="External"/><Relationship Id="rId39" Type="http://schemas.openxmlformats.org/officeDocument/2006/relationships/hyperlink" Target="consultantplus://offline/ref=5F86EE0E9E799DC768D747BDB97EB92F3B26B6934D3EE8395EABA7E1E96613048CD56F33FE2535CE1D25B697j9U1J" TargetMode="External"/><Relationship Id="rId34" Type="http://schemas.openxmlformats.org/officeDocument/2006/relationships/hyperlink" Target="consultantplus://offline/ref=5F86EE0E9E799DC768D747BDB97EB92F3B26B6934D3EE8395EABA7E1E96613048CD56F33FE2535CE1D25B697j9U1J" TargetMode="External"/><Relationship Id="rId50" Type="http://schemas.openxmlformats.org/officeDocument/2006/relationships/hyperlink" Target="consultantplus://offline/ref=5F86EE0E9E799DC768D747BDB97EB92F3B26B6934D3EEC3551A0A7E1E96613048CD56F33FE2535CE192CB095j9UEJ" TargetMode="External"/><Relationship Id="rId55" Type="http://schemas.openxmlformats.org/officeDocument/2006/relationships/hyperlink" Target="consultantplus://offline/ref=5F86EE0E9E799DC768D759B0AF12E6203A2FE9984B33E76B04F7A1B6B6361551CC956966BD6139CDj1U1J" TargetMode="External"/><Relationship Id="rId76" Type="http://schemas.openxmlformats.org/officeDocument/2006/relationships/theme" Target="theme/theme1.xml"/><Relationship Id="rId7" Type="http://schemas.openxmlformats.org/officeDocument/2006/relationships/hyperlink" Target="consultantplus://offline/ref=5F86EE0E9E799DC768D747BDB97EB92F3B26B6934D3EE8395EABA7E1E96613048CD56F33FE2535CE1D25B697j9U1J" TargetMode="External"/><Relationship Id="rId71" Type="http://schemas.openxmlformats.org/officeDocument/2006/relationships/hyperlink" Target="consultantplus://offline/ref=5F86EE0E9E799DC768D747BDB97EB92F3B26B6934D3EE8395EABA7E1E96613048CD56F33FE2535CE1D25B697j9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10574</Words>
  <Characters>60278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adm-kolc</dc:creator>
  <cp:keywords/>
  <dc:description/>
  <cp:lastModifiedBy>adm-kolc</cp:lastModifiedBy>
  <cp:revision>6</cp:revision>
  <dcterms:created xsi:type="dcterms:W3CDTF">2017-09-12T09:20:00Z</dcterms:created>
  <dcterms:modified xsi:type="dcterms:W3CDTF">2017-10-03T01:58:00Z</dcterms:modified>
</cp:coreProperties>
</file>