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D" w:rsidRPr="00355F45" w:rsidRDefault="008C76E7" w:rsidP="00F549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6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8C76E7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396E7E" w:rsidRDefault="00396E7E" w:rsidP="00F549AE"/>
                <w:p w:rsidR="00396E7E" w:rsidRDefault="00396E7E" w:rsidP="00F549AE"/>
              </w:txbxContent>
            </v:textbox>
          </v:rect>
        </w:pict>
      </w:r>
    </w:p>
    <w:p w:rsidR="00AF20AD" w:rsidRPr="00355F45" w:rsidRDefault="008C76E7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396E7E" w:rsidRDefault="00396E7E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4438BC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05.10.2015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4438BC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AF20AD" w:rsidRPr="00355F45" w:rsidRDefault="004438BC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№759</w:t>
            </w:r>
          </w:p>
        </w:tc>
      </w:tr>
    </w:tbl>
    <w:p w:rsidR="00AF20AD" w:rsidRDefault="00AF20AD" w:rsidP="00984D87">
      <w:pPr>
        <w:rPr>
          <w:sz w:val="28"/>
          <w:szCs w:val="28"/>
        </w:rPr>
      </w:pPr>
    </w:p>
    <w:p w:rsidR="00AB294C" w:rsidRDefault="00984D87" w:rsidP="0088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 w:rsidR="00AB294C">
        <w:rPr>
          <w:sz w:val="28"/>
          <w:szCs w:val="28"/>
        </w:rPr>
        <w:t>от 10.10.2014 № 1111 «Об утверждении</w:t>
      </w:r>
      <w:r w:rsidR="007A5381">
        <w:rPr>
          <w:sz w:val="28"/>
          <w:szCs w:val="28"/>
        </w:rPr>
        <w:t xml:space="preserve"> </w:t>
      </w:r>
      <w:r w:rsidR="00AB294C">
        <w:rPr>
          <w:sz w:val="28"/>
          <w:szCs w:val="28"/>
        </w:rPr>
        <w:t>Порядка принятия решений о разработке муниципальных</w:t>
      </w:r>
      <w:r w:rsidR="00E666B1">
        <w:rPr>
          <w:sz w:val="28"/>
          <w:szCs w:val="28"/>
        </w:rPr>
        <w:t xml:space="preserve"> </w:t>
      </w:r>
      <w:r w:rsidR="00AB294C">
        <w:rPr>
          <w:sz w:val="28"/>
          <w:szCs w:val="28"/>
        </w:rPr>
        <w:t>программ</w:t>
      </w:r>
      <w:r w:rsidR="00882611">
        <w:rPr>
          <w:sz w:val="28"/>
          <w:szCs w:val="28"/>
        </w:rPr>
        <w:t xml:space="preserve"> </w:t>
      </w:r>
      <w:r w:rsidR="00AB294C">
        <w:rPr>
          <w:sz w:val="28"/>
          <w:szCs w:val="28"/>
        </w:rPr>
        <w:t>Манского района, их формировании и реализации,</w:t>
      </w:r>
    </w:p>
    <w:p w:rsidR="00AB294C" w:rsidRDefault="00AB294C" w:rsidP="00882611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редакции»</w:t>
      </w:r>
    </w:p>
    <w:p w:rsidR="00AB294C" w:rsidRDefault="00AB294C" w:rsidP="00984D87">
      <w:pPr>
        <w:rPr>
          <w:sz w:val="28"/>
          <w:szCs w:val="28"/>
        </w:rPr>
      </w:pPr>
    </w:p>
    <w:p w:rsidR="0099360F" w:rsidRDefault="0099360F" w:rsidP="00A0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1 ст. 33 Устава Манского района, администрация Манского района ПОСТАНОВЛЯЕТ:</w:t>
      </w:r>
    </w:p>
    <w:p w:rsidR="00406C38" w:rsidRDefault="0099360F" w:rsidP="00A0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6C38">
        <w:rPr>
          <w:sz w:val="28"/>
          <w:szCs w:val="28"/>
        </w:rPr>
        <w:t xml:space="preserve">Внести следующие изменения </w:t>
      </w:r>
      <w:r w:rsidR="00406C38" w:rsidRPr="00406C38">
        <w:rPr>
          <w:sz w:val="28"/>
          <w:szCs w:val="28"/>
        </w:rPr>
        <w:t>в</w:t>
      </w:r>
      <w:r w:rsidRPr="00406C38">
        <w:rPr>
          <w:sz w:val="28"/>
          <w:szCs w:val="28"/>
        </w:rPr>
        <w:t xml:space="preserve"> постановлени</w:t>
      </w:r>
      <w:r w:rsidR="00406C38">
        <w:rPr>
          <w:sz w:val="28"/>
          <w:szCs w:val="28"/>
        </w:rPr>
        <w:t>е</w:t>
      </w:r>
      <w:r w:rsidRPr="00406C38">
        <w:rPr>
          <w:sz w:val="28"/>
          <w:szCs w:val="28"/>
        </w:rPr>
        <w:t xml:space="preserve">  администрации  района от 10.10.2014 № 1111 «Об утверждении Порядка принятия решений </w:t>
      </w:r>
      <w:r w:rsidR="00882611">
        <w:rPr>
          <w:sz w:val="28"/>
          <w:szCs w:val="28"/>
        </w:rPr>
        <w:t xml:space="preserve">               </w:t>
      </w:r>
      <w:r w:rsidRPr="00406C38">
        <w:rPr>
          <w:sz w:val="28"/>
          <w:szCs w:val="28"/>
        </w:rPr>
        <w:t>о разработке муниципальных программ Манского района, их формировании и реализации,</w:t>
      </w:r>
      <w:r w:rsidR="00406C38">
        <w:rPr>
          <w:sz w:val="28"/>
          <w:szCs w:val="28"/>
        </w:rPr>
        <w:t xml:space="preserve"> </w:t>
      </w:r>
      <w:r w:rsidRPr="00406C38">
        <w:rPr>
          <w:sz w:val="28"/>
          <w:szCs w:val="28"/>
        </w:rPr>
        <w:t>в новой редакции»</w:t>
      </w:r>
      <w:r w:rsidR="00406C38">
        <w:rPr>
          <w:sz w:val="28"/>
          <w:szCs w:val="28"/>
        </w:rPr>
        <w:t>:</w:t>
      </w:r>
    </w:p>
    <w:p w:rsidR="0099360F" w:rsidRDefault="007A5381" w:rsidP="00A0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C38">
        <w:rPr>
          <w:sz w:val="28"/>
          <w:szCs w:val="28"/>
        </w:rPr>
        <w:t>приложение</w:t>
      </w:r>
      <w:r w:rsidR="00F90217" w:rsidRPr="00406C38">
        <w:rPr>
          <w:sz w:val="28"/>
          <w:szCs w:val="28"/>
        </w:rPr>
        <w:t xml:space="preserve"> </w:t>
      </w:r>
      <w:r w:rsidR="00406C38">
        <w:rPr>
          <w:sz w:val="28"/>
          <w:szCs w:val="28"/>
        </w:rPr>
        <w:t xml:space="preserve">к постановлению </w:t>
      </w:r>
      <w:r w:rsidR="00F90217" w:rsidRPr="00406C38">
        <w:rPr>
          <w:sz w:val="28"/>
          <w:szCs w:val="28"/>
        </w:rPr>
        <w:t>изложить в новой редакции</w:t>
      </w:r>
      <w:r w:rsidR="003C7566">
        <w:rPr>
          <w:sz w:val="28"/>
          <w:szCs w:val="28"/>
        </w:rPr>
        <w:t xml:space="preserve"> согласно приложению.</w:t>
      </w:r>
    </w:p>
    <w:p w:rsidR="00396E7E" w:rsidRDefault="00F90217" w:rsidP="00A0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6E7E" w:rsidRPr="00396E7E">
        <w:t xml:space="preserve"> </w:t>
      </w:r>
      <w:r w:rsidR="00396E7E">
        <w:t xml:space="preserve"> </w:t>
      </w:r>
      <w:r w:rsidR="00396E7E" w:rsidRPr="00396E7E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3C7566">
        <w:rPr>
          <w:sz w:val="28"/>
          <w:szCs w:val="28"/>
        </w:rPr>
        <w:t>в информационном бюллетене «Ведомости Манского района»</w:t>
      </w:r>
      <w:r w:rsidR="003C7566" w:rsidRPr="00396E7E">
        <w:rPr>
          <w:sz w:val="28"/>
          <w:szCs w:val="28"/>
        </w:rPr>
        <w:t xml:space="preserve"> </w:t>
      </w:r>
      <w:r w:rsidR="00396E7E" w:rsidRPr="00396E7E">
        <w:rPr>
          <w:sz w:val="28"/>
          <w:szCs w:val="28"/>
        </w:rPr>
        <w:t xml:space="preserve">и применяется к правоотношениям, возникающим </w:t>
      </w:r>
      <w:r w:rsidR="00882611">
        <w:rPr>
          <w:sz w:val="28"/>
          <w:szCs w:val="28"/>
        </w:rPr>
        <w:t xml:space="preserve">                                      </w:t>
      </w:r>
      <w:r w:rsidR="00396E7E" w:rsidRPr="00396E7E">
        <w:rPr>
          <w:sz w:val="28"/>
          <w:szCs w:val="28"/>
        </w:rPr>
        <w:t xml:space="preserve">при формировании и реализации муниципальных программ, предлагаемых </w:t>
      </w:r>
      <w:r w:rsidR="00882611">
        <w:rPr>
          <w:sz w:val="28"/>
          <w:szCs w:val="28"/>
        </w:rPr>
        <w:t xml:space="preserve">              </w:t>
      </w:r>
      <w:r w:rsidR="00396E7E" w:rsidRPr="00396E7E">
        <w:rPr>
          <w:sz w:val="28"/>
          <w:szCs w:val="28"/>
        </w:rPr>
        <w:t>к исполнению</w:t>
      </w:r>
      <w:r w:rsidR="00396E7E">
        <w:t xml:space="preserve">, </w:t>
      </w:r>
      <w:r w:rsidR="00396E7E" w:rsidRPr="00396E7E">
        <w:rPr>
          <w:sz w:val="28"/>
          <w:szCs w:val="28"/>
        </w:rPr>
        <w:t>начиная с 01.01.2016</w:t>
      </w:r>
      <w:r w:rsidR="00396E7E">
        <w:rPr>
          <w:sz w:val="28"/>
          <w:szCs w:val="28"/>
        </w:rPr>
        <w:t xml:space="preserve"> года. </w:t>
      </w:r>
    </w:p>
    <w:p w:rsidR="003C7566" w:rsidRDefault="00396E7E" w:rsidP="00A0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w:anchor="P1285" w:history="1">
        <w:r w:rsidRPr="00396E7E">
          <w:rPr>
            <w:sz w:val="28"/>
            <w:szCs w:val="28"/>
          </w:rPr>
          <w:t>Отчет</w:t>
        </w:r>
      </w:hyperlink>
      <w:r w:rsidRPr="00396E7E">
        <w:rPr>
          <w:sz w:val="28"/>
          <w:szCs w:val="28"/>
        </w:rPr>
        <w:t xml:space="preserve"> о реализации муниципальных программ за 201</w:t>
      </w:r>
      <w:r>
        <w:rPr>
          <w:sz w:val="28"/>
          <w:szCs w:val="28"/>
        </w:rPr>
        <w:t>5</w:t>
      </w:r>
      <w:r w:rsidRPr="00396E7E">
        <w:rPr>
          <w:sz w:val="28"/>
          <w:szCs w:val="28"/>
        </w:rPr>
        <w:t xml:space="preserve"> год предоставляется в форме согласно приложению 3 к настоящему Порядку</w:t>
      </w:r>
      <w:r>
        <w:rPr>
          <w:sz w:val="28"/>
          <w:szCs w:val="28"/>
        </w:rPr>
        <w:t xml:space="preserve"> </w:t>
      </w:r>
      <w:r w:rsidR="00F90217">
        <w:rPr>
          <w:sz w:val="28"/>
          <w:szCs w:val="28"/>
        </w:rPr>
        <w:t xml:space="preserve"> </w:t>
      </w:r>
      <w:r w:rsidRPr="00406C38">
        <w:rPr>
          <w:sz w:val="28"/>
          <w:szCs w:val="28"/>
        </w:rPr>
        <w:t>принятия решений о разработке муниципальных программ Манского района, их формировании и реализации,</w:t>
      </w:r>
      <w:r>
        <w:rPr>
          <w:sz w:val="28"/>
          <w:szCs w:val="28"/>
        </w:rPr>
        <w:t xml:space="preserve"> </w:t>
      </w:r>
      <w:r w:rsidRPr="00406C38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406C38" w:rsidRDefault="00406C38" w:rsidP="00406C38">
      <w:pPr>
        <w:jc w:val="both"/>
        <w:rPr>
          <w:sz w:val="28"/>
          <w:szCs w:val="28"/>
        </w:rPr>
      </w:pPr>
    </w:p>
    <w:p w:rsidR="003C7566" w:rsidRDefault="003C7566" w:rsidP="00406C38">
      <w:pPr>
        <w:jc w:val="both"/>
        <w:rPr>
          <w:sz w:val="28"/>
          <w:szCs w:val="28"/>
        </w:rPr>
      </w:pPr>
    </w:p>
    <w:p w:rsidR="00406C38" w:rsidRDefault="00406C38" w:rsidP="00406C38">
      <w:pPr>
        <w:jc w:val="both"/>
        <w:rPr>
          <w:sz w:val="28"/>
          <w:szCs w:val="28"/>
        </w:rPr>
      </w:pPr>
    </w:p>
    <w:p w:rsidR="00406C38" w:rsidRDefault="00406C38" w:rsidP="00406C3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406C38" w:rsidRDefault="00406C38" w:rsidP="0040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</w:t>
      </w:r>
      <w:proofErr w:type="spellStart"/>
      <w:r w:rsidR="0099740B">
        <w:rPr>
          <w:sz w:val="28"/>
          <w:szCs w:val="28"/>
        </w:rPr>
        <w:t>С.А.Орешенко</w:t>
      </w:r>
      <w:proofErr w:type="spellEnd"/>
    </w:p>
    <w:p w:rsidR="00406C38" w:rsidRDefault="00406C38" w:rsidP="00406C38">
      <w:pPr>
        <w:jc w:val="both"/>
        <w:rPr>
          <w:sz w:val="28"/>
          <w:szCs w:val="28"/>
        </w:rPr>
      </w:pPr>
    </w:p>
    <w:p w:rsidR="00406C38" w:rsidRDefault="00406C38" w:rsidP="00406C38">
      <w:pPr>
        <w:jc w:val="both"/>
        <w:rPr>
          <w:sz w:val="28"/>
          <w:szCs w:val="28"/>
        </w:rPr>
      </w:pPr>
    </w:p>
    <w:p w:rsidR="00882611" w:rsidRDefault="00882611" w:rsidP="00406C38">
      <w:pPr>
        <w:jc w:val="both"/>
        <w:rPr>
          <w:sz w:val="28"/>
          <w:szCs w:val="28"/>
        </w:rPr>
      </w:pPr>
    </w:p>
    <w:p w:rsidR="007A5381" w:rsidRDefault="007A5381" w:rsidP="00406C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</w:t>
      </w:r>
    </w:p>
    <w:p w:rsidR="007A5381" w:rsidRDefault="007A5381" w:rsidP="0040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</w:t>
      </w:r>
    </w:p>
    <w:p w:rsidR="007A5381" w:rsidRDefault="007A5381" w:rsidP="0040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Манского района от</w:t>
      </w:r>
      <w:r w:rsidR="008C76E7">
        <w:rPr>
          <w:sz w:val="28"/>
          <w:szCs w:val="28"/>
        </w:rPr>
        <w:t xml:space="preserve"> 05.10.</w:t>
      </w:r>
      <w:r>
        <w:rPr>
          <w:sz w:val="28"/>
          <w:szCs w:val="28"/>
        </w:rPr>
        <w:t>2015 №</w:t>
      </w:r>
      <w:r w:rsidR="008C76E7">
        <w:rPr>
          <w:sz w:val="28"/>
          <w:szCs w:val="28"/>
        </w:rPr>
        <w:t xml:space="preserve"> 759</w:t>
      </w:r>
      <w:bookmarkStart w:id="0" w:name="_GoBack"/>
      <w:bookmarkEnd w:id="0"/>
    </w:p>
    <w:p w:rsidR="007A5381" w:rsidRDefault="007A5381" w:rsidP="00406C38">
      <w:pPr>
        <w:jc w:val="both"/>
        <w:rPr>
          <w:sz w:val="28"/>
          <w:szCs w:val="28"/>
        </w:rPr>
      </w:pPr>
    </w:p>
    <w:p w:rsidR="007A5381" w:rsidRDefault="007A5381" w:rsidP="00406C38">
      <w:pPr>
        <w:jc w:val="both"/>
        <w:rPr>
          <w:sz w:val="28"/>
          <w:szCs w:val="28"/>
        </w:rPr>
      </w:pPr>
    </w:p>
    <w:p w:rsidR="007A5381" w:rsidRDefault="005665E3" w:rsidP="00E213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0737F" w:rsidRDefault="00B0737F" w:rsidP="00E213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решений о разработке муниципальных программ</w:t>
      </w:r>
    </w:p>
    <w:p w:rsidR="00B0737F" w:rsidRDefault="00B0737F" w:rsidP="00E21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Манского района, 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</w:t>
      </w:r>
    </w:p>
    <w:p w:rsidR="00B0737F" w:rsidRDefault="00B0737F" w:rsidP="00E213B3">
      <w:pPr>
        <w:jc w:val="center"/>
        <w:rPr>
          <w:sz w:val="28"/>
          <w:szCs w:val="28"/>
        </w:rPr>
      </w:pPr>
    </w:p>
    <w:p w:rsidR="00B0737F" w:rsidRDefault="007A735A" w:rsidP="00E213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0737F">
        <w:rPr>
          <w:sz w:val="28"/>
          <w:szCs w:val="28"/>
        </w:rPr>
        <w:t>. Общие положения</w:t>
      </w:r>
    </w:p>
    <w:p w:rsidR="00B0737F" w:rsidRDefault="00B0737F" w:rsidP="00E213B3">
      <w:pPr>
        <w:jc w:val="center"/>
        <w:rPr>
          <w:sz w:val="28"/>
          <w:szCs w:val="28"/>
        </w:rPr>
      </w:pPr>
    </w:p>
    <w:p w:rsidR="00916415" w:rsidRDefault="00916415" w:rsidP="009164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принятия решений о разработке муниципальных программ Манского района, их формировании и реализации (далее - Порядок) устанавливает этапы и правила разработки и формирования муниципальных программ, процедуру их утверждения, механизм реализации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муниципальных программ Манского района.</w:t>
      </w:r>
    </w:p>
    <w:p w:rsidR="0018559A" w:rsidRPr="0018559A" w:rsidRDefault="0018559A" w:rsidP="001855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5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559A">
        <w:rPr>
          <w:sz w:val="28"/>
          <w:szCs w:val="28"/>
        </w:rPr>
        <w:t xml:space="preserve"> Для целей настоящего Порядка используются следующие основные понятия: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муниципальная программа (далее - программа) -</w:t>
      </w:r>
      <w:r>
        <w:rPr>
          <w:sz w:val="28"/>
          <w:szCs w:val="28"/>
        </w:rPr>
        <w:t xml:space="preserve"> документ, определяющий цели и задачи, направленные на осуществление </w:t>
      </w:r>
      <w:r w:rsidRPr="00B87E4A">
        <w:rPr>
          <w:sz w:val="28"/>
          <w:szCs w:val="28"/>
        </w:rPr>
        <w:t>полномочий местного самоуправления</w:t>
      </w:r>
      <w:r>
        <w:rPr>
          <w:sz w:val="28"/>
          <w:szCs w:val="28"/>
        </w:rPr>
        <w:t xml:space="preserve"> в установленных  сферах деятельности, и содержащий систему мероприятий, взаимоувязанных по задачам, срокам осуществления и ресурсам, мер муниципального регулирования и мер муниципального управления муниципальной </w:t>
      </w:r>
      <w:r w:rsidR="00DB1CFC">
        <w:rPr>
          <w:sz w:val="28"/>
          <w:szCs w:val="28"/>
        </w:rPr>
        <w:t>собственностью Манского района</w:t>
      </w:r>
      <w:r w:rsidRPr="0018559A">
        <w:rPr>
          <w:sz w:val="28"/>
          <w:szCs w:val="28"/>
        </w:rPr>
        <w:t>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 xml:space="preserve">сфера реализации муниципальной программы (подпрограммы) - область или направление социально-экономического развития </w:t>
      </w:r>
      <w:r w:rsidR="00DB1CFC">
        <w:rPr>
          <w:sz w:val="28"/>
          <w:szCs w:val="28"/>
        </w:rPr>
        <w:t>района</w:t>
      </w:r>
      <w:r w:rsidRPr="0018559A">
        <w:rPr>
          <w:sz w:val="28"/>
          <w:szCs w:val="28"/>
        </w:rPr>
        <w:t xml:space="preserve">, на решение проблем </w:t>
      </w:r>
      <w:proofErr w:type="gramStart"/>
      <w:r w:rsidRPr="0018559A">
        <w:rPr>
          <w:sz w:val="28"/>
          <w:szCs w:val="28"/>
        </w:rPr>
        <w:t>в</w:t>
      </w:r>
      <w:proofErr w:type="gramEnd"/>
      <w:r w:rsidRPr="0018559A">
        <w:rPr>
          <w:sz w:val="28"/>
          <w:szCs w:val="28"/>
        </w:rPr>
        <w:t xml:space="preserve"> которой направлена соответствующая муниципальная программа (подпрограмма);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отдельное мероприятие муниципальной программы - взаимоувязанное по целям, срокам и ресурсам действие, не включаемое в подпрограмму (ы), выделенное исходя из масштаба и сложности задач, решаемых в рамках муниципальной программы;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59A">
        <w:rPr>
          <w:sz w:val="28"/>
          <w:szCs w:val="28"/>
        </w:rPr>
        <w:t xml:space="preserve">ответственный исполнитель муниципальной программы (далее - ответственный исполнитель) - </w:t>
      </w:r>
      <w:r w:rsidR="00E83314" w:rsidRPr="00E83314">
        <w:rPr>
          <w:sz w:val="28"/>
          <w:szCs w:val="28"/>
        </w:rPr>
        <w:t xml:space="preserve">администрация </w:t>
      </w:r>
      <w:r w:rsidR="00E83314">
        <w:rPr>
          <w:sz w:val="28"/>
          <w:szCs w:val="28"/>
        </w:rPr>
        <w:t>района, структурное</w:t>
      </w:r>
      <w:r w:rsidR="00E83314" w:rsidRPr="00E83314">
        <w:rPr>
          <w:sz w:val="28"/>
          <w:szCs w:val="28"/>
        </w:rPr>
        <w:t xml:space="preserve"> подразделени</w:t>
      </w:r>
      <w:r w:rsidR="00E83314">
        <w:rPr>
          <w:sz w:val="28"/>
          <w:szCs w:val="28"/>
        </w:rPr>
        <w:t>е, специалисты администрации района</w:t>
      </w:r>
      <w:r w:rsidR="00E83314" w:rsidRPr="00E83314">
        <w:rPr>
          <w:sz w:val="28"/>
          <w:szCs w:val="28"/>
        </w:rPr>
        <w:t xml:space="preserve"> или иное муниципальное учреждение, определенн</w:t>
      </w:r>
      <w:r w:rsidR="00E83314">
        <w:rPr>
          <w:sz w:val="28"/>
          <w:szCs w:val="28"/>
        </w:rPr>
        <w:t>о</w:t>
      </w:r>
      <w:r w:rsidR="00E83314" w:rsidRPr="00E83314">
        <w:rPr>
          <w:sz w:val="28"/>
          <w:szCs w:val="28"/>
        </w:rPr>
        <w:t xml:space="preserve">е в соответствии с перечнем программ, утвержденным постановлением администрации </w:t>
      </w:r>
      <w:r w:rsidR="00E83314">
        <w:rPr>
          <w:sz w:val="28"/>
          <w:szCs w:val="28"/>
        </w:rPr>
        <w:t>района</w:t>
      </w:r>
      <w:r w:rsidR="00E83314" w:rsidRPr="00E83314">
        <w:rPr>
          <w:sz w:val="28"/>
          <w:szCs w:val="28"/>
        </w:rPr>
        <w:t xml:space="preserve">, в качестве ответственных исполнителей программы, и осуществляющие текущее управление реализацией программы, обеспечивающие координацию </w:t>
      </w:r>
      <w:r w:rsidR="00E83314" w:rsidRPr="00E83314">
        <w:rPr>
          <w:sz w:val="28"/>
          <w:szCs w:val="28"/>
        </w:rPr>
        <w:lastRenderedPageBreak/>
        <w:t>деятельности соисполнителей программы в ходе ее реализации, осуществляющие реализацию отдельных мероприятий программы</w:t>
      </w:r>
      <w:r w:rsidR="00D545A4">
        <w:rPr>
          <w:sz w:val="28"/>
          <w:szCs w:val="28"/>
        </w:rPr>
        <w:t xml:space="preserve">; </w:t>
      </w:r>
      <w:proofErr w:type="gramEnd"/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соисполнител</w:t>
      </w:r>
      <w:r w:rsidR="00D545A4">
        <w:rPr>
          <w:sz w:val="28"/>
          <w:szCs w:val="28"/>
        </w:rPr>
        <w:t>и</w:t>
      </w:r>
      <w:r w:rsidRPr="0018559A">
        <w:rPr>
          <w:sz w:val="28"/>
          <w:szCs w:val="28"/>
        </w:rPr>
        <w:t xml:space="preserve"> муниципальной программы (далее - соисполнител</w:t>
      </w:r>
      <w:r w:rsidR="00D545A4">
        <w:rPr>
          <w:sz w:val="28"/>
          <w:szCs w:val="28"/>
        </w:rPr>
        <w:t>и</w:t>
      </w:r>
      <w:r w:rsidRPr="0018559A">
        <w:rPr>
          <w:sz w:val="28"/>
          <w:szCs w:val="28"/>
        </w:rPr>
        <w:t xml:space="preserve">) - </w:t>
      </w:r>
      <w:r w:rsidR="00D545A4">
        <w:rPr>
          <w:sz w:val="28"/>
          <w:szCs w:val="28"/>
        </w:rPr>
        <w:t>заинтересованные структурные подразделения, специалисты администрации Манского района, муниципальные и казенные учреждения и/или иные главные распорядители средств местного бюджета, являющиеся ответственными за разработку и реализацию подпрограммы и отдельных мероприятий муниципальной программы</w:t>
      </w:r>
      <w:r w:rsidR="00C42A89">
        <w:rPr>
          <w:sz w:val="28"/>
          <w:szCs w:val="28"/>
        </w:rPr>
        <w:t>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 xml:space="preserve">задача муниципальной программы - </w:t>
      </w:r>
      <w:r w:rsidR="0095407B">
        <w:rPr>
          <w:sz w:val="28"/>
          <w:szCs w:val="28"/>
        </w:rPr>
        <w:t xml:space="preserve"> </w:t>
      </w:r>
      <w:r w:rsidRPr="0018559A">
        <w:rPr>
          <w:sz w:val="28"/>
          <w:szCs w:val="28"/>
        </w:rPr>
        <w:t>результат реализации совокупности взаимосвязанных мероприятий, направленных на достижение поставленной цели;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59A">
        <w:rPr>
          <w:sz w:val="28"/>
          <w:szCs w:val="28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  <w:proofErr w:type="gramEnd"/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мониторинг реализации муниципальной программы - процесс наблюдения за реализацией основных параметров муниципальной программы (подпрограммы);</w:t>
      </w:r>
    </w:p>
    <w:p w:rsidR="0018559A" w:rsidRPr="0018559A" w:rsidRDefault="0018559A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9A">
        <w:rPr>
          <w:sz w:val="28"/>
          <w:szCs w:val="28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</w:t>
      </w:r>
      <w:r w:rsidR="00C42A89">
        <w:rPr>
          <w:sz w:val="28"/>
          <w:szCs w:val="28"/>
        </w:rPr>
        <w:t>.</w:t>
      </w:r>
    </w:p>
    <w:p w:rsidR="0018559A" w:rsidRPr="0018559A" w:rsidRDefault="00C42A89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559A" w:rsidRPr="0018559A">
        <w:rPr>
          <w:sz w:val="28"/>
          <w:szCs w:val="28"/>
        </w:rPr>
        <w:t>3. Муниципальные программы разрабатываются на очередной финансовый год и плановый период.</w:t>
      </w:r>
    </w:p>
    <w:p w:rsidR="0018559A" w:rsidRPr="0018559A" w:rsidRDefault="00C42A89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8559A" w:rsidRPr="0018559A">
        <w:rPr>
          <w:sz w:val="28"/>
          <w:szCs w:val="28"/>
        </w:rPr>
        <w:t>. Муниципальная программа вступает в силу с 1 января и действует по 31 декабря финансового года.</w:t>
      </w:r>
    </w:p>
    <w:p w:rsidR="00B0737F" w:rsidRPr="0018559A" w:rsidRDefault="00FF4E3E" w:rsidP="001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559A" w:rsidRPr="0018559A">
        <w:rPr>
          <w:sz w:val="28"/>
          <w:szCs w:val="28"/>
        </w:rPr>
        <w:t>5. Методическое руководство и координацию при разработке и реализации муниципальных программ осуществляет  финансов</w:t>
      </w:r>
      <w:r w:rsidR="00C42A89">
        <w:rPr>
          <w:sz w:val="28"/>
          <w:szCs w:val="28"/>
        </w:rPr>
        <w:t xml:space="preserve">ое управление </w:t>
      </w:r>
      <w:r w:rsidR="0018559A" w:rsidRPr="0018559A">
        <w:rPr>
          <w:sz w:val="28"/>
          <w:szCs w:val="28"/>
        </w:rPr>
        <w:t xml:space="preserve"> админис</w:t>
      </w:r>
      <w:r w:rsidR="00C42A89">
        <w:rPr>
          <w:sz w:val="28"/>
          <w:szCs w:val="28"/>
        </w:rPr>
        <w:t xml:space="preserve">трации </w:t>
      </w:r>
      <w:r w:rsidR="00E666B1">
        <w:rPr>
          <w:sz w:val="28"/>
          <w:szCs w:val="28"/>
        </w:rPr>
        <w:t xml:space="preserve">Манского </w:t>
      </w:r>
      <w:r w:rsidR="00C42A89">
        <w:rPr>
          <w:sz w:val="28"/>
          <w:szCs w:val="28"/>
        </w:rPr>
        <w:t>района</w:t>
      </w:r>
      <w:r w:rsidR="00E666B1">
        <w:rPr>
          <w:sz w:val="28"/>
          <w:szCs w:val="28"/>
        </w:rPr>
        <w:t xml:space="preserve"> (дале</w:t>
      </w:r>
      <w:proofErr w:type="gramStart"/>
      <w:r w:rsidR="00E666B1">
        <w:rPr>
          <w:sz w:val="28"/>
          <w:szCs w:val="28"/>
        </w:rPr>
        <w:t>е-</w:t>
      </w:r>
      <w:proofErr w:type="gramEnd"/>
      <w:r w:rsidR="00E666B1">
        <w:rPr>
          <w:sz w:val="28"/>
          <w:szCs w:val="28"/>
        </w:rPr>
        <w:t xml:space="preserve"> финансовое управление).</w:t>
      </w:r>
    </w:p>
    <w:p w:rsidR="007A5381" w:rsidRDefault="00FF4E3E" w:rsidP="00FF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F4E3E">
        <w:rPr>
          <w:sz w:val="28"/>
          <w:szCs w:val="28"/>
        </w:rPr>
        <w:t xml:space="preserve">Программа включает в себя подпрограммы и отдельные мероприятия программы, реализуемые администрацией </w:t>
      </w:r>
      <w:r>
        <w:rPr>
          <w:sz w:val="28"/>
          <w:szCs w:val="28"/>
        </w:rPr>
        <w:t>района</w:t>
      </w:r>
      <w:r w:rsidRPr="00FF4E3E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структурными подразделениями, специалистами администрации района</w:t>
      </w:r>
      <w:r w:rsidRPr="00FF4E3E">
        <w:rPr>
          <w:sz w:val="28"/>
          <w:szCs w:val="28"/>
        </w:rPr>
        <w:t xml:space="preserve"> и иными муниципальными учреждениями в пределах своих полномочий</w:t>
      </w:r>
      <w:r>
        <w:rPr>
          <w:sz w:val="28"/>
          <w:szCs w:val="28"/>
        </w:rPr>
        <w:t>.</w:t>
      </w:r>
    </w:p>
    <w:p w:rsidR="00FF4E3E" w:rsidRDefault="00FF4E3E" w:rsidP="00FF4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Муниципальная программа утверждается постановлением администрации района.</w:t>
      </w:r>
    </w:p>
    <w:p w:rsidR="00261324" w:rsidRDefault="00261324" w:rsidP="00FF4E3E">
      <w:pPr>
        <w:ind w:firstLine="709"/>
        <w:jc w:val="both"/>
        <w:rPr>
          <w:sz w:val="28"/>
          <w:szCs w:val="28"/>
        </w:rPr>
      </w:pPr>
    </w:p>
    <w:p w:rsidR="00261324" w:rsidRDefault="007A735A" w:rsidP="002613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61324">
        <w:rPr>
          <w:sz w:val="28"/>
          <w:szCs w:val="28"/>
        </w:rPr>
        <w:t>. Основание для разработки программы</w:t>
      </w:r>
    </w:p>
    <w:p w:rsidR="00261324" w:rsidRDefault="00261324" w:rsidP="00261324">
      <w:pPr>
        <w:ind w:firstLine="709"/>
        <w:jc w:val="center"/>
        <w:rPr>
          <w:sz w:val="28"/>
          <w:szCs w:val="28"/>
        </w:rPr>
      </w:pPr>
    </w:p>
    <w:p w:rsidR="00300D38" w:rsidRPr="00300D38" w:rsidRDefault="00261324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00D38" w:rsidRPr="00300D38">
        <w:rPr>
          <w:sz w:val="28"/>
          <w:szCs w:val="28"/>
        </w:rPr>
        <w:t>Основанием для разработки муниципальной программы, реализуемой в очередном финансовом году и плановом периоде, является перечень муниципальных программ на очередной финансовый год и плановый период.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00D38">
        <w:rPr>
          <w:sz w:val="28"/>
          <w:szCs w:val="28"/>
        </w:rPr>
        <w:t xml:space="preserve">. Перечень муниципальных программ, планируемых к реализации в очередном финансовом году и плановом периоде, формируется с учетом полномочий органов местного самоуправления в соответствующих сферах, а также исходя </w:t>
      </w:r>
      <w:proofErr w:type="gramStart"/>
      <w:r w:rsidRPr="00300D38">
        <w:rPr>
          <w:sz w:val="28"/>
          <w:szCs w:val="28"/>
        </w:rPr>
        <w:t>из</w:t>
      </w:r>
      <w:proofErr w:type="gramEnd"/>
      <w:r w:rsidRPr="00300D38">
        <w:rPr>
          <w:sz w:val="28"/>
          <w:szCs w:val="28"/>
        </w:rPr>
        <w:t>: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результатов проведенной оценки эффективности реализации муниципальных программ за отчетный период, применение которых регламентируется в соответствии с утвержденным Порядком оценки эффективности реализации муниципальных программ;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 xml:space="preserve">предложений о разработке муниципальной программы, не реализуемой в текущем финансовом году ни в одной сфере реализации действующих муниципальных программ, инициаторами которых могут выступать </w:t>
      </w:r>
      <w:r w:rsidR="00F330DB" w:rsidRPr="00C42A89">
        <w:rPr>
          <w:sz w:val="28"/>
          <w:szCs w:val="28"/>
        </w:rPr>
        <w:t>органы местного самоуправления</w:t>
      </w:r>
      <w:r w:rsidR="00F330DB">
        <w:rPr>
          <w:sz w:val="28"/>
          <w:szCs w:val="28"/>
        </w:rPr>
        <w:t xml:space="preserve"> района</w:t>
      </w:r>
      <w:r w:rsidR="00F330DB" w:rsidRPr="00C42A89">
        <w:rPr>
          <w:sz w:val="28"/>
          <w:szCs w:val="28"/>
        </w:rPr>
        <w:t xml:space="preserve">, </w:t>
      </w:r>
      <w:r w:rsidR="00F330DB">
        <w:rPr>
          <w:sz w:val="28"/>
          <w:szCs w:val="28"/>
        </w:rPr>
        <w:t>структурные</w:t>
      </w:r>
      <w:r w:rsidR="00F330DB" w:rsidRPr="00C42A89">
        <w:rPr>
          <w:sz w:val="28"/>
          <w:szCs w:val="28"/>
        </w:rPr>
        <w:t xml:space="preserve"> подразделения администрации </w:t>
      </w:r>
      <w:r w:rsidR="00F330DB">
        <w:rPr>
          <w:sz w:val="28"/>
          <w:szCs w:val="28"/>
        </w:rPr>
        <w:t>района</w:t>
      </w:r>
      <w:r w:rsidR="00F330DB" w:rsidRPr="00C42A89">
        <w:rPr>
          <w:sz w:val="28"/>
          <w:szCs w:val="28"/>
        </w:rPr>
        <w:t xml:space="preserve"> и иные муниципальные учреждения, с учетом предложений юридических и физических лиц</w:t>
      </w:r>
      <w:r w:rsidR="00F330DB">
        <w:rPr>
          <w:sz w:val="28"/>
          <w:szCs w:val="28"/>
        </w:rPr>
        <w:t>.</w:t>
      </w:r>
      <w:r w:rsidR="00F330DB" w:rsidRPr="00300D38">
        <w:rPr>
          <w:sz w:val="28"/>
          <w:szCs w:val="28"/>
        </w:rPr>
        <w:t xml:space="preserve"> </w:t>
      </w:r>
    </w:p>
    <w:p w:rsidR="00300D38" w:rsidRPr="00300D38" w:rsidRDefault="00FC292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289D">
        <w:rPr>
          <w:sz w:val="28"/>
          <w:szCs w:val="28"/>
        </w:rPr>
        <w:t>3</w:t>
      </w:r>
      <w:r w:rsidR="00300D38" w:rsidRPr="00300D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0D38" w:rsidRPr="00300D38"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300D38" w:rsidRPr="00300D38">
        <w:rPr>
          <w:sz w:val="28"/>
          <w:szCs w:val="28"/>
        </w:rPr>
        <w:t xml:space="preserve"> если в перечень муниципальных программ, планируемых к реализации в очередном финансовом году и плановом периоде, предполагается включение муниципальной программы, не реализуемой в текущем финансовом году ни в одной сфере реализации муниципальных программ, разработчик муниципальной программы в срок до 15 июня текущего финансового года направляет в </w:t>
      </w:r>
      <w:r w:rsidR="00F330DB">
        <w:rPr>
          <w:sz w:val="28"/>
          <w:szCs w:val="28"/>
        </w:rPr>
        <w:t>ф</w:t>
      </w:r>
      <w:r w:rsidR="00300D38" w:rsidRPr="00300D38">
        <w:rPr>
          <w:sz w:val="28"/>
          <w:szCs w:val="28"/>
        </w:rPr>
        <w:t>инансов</w:t>
      </w:r>
      <w:r w:rsidR="00F330DB">
        <w:rPr>
          <w:sz w:val="28"/>
          <w:szCs w:val="28"/>
        </w:rPr>
        <w:t>ое управление</w:t>
      </w:r>
      <w:r w:rsidR="00300D38" w:rsidRPr="00300D38">
        <w:rPr>
          <w:sz w:val="28"/>
          <w:szCs w:val="28"/>
        </w:rPr>
        <w:t xml:space="preserve">  письменное обоснование включения муниципальной программы в перечень муниципальных программ на очередной финансовый год и плановый период.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Обоснование должно содержать: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наименование муниципальной программы;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сведения о разработчике;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описание сферы реализации муниципальной программы и обоснование необходимости ее разработки с целью решения проблем социально-экономического развития города;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формулировку целей и задач муниципальной программы;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оценку объема предполагаемого финансирования и предложения о его источниках;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предполагаемые результаты реализации муниципальной программы в очередном финансовом году и плановом периоде.</w:t>
      </w:r>
    </w:p>
    <w:p w:rsidR="00300D38" w:rsidRPr="00300D38" w:rsidRDefault="00300D38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38">
        <w:rPr>
          <w:sz w:val="28"/>
          <w:szCs w:val="28"/>
        </w:rPr>
        <w:t>2</w:t>
      </w:r>
      <w:r w:rsidR="0078289D">
        <w:rPr>
          <w:sz w:val="28"/>
          <w:szCs w:val="28"/>
        </w:rPr>
        <w:t>.4</w:t>
      </w:r>
      <w:r w:rsidRPr="00300D38">
        <w:rPr>
          <w:sz w:val="28"/>
          <w:szCs w:val="28"/>
        </w:rPr>
        <w:t xml:space="preserve">. </w:t>
      </w:r>
      <w:proofErr w:type="gramStart"/>
      <w:r w:rsidRPr="00300D38">
        <w:rPr>
          <w:sz w:val="28"/>
          <w:szCs w:val="28"/>
        </w:rPr>
        <w:t xml:space="preserve">Решение о включении муниципальной программы, не реализуемой </w:t>
      </w:r>
      <w:r w:rsidRPr="00300D38">
        <w:rPr>
          <w:sz w:val="28"/>
          <w:szCs w:val="28"/>
        </w:rPr>
        <w:lastRenderedPageBreak/>
        <w:t>в текущем финансовом году ни в одной сфере реализации муниципальных программ, в перечень муниципальных программ на очередной финансовый год и плановый период принимается</w:t>
      </w:r>
      <w:r w:rsidR="00FC2928">
        <w:rPr>
          <w:sz w:val="28"/>
          <w:szCs w:val="28"/>
        </w:rPr>
        <w:t xml:space="preserve"> на заседании комиссии по вопросам социально- экономического развития Манского района</w:t>
      </w:r>
      <w:r w:rsidR="006165F0">
        <w:rPr>
          <w:sz w:val="28"/>
          <w:szCs w:val="28"/>
        </w:rPr>
        <w:t xml:space="preserve">, созданной постановлением администрации района от 12.05.2015 № 448, </w:t>
      </w:r>
      <w:r w:rsidRPr="00300D38">
        <w:rPr>
          <w:sz w:val="28"/>
          <w:szCs w:val="28"/>
        </w:rPr>
        <w:t xml:space="preserve"> не позднее 25 июля текущего финансового года.</w:t>
      </w:r>
      <w:proofErr w:type="gramEnd"/>
      <w:r w:rsidRPr="00300D38">
        <w:rPr>
          <w:sz w:val="28"/>
          <w:szCs w:val="28"/>
        </w:rPr>
        <w:t xml:space="preserve"> Соответствующее решение </w:t>
      </w:r>
      <w:r w:rsidR="00FC2928">
        <w:rPr>
          <w:sz w:val="28"/>
          <w:szCs w:val="28"/>
        </w:rPr>
        <w:t xml:space="preserve">комиссии оформляется протоколом и </w:t>
      </w:r>
      <w:r w:rsidRPr="00300D38">
        <w:rPr>
          <w:sz w:val="28"/>
          <w:szCs w:val="28"/>
        </w:rPr>
        <w:t xml:space="preserve">не позднее 5 рабочих дней после </w:t>
      </w:r>
      <w:r w:rsidR="00FC2928">
        <w:rPr>
          <w:sz w:val="28"/>
          <w:szCs w:val="28"/>
        </w:rPr>
        <w:t>принятия</w:t>
      </w:r>
      <w:r w:rsidRPr="00300D38">
        <w:rPr>
          <w:sz w:val="28"/>
          <w:szCs w:val="28"/>
        </w:rPr>
        <w:t xml:space="preserve"> доводится до разработчика муниципальной программы.</w:t>
      </w:r>
    </w:p>
    <w:p w:rsidR="00300D38" w:rsidRPr="00300D38" w:rsidRDefault="0078289D" w:rsidP="004A5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00D38" w:rsidRPr="002F0E2E">
        <w:rPr>
          <w:sz w:val="28"/>
          <w:szCs w:val="28"/>
        </w:rPr>
        <w:t xml:space="preserve"> </w:t>
      </w:r>
      <w:hyperlink w:anchor="Par198" w:history="1">
        <w:r w:rsidR="00300D38" w:rsidRPr="002F0E2E">
          <w:rPr>
            <w:sz w:val="28"/>
            <w:szCs w:val="28"/>
          </w:rPr>
          <w:t>Перечень</w:t>
        </w:r>
      </w:hyperlink>
      <w:r w:rsidR="00300D38" w:rsidRPr="002F0E2E">
        <w:rPr>
          <w:sz w:val="28"/>
          <w:szCs w:val="28"/>
        </w:rPr>
        <w:t xml:space="preserve"> муниципальных</w:t>
      </w:r>
      <w:r w:rsidR="00300D38" w:rsidRPr="00300D38">
        <w:rPr>
          <w:sz w:val="28"/>
          <w:szCs w:val="28"/>
        </w:rPr>
        <w:t xml:space="preserve"> программ на очередной финансовый год и плановый период утверждается </w:t>
      </w:r>
      <w:r w:rsidR="006165F0">
        <w:rPr>
          <w:sz w:val="28"/>
          <w:szCs w:val="28"/>
        </w:rPr>
        <w:t>постановлением</w:t>
      </w:r>
      <w:r w:rsidR="00300D38" w:rsidRPr="00300D38">
        <w:rPr>
          <w:sz w:val="28"/>
          <w:szCs w:val="28"/>
        </w:rPr>
        <w:t xml:space="preserve"> администрации </w:t>
      </w:r>
      <w:r w:rsidR="006165F0">
        <w:rPr>
          <w:sz w:val="28"/>
          <w:szCs w:val="28"/>
        </w:rPr>
        <w:t>района</w:t>
      </w:r>
      <w:r w:rsidR="00300D38" w:rsidRPr="00300D38">
        <w:rPr>
          <w:sz w:val="28"/>
          <w:szCs w:val="28"/>
        </w:rPr>
        <w:t xml:space="preserve"> в срок до 1 </w:t>
      </w:r>
      <w:r w:rsidR="00300D38" w:rsidRPr="00082364">
        <w:rPr>
          <w:sz w:val="28"/>
          <w:szCs w:val="28"/>
        </w:rPr>
        <w:t>августа</w:t>
      </w:r>
      <w:r w:rsidR="00C57CB9">
        <w:rPr>
          <w:sz w:val="28"/>
          <w:szCs w:val="28"/>
        </w:rPr>
        <w:t xml:space="preserve"> </w:t>
      </w:r>
      <w:r w:rsidR="00300D38" w:rsidRPr="00300D38">
        <w:rPr>
          <w:sz w:val="28"/>
          <w:szCs w:val="28"/>
        </w:rPr>
        <w:t>текущего финансового года по форме согласно приложению 1 к настоящему Порядку.</w:t>
      </w:r>
    </w:p>
    <w:p w:rsidR="00300D38" w:rsidRPr="00300D38" w:rsidRDefault="00027291" w:rsidP="000272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6DE9">
        <w:rPr>
          <w:sz w:val="28"/>
          <w:szCs w:val="28"/>
        </w:rPr>
        <w:t xml:space="preserve">  </w:t>
      </w:r>
      <w:r w:rsidR="0078289D">
        <w:rPr>
          <w:sz w:val="28"/>
          <w:szCs w:val="28"/>
        </w:rPr>
        <w:t>2.6.</w:t>
      </w:r>
      <w:r w:rsidR="00300D38" w:rsidRPr="00300D38">
        <w:rPr>
          <w:sz w:val="28"/>
          <w:szCs w:val="28"/>
        </w:rPr>
        <w:t xml:space="preserve"> При подготовке проекта муниципальной программы набор подпрограмм и отдельных мероприятий муниципальной программы может дополняться, а состав соисполнителей муниципальной программы может изменяться.</w:t>
      </w:r>
    </w:p>
    <w:p w:rsidR="00300D38" w:rsidRPr="00EE6BE9" w:rsidRDefault="0078289D" w:rsidP="00786D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00D38" w:rsidRPr="00300D38">
        <w:rPr>
          <w:sz w:val="28"/>
          <w:szCs w:val="28"/>
        </w:rPr>
        <w:t>. На основании перечня муниципальных программ на очередной финансовый год и плановый период формируется проект соответствующей муниципальной программы на очередной финансовый год и плановый период.</w:t>
      </w:r>
    </w:p>
    <w:p w:rsidR="007A735A" w:rsidRPr="00EE6BE9" w:rsidRDefault="007A735A" w:rsidP="00300D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35A" w:rsidRDefault="007A735A" w:rsidP="007A735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Разработка и утверждение муниципальной программы</w:t>
      </w:r>
    </w:p>
    <w:p w:rsidR="00EE6BE9" w:rsidRDefault="00EE6BE9" w:rsidP="007A735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06E7" w:rsidRPr="00FE06E7" w:rsidRDefault="0078289D" w:rsidP="0078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1. Разработка проекта муниципальной программы производится ответственным исполнителем совместно с соисполнителями в соответствии с </w:t>
      </w:r>
      <w:hyperlink w:anchor="Par1285" w:tooltip="Ссылка на текущий документ" w:history="1">
        <w:r w:rsidR="00FE06E7" w:rsidRPr="003A6E9C">
          <w:rPr>
            <w:rFonts w:ascii="Times New Roman" w:hAnsi="Times New Roman" w:cs="Times New Roman"/>
            <w:color w:val="000000"/>
            <w:sz w:val="28"/>
            <w:szCs w:val="28"/>
          </w:rPr>
          <w:t>макетом</w:t>
        </w:r>
      </w:hyperlink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муниципальной программы согласно приложению 2 к настоящему Порядку.</w:t>
      </w:r>
    </w:p>
    <w:p w:rsidR="00FE06E7" w:rsidRDefault="00FE06E7" w:rsidP="0078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E7">
        <w:rPr>
          <w:rFonts w:ascii="Times New Roman" w:hAnsi="Times New Roman" w:cs="Times New Roman"/>
          <w:sz w:val="28"/>
          <w:szCs w:val="28"/>
        </w:rPr>
        <w:t xml:space="preserve">Подпрограмма оформляется в соответствии с </w:t>
      </w:r>
      <w:hyperlink w:anchor="Par336" w:tooltip="Ссылка на текущий документ" w:history="1">
        <w:r w:rsidRPr="003A6E9C">
          <w:rPr>
            <w:rFonts w:ascii="Times New Roman" w:hAnsi="Times New Roman" w:cs="Times New Roman"/>
            <w:color w:val="000000"/>
            <w:sz w:val="28"/>
            <w:szCs w:val="28"/>
          </w:rPr>
          <w:t>разделом V</w:t>
        </w:r>
      </w:hyperlink>
      <w:r w:rsidRPr="00FE06E7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Порядку.</w:t>
      </w:r>
    </w:p>
    <w:p w:rsidR="00727B65" w:rsidRDefault="0078289D" w:rsidP="00727B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94E23">
        <w:rPr>
          <w:rFonts w:ascii="Times New Roman" w:hAnsi="Times New Roman"/>
          <w:sz w:val="28"/>
          <w:szCs w:val="28"/>
        </w:rPr>
        <w:t xml:space="preserve"> Проект программы и (или) изменений в ранее утвержденные программы разрабатываются в рамках </w:t>
      </w:r>
      <w:r w:rsidR="00727B65">
        <w:rPr>
          <w:rFonts w:ascii="Times New Roman" w:hAnsi="Times New Roman"/>
          <w:sz w:val="28"/>
          <w:szCs w:val="28"/>
        </w:rPr>
        <w:t xml:space="preserve">лимитов бюджетных ассигнований, доведенных </w:t>
      </w:r>
      <w:r>
        <w:rPr>
          <w:rFonts w:ascii="Times New Roman" w:hAnsi="Times New Roman"/>
          <w:sz w:val="28"/>
          <w:szCs w:val="28"/>
        </w:rPr>
        <w:t>ф</w:t>
      </w:r>
      <w:r w:rsidR="00727B65">
        <w:rPr>
          <w:rFonts w:ascii="Times New Roman" w:hAnsi="Times New Roman"/>
          <w:sz w:val="28"/>
          <w:szCs w:val="28"/>
        </w:rPr>
        <w:t>инансовым управлением на реализацию программы.</w:t>
      </w:r>
    </w:p>
    <w:p w:rsidR="00094E23" w:rsidRPr="00FE06E7" w:rsidRDefault="0078289D" w:rsidP="00727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76346">
        <w:rPr>
          <w:rFonts w:ascii="Times New Roman" w:hAnsi="Times New Roman" w:cs="Times New Roman"/>
          <w:sz w:val="28"/>
          <w:szCs w:val="28"/>
        </w:rPr>
        <w:t xml:space="preserve">. </w:t>
      </w:r>
      <w:r w:rsidR="00076346" w:rsidRPr="00EE54AC">
        <w:rPr>
          <w:rFonts w:ascii="Times New Roman" w:hAnsi="Times New Roman"/>
          <w:sz w:val="28"/>
          <w:szCs w:val="28"/>
        </w:rPr>
        <w:t>Ответственный испол</w:t>
      </w:r>
      <w:r w:rsidR="00076346">
        <w:rPr>
          <w:rFonts w:ascii="Times New Roman" w:hAnsi="Times New Roman"/>
          <w:sz w:val="28"/>
          <w:szCs w:val="28"/>
        </w:rPr>
        <w:t xml:space="preserve">нитель несет ответственность за </w:t>
      </w:r>
      <w:r w:rsidR="00076346" w:rsidRPr="00EE54AC">
        <w:rPr>
          <w:rFonts w:ascii="Times New Roman" w:hAnsi="Times New Roman"/>
          <w:sz w:val="28"/>
          <w:szCs w:val="28"/>
        </w:rPr>
        <w:t xml:space="preserve">своевременную и качественную подготовку и согласование проекта постановления </w:t>
      </w:r>
      <w:r w:rsidR="00076346">
        <w:rPr>
          <w:rFonts w:ascii="Times New Roman" w:hAnsi="Times New Roman"/>
          <w:sz w:val="28"/>
          <w:szCs w:val="28"/>
        </w:rPr>
        <w:t xml:space="preserve">администрации Манского района </w:t>
      </w:r>
      <w:r w:rsidR="00076346" w:rsidRPr="00EE54AC">
        <w:rPr>
          <w:rFonts w:ascii="Times New Roman" w:hAnsi="Times New Roman"/>
          <w:sz w:val="28"/>
          <w:szCs w:val="28"/>
        </w:rPr>
        <w:t>об утверждении программы (далее - проект программы) и (или) о внесении изменений в ранее утвержденные программы.</w:t>
      </w:r>
    </w:p>
    <w:p w:rsidR="00FE06E7" w:rsidRPr="00FE06E7" w:rsidRDefault="00581C94" w:rsidP="00782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>
        <w:rPr>
          <w:rFonts w:ascii="Times New Roman" w:hAnsi="Times New Roman" w:cs="Times New Roman"/>
          <w:sz w:val="28"/>
          <w:szCs w:val="28"/>
        </w:rPr>
        <w:t>3.4.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С целью обеспечения открытости и доступности информации проекты муниципальных программ на очередной финансовый год и плановый период подлежат размещению на официальном сайте </w:t>
      </w:r>
      <w:r w:rsidR="003C3E93">
        <w:rPr>
          <w:rFonts w:ascii="Times New Roman" w:hAnsi="Times New Roman" w:cs="Times New Roman"/>
          <w:sz w:val="28"/>
          <w:szCs w:val="28"/>
        </w:rPr>
        <w:t>Манского района.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Проекты муниципальных программ размещаются на сайте </w:t>
      </w:r>
      <w:r w:rsidR="003C3E93">
        <w:rPr>
          <w:rFonts w:ascii="Times New Roman" w:hAnsi="Times New Roman" w:cs="Times New Roman"/>
          <w:sz w:val="28"/>
          <w:szCs w:val="28"/>
        </w:rPr>
        <w:t>района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после согласования в </w:t>
      </w:r>
      <w:r w:rsidR="003C3E93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на срок до дня </w:t>
      </w:r>
      <w:r w:rsidR="00BD0C47">
        <w:rPr>
          <w:rFonts w:ascii="Times New Roman" w:hAnsi="Times New Roman" w:cs="Times New Roman"/>
          <w:sz w:val="28"/>
          <w:szCs w:val="28"/>
        </w:rPr>
        <w:t>утверждения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95407B" w:rsidRDefault="00581C94" w:rsidP="00581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9"/>
      <w:bookmarkEnd w:id="2"/>
      <w:r>
        <w:rPr>
          <w:rFonts w:ascii="Times New Roman" w:hAnsi="Times New Roman" w:cs="Times New Roman"/>
          <w:sz w:val="28"/>
          <w:szCs w:val="28"/>
        </w:rPr>
        <w:t>3.5.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проект муниципальной программы</w:t>
      </w:r>
      <w:r w:rsidR="009540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на </w:t>
      </w:r>
      <w:r w:rsidR="00FE06E7" w:rsidRPr="00FE06E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</w:t>
      </w:r>
      <w:r w:rsidR="003C3E9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702F8">
        <w:rPr>
          <w:rFonts w:ascii="Times New Roman" w:hAnsi="Times New Roman" w:cs="Times New Roman"/>
          <w:sz w:val="28"/>
          <w:szCs w:val="28"/>
        </w:rPr>
        <w:t xml:space="preserve"> </w:t>
      </w:r>
      <w:r w:rsidR="00027291">
        <w:rPr>
          <w:rFonts w:ascii="Times New Roman" w:hAnsi="Times New Roman" w:cs="Times New Roman"/>
          <w:sz w:val="28"/>
          <w:szCs w:val="28"/>
        </w:rPr>
        <w:t xml:space="preserve"> </w:t>
      </w:r>
      <w:r w:rsidR="00002DC5">
        <w:rPr>
          <w:rFonts w:ascii="Times New Roman" w:hAnsi="Times New Roman" w:cs="Times New Roman"/>
          <w:sz w:val="28"/>
          <w:szCs w:val="28"/>
        </w:rPr>
        <w:t>не позднее</w:t>
      </w:r>
      <w:r w:rsidR="0095407B">
        <w:rPr>
          <w:rFonts w:ascii="Times New Roman" w:hAnsi="Times New Roman" w:cs="Times New Roman"/>
          <w:sz w:val="28"/>
          <w:szCs w:val="28"/>
        </w:rPr>
        <w:t xml:space="preserve"> 1 октября текущего года.</w:t>
      </w:r>
    </w:p>
    <w:p w:rsidR="00FE06E7" w:rsidRPr="00FE06E7" w:rsidRDefault="002D7EBC" w:rsidP="00581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5407B">
        <w:rPr>
          <w:rFonts w:ascii="Times New Roman" w:hAnsi="Times New Roman" w:cs="Times New Roman"/>
          <w:sz w:val="28"/>
          <w:szCs w:val="28"/>
        </w:rPr>
        <w:t xml:space="preserve"> Финансовое управление согласовывает проект  </w:t>
      </w:r>
      <w:r w:rsidR="0095407B" w:rsidRPr="00FE06E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5407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95407B" w:rsidRPr="00FE06E7">
        <w:rPr>
          <w:rFonts w:ascii="Times New Roman" w:hAnsi="Times New Roman" w:cs="Times New Roman"/>
          <w:sz w:val="28"/>
          <w:szCs w:val="28"/>
        </w:rPr>
        <w:t xml:space="preserve"> </w:t>
      </w:r>
      <w:r w:rsidR="00FE06E7" w:rsidRPr="00FE06E7">
        <w:rPr>
          <w:rFonts w:ascii="Times New Roman" w:hAnsi="Times New Roman" w:cs="Times New Roman"/>
          <w:sz w:val="28"/>
          <w:szCs w:val="28"/>
        </w:rPr>
        <w:t>на предмет:</w:t>
      </w:r>
    </w:p>
    <w:p w:rsidR="00FE06E7" w:rsidRPr="00FE06E7" w:rsidRDefault="00FE06E7" w:rsidP="002D7E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E7">
        <w:rPr>
          <w:rFonts w:ascii="Times New Roman" w:hAnsi="Times New Roman" w:cs="Times New Roman"/>
          <w:sz w:val="28"/>
          <w:szCs w:val="28"/>
        </w:rPr>
        <w:t xml:space="preserve">соблюдения требований к структуре и содержанию муниципальной программы, указанных в </w:t>
      </w:r>
      <w:hyperlink w:anchor="Par242" w:tooltip="Ссылка на текущий документ" w:history="1">
        <w:r w:rsidRPr="003A6E9C">
          <w:rPr>
            <w:rFonts w:ascii="Times New Roman" w:hAnsi="Times New Roman" w:cs="Times New Roman"/>
            <w:color w:val="000000"/>
            <w:sz w:val="28"/>
            <w:szCs w:val="28"/>
          </w:rPr>
          <w:t>приложении 2</w:t>
        </w:r>
      </w:hyperlink>
      <w:r w:rsidRPr="00FE06E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E06E7" w:rsidRPr="00FE06E7" w:rsidRDefault="00FE06E7" w:rsidP="004D7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E7">
        <w:rPr>
          <w:rFonts w:ascii="Times New Roman" w:hAnsi="Times New Roman" w:cs="Times New Roman"/>
          <w:sz w:val="28"/>
          <w:szCs w:val="28"/>
        </w:rPr>
        <w:t>соответствия мероприятий и отдельных мероприятий заявленным целям;</w:t>
      </w:r>
    </w:p>
    <w:p w:rsidR="00FE06E7" w:rsidRPr="00FE06E7" w:rsidRDefault="00FE06E7" w:rsidP="004D7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E7">
        <w:rPr>
          <w:rFonts w:ascii="Times New Roman" w:hAnsi="Times New Roman" w:cs="Times New Roman"/>
          <w:sz w:val="28"/>
          <w:szCs w:val="28"/>
        </w:rPr>
        <w:t>соответстви</w:t>
      </w:r>
      <w:r w:rsidR="00F702F8">
        <w:rPr>
          <w:rFonts w:ascii="Times New Roman" w:hAnsi="Times New Roman" w:cs="Times New Roman"/>
          <w:sz w:val="28"/>
          <w:szCs w:val="28"/>
        </w:rPr>
        <w:t>я</w:t>
      </w:r>
      <w:r w:rsidRPr="00FE06E7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программы, доведенных до главных распорядителей бюджетных средств, предельным объемам бюджетных ассигнований (в соответствии с </w:t>
      </w:r>
      <w:hyperlink w:anchor="Par677" w:tooltip="Ссылка на текущий документ" w:history="1">
        <w:r w:rsidRPr="003A6E9C">
          <w:rPr>
            <w:rFonts w:ascii="Times New Roman" w:hAnsi="Times New Roman" w:cs="Times New Roman"/>
            <w:color w:val="000000"/>
            <w:sz w:val="28"/>
            <w:szCs w:val="28"/>
          </w:rPr>
          <w:t>приложениями 5</w:t>
        </w:r>
      </w:hyperlink>
      <w:r w:rsidRPr="003A6E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045" w:tooltip="Ссылка на текущий документ" w:history="1">
        <w:r w:rsidRPr="003A6E9C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FE06E7">
        <w:rPr>
          <w:rFonts w:ascii="Times New Roman" w:hAnsi="Times New Roman" w:cs="Times New Roman"/>
          <w:sz w:val="28"/>
          <w:szCs w:val="28"/>
        </w:rPr>
        <w:t xml:space="preserve"> к макету муниципальной программы).</w:t>
      </w:r>
    </w:p>
    <w:p w:rsidR="00AB294C" w:rsidRDefault="00714D39" w:rsidP="0071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3.7.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Муниципальные программы, предлагаемые к реализации</w:t>
      </w:r>
      <w:r w:rsidR="00DA6E7F">
        <w:rPr>
          <w:rFonts w:ascii="Times New Roman" w:hAnsi="Times New Roman" w:cs="Times New Roman"/>
          <w:sz w:val="28"/>
          <w:szCs w:val="28"/>
        </w:rPr>
        <w:t>,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начиная с очередного финансового года, подлежат утверждению </w:t>
      </w:r>
      <w:r w:rsidR="00027291">
        <w:rPr>
          <w:rFonts w:ascii="Times New Roman" w:hAnsi="Times New Roman" w:cs="Times New Roman"/>
          <w:sz w:val="28"/>
          <w:szCs w:val="28"/>
        </w:rPr>
        <w:t>постановлением администрации Манского района не позднее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</w:t>
      </w:r>
      <w:r w:rsidR="00027291">
        <w:rPr>
          <w:rFonts w:ascii="Times New Roman" w:hAnsi="Times New Roman" w:cs="Times New Roman"/>
          <w:sz w:val="28"/>
          <w:szCs w:val="28"/>
        </w:rPr>
        <w:t>31 октября</w:t>
      </w:r>
      <w:r w:rsidR="00FE06E7" w:rsidRPr="00FE06E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27291" w:rsidRDefault="00027291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DC5" w:rsidRPr="00076346" w:rsidRDefault="00076346" w:rsidP="000763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40B" w:rsidRPr="00EC6D92">
        <w:rPr>
          <w:rFonts w:ascii="Times New Roman" w:hAnsi="Times New Roman" w:cs="Times New Roman"/>
          <w:sz w:val="28"/>
          <w:szCs w:val="28"/>
        </w:rPr>
        <w:t>V</w:t>
      </w:r>
      <w:r w:rsidRPr="002A16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</w:t>
      </w:r>
    </w:p>
    <w:p w:rsidR="00DF6341" w:rsidRDefault="00DF6341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5D2" w:rsidRDefault="00714D39" w:rsidP="007E65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E65D2">
        <w:rPr>
          <w:sz w:val="28"/>
          <w:szCs w:val="28"/>
        </w:rPr>
        <w:t xml:space="preserve">.1. Финансовое обеспечение реализации программ в части расходных обязательств Манского района осуществляется за счет бюджетных ассигнований районного, краевого и федерального бюджета. Распределение бюджетных ассигнований на реализацию программ утверждается </w:t>
      </w:r>
      <w:r w:rsidR="000A7FA3">
        <w:rPr>
          <w:sz w:val="28"/>
          <w:szCs w:val="28"/>
        </w:rPr>
        <w:t>р</w:t>
      </w:r>
      <w:r w:rsidR="007E65D2">
        <w:rPr>
          <w:sz w:val="28"/>
          <w:szCs w:val="28"/>
        </w:rPr>
        <w:t xml:space="preserve">ешением </w:t>
      </w:r>
      <w:r w:rsidR="000A7FA3">
        <w:rPr>
          <w:sz w:val="28"/>
          <w:szCs w:val="28"/>
        </w:rPr>
        <w:t xml:space="preserve">Манского </w:t>
      </w:r>
      <w:r w:rsidR="007E65D2" w:rsidRPr="000F469D">
        <w:rPr>
          <w:sz w:val="28"/>
          <w:szCs w:val="28"/>
        </w:rPr>
        <w:t>районного Совета депутатов</w:t>
      </w:r>
      <w:r w:rsidR="007E65D2">
        <w:rPr>
          <w:sz w:val="28"/>
          <w:szCs w:val="28"/>
        </w:rPr>
        <w:t xml:space="preserve"> о районном бюджете на очередной финансовый год и плановый период.</w:t>
      </w:r>
    </w:p>
    <w:p w:rsidR="000A7FA3" w:rsidRPr="000A7FA3" w:rsidRDefault="00714D39" w:rsidP="0071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5D2" w:rsidRPr="000A7FA3">
        <w:rPr>
          <w:rFonts w:ascii="Times New Roman" w:hAnsi="Times New Roman" w:cs="Times New Roman"/>
          <w:sz w:val="28"/>
          <w:szCs w:val="28"/>
        </w:rPr>
        <w:t>.2. Внесение изменений в программы является основанием</w:t>
      </w:r>
      <w:r w:rsidR="000A7FA3" w:rsidRPr="000A7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FA3" w:rsidRPr="000A7FA3">
        <w:rPr>
          <w:rFonts w:ascii="Times New Roman" w:hAnsi="Times New Roman" w:cs="Times New Roman"/>
          <w:sz w:val="28"/>
          <w:szCs w:val="28"/>
        </w:rPr>
        <w:t>для подготовки проекта решения о внесении изменений в решение о районном бюджете на текущий финансовый год</w:t>
      </w:r>
      <w:proofErr w:type="gramEnd"/>
      <w:r w:rsidR="000A7FA3" w:rsidRPr="000A7FA3">
        <w:rPr>
          <w:rFonts w:ascii="Times New Roman" w:hAnsi="Times New Roman" w:cs="Times New Roman"/>
          <w:sz w:val="28"/>
          <w:szCs w:val="28"/>
        </w:rPr>
        <w:t xml:space="preserve"> и плановый период в соответствии с бюджетным законодательством.</w:t>
      </w:r>
    </w:p>
    <w:p w:rsidR="007E65D2" w:rsidRDefault="00E00332" w:rsidP="007E65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E65D2">
        <w:rPr>
          <w:sz w:val="28"/>
          <w:szCs w:val="28"/>
        </w:rPr>
        <w:t>.3.Финансирование отдельных мероприятий программ и подпрограмм, включенных в состав программы, осуществляется в порядке и за счет средств, которые предусмотрены для соответствующих мероприятий программ и подпрограмм.</w:t>
      </w:r>
    </w:p>
    <w:p w:rsidR="007E65D2" w:rsidRDefault="00E00332" w:rsidP="007E65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E65D2">
        <w:rPr>
          <w:sz w:val="28"/>
          <w:szCs w:val="28"/>
        </w:rPr>
        <w:t>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районного бюджета.</w:t>
      </w:r>
    </w:p>
    <w:p w:rsidR="007E65D2" w:rsidRDefault="00E00332" w:rsidP="007E6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5D2">
        <w:rPr>
          <w:sz w:val="28"/>
          <w:szCs w:val="28"/>
        </w:rPr>
        <w:t>.5. Информация о планируемых расходах районного бюджета на реализацию программы представляется главным распоряд</w:t>
      </w:r>
      <w:r w:rsidR="007E65D2" w:rsidRPr="00535C40">
        <w:rPr>
          <w:sz w:val="28"/>
          <w:szCs w:val="28"/>
        </w:rPr>
        <w:t>ителям бюджетных средств</w:t>
      </w:r>
      <w:r w:rsidR="007E65D2">
        <w:rPr>
          <w:sz w:val="28"/>
          <w:szCs w:val="28"/>
        </w:rPr>
        <w:t xml:space="preserve"> районного бюджета </w:t>
      </w:r>
      <w:r w:rsidR="007E65D2" w:rsidRPr="00ED5B81">
        <w:rPr>
          <w:sz w:val="28"/>
          <w:szCs w:val="28"/>
        </w:rPr>
        <w:t xml:space="preserve">с расшифровкой </w:t>
      </w:r>
      <w:r w:rsidR="007E65D2">
        <w:rPr>
          <w:sz w:val="28"/>
          <w:szCs w:val="28"/>
        </w:rPr>
        <w:t>по ответственному исполнителю и соисполнителям программы.</w:t>
      </w:r>
    </w:p>
    <w:p w:rsidR="007E65D2" w:rsidRDefault="007E65D2" w:rsidP="007E65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Расходы на реализацию программы указываются в целом, с распределением по отдельным мероприятиям программы и подпрограммам по кодам классификации расходов бюджетов.</w:t>
      </w:r>
    </w:p>
    <w:p w:rsidR="007E65D2" w:rsidRDefault="007E65D2" w:rsidP="007E65D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качестве финансового обеспечения программы также могут быть предусмотрены межбюджетные трансферты из районного бюджета  бюджетам сельсовет</w:t>
      </w:r>
      <w:r w:rsidRPr="00535C40">
        <w:rPr>
          <w:sz w:val="28"/>
          <w:szCs w:val="28"/>
        </w:rPr>
        <w:t>ов</w:t>
      </w:r>
      <w:r>
        <w:rPr>
          <w:sz w:val="28"/>
          <w:szCs w:val="28"/>
        </w:rPr>
        <w:t xml:space="preserve"> Манского района.</w:t>
      </w:r>
    </w:p>
    <w:p w:rsidR="000A7FA3" w:rsidRDefault="000A7FA3" w:rsidP="000A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FA3" w:rsidRDefault="00B06C00" w:rsidP="000A7F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7FA3">
        <w:rPr>
          <w:rFonts w:ascii="Times New Roman" w:hAnsi="Times New Roman" w:cs="Times New Roman"/>
          <w:sz w:val="28"/>
          <w:szCs w:val="28"/>
        </w:rPr>
        <w:t xml:space="preserve">. Управление и контроль </w:t>
      </w:r>
      <w:r w:rsidR="0015156C">
        <w:rPr>
          <w:rFonts w:ascii="Times New Roman" w:hAnsi="Times New Roman" w:cs="Times New Roman"/>
          <w:sz w:val="28"/>
          <w:szCs w:val="28"/>
        </w:rPr>
        <w:t>за реализацией муниципальной программы</w:t>
      </w:r>
    </w:p>
    <w:p w:rsidR="0015156C" w:rsidRDefault="0015156C" w:rsidP="000A7F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26D" w:rsidRDefault="00224559" w:rsidP="00245E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Текущее управление реализацией муниципальной программы осуществляется ответственным исполнителем.</w:t>
      </w:r>
    </w:p>
    <w:p w:rsidR="0084526D" w:rsidRPr="0084526D" w:rsidRDefault="00224559" w:rsidP="00845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84526D" w:rsidRPr="0084526D" w:rsidRDefault="0084526D" w:rsidP="0022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>а) организует реализацию муниципальной программы, внесение изменений и несет ответственность за достижение целевых индикаторов и показателей результативности муниципальной программы, а также конечных результатов ее реализации;</w:t>
      </w:r>
    </w:p>
    <w:p w:rsidR="0084526D" w:rsidRPr="0084526D" w:rsidRDefault="0084526D" w:rsidP="0013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>б) представляет по запросу финансов</w:t>
      </w:r>
      <w:r w:rsidR="00845C2C">
        <w:rPr>
          <w:rFonts w:ascii="Times New Roman" w:hAnsi="Times New Roman" w:cs="Times New Roman"/>
          <w:sz w:val="28"/>
          <w:szCs w:val="28"/>
        </w:rPr>
        <w:t>ого управления</w:t>
      </w:r>
      <w:r w:rsidRPr="0084526D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84526D" w:rsidRPr="0084526D" w:rsidRDefault="0084526D" w:rsidP="0013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6D">
        <w:rPr>
          <w:rFonts w:ascii="Times New Roman" w:hAnsi="Times New Roman" w:cs="Times New Roman"/>
          <w:sz w:val="28"/>
          <w:szCs w:val="28"/>
        </w:rPr>
        <w:t>в) запрашивает у соисполнителей муниципальной программы информацию, необходимую для подготовки ответов на запросы финансов</w:t>
      </w:r>
      <w:r w:rsidR="00845C2C">
        <w:rPr>
          <w:rFonts w:ascii="Times New Roman" w:hAnsi="Times New Roman" w:cs="Times New Roman"/>
          <w:sz w:val="28"/>
          <w:szCs w:val="28"/>
        </w:rPr>
        <w:t>ого управления</w:t>
      </w:r>
      <w:r w:rsidR="00207513">
        <w:rPr>
          <w:rFonts w:ascii="Times New Roman" w:hAnsi="Times New Roman" w:cs="Times New Roman"/>
          <w:sz w:val="28"/>
          <w:szCs w:val="28"/>
        </w:rPr>
        <w:t xml:space="preserve">, ежеквартальных и </w:t>
      </w:r>
      <w:r w:rsidRPr="0084526D">
        <w:rPr>
          <w:rFonts w:ascii="Times New Roman" w:hAnsi="Times New Roman" w:cs="Times New Roman"/>
          <w:sz w:val="28"/>
          <w:szCs w:val="28"/>
        </w:rPr>
        <w:t>годового отчет</w:t>
      </w:r>
      <w:r w:rsidR="00207513">
        <w:rPr>
          <w:rFonts w:ascii="Times New Roman" w:hAnsi="Times New Roman" w:cs="Times New Roman"/>
          <w:sz w:val="28"/>
          <w:szCs w:val="28"/>
        </w:rPr>
        <w:t>ов</w:t>
      </w:r>
      <w:r w:rsidRPr="008452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526D" w:rsidRPr="0084526D" w:rsidRDefault="0084526D" w:rsidP="0013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6D">
        <w:rPr>
          <w:rFonts w:ascii="Times New Roman" w:hAnsi="Times New Roman" w:cs="Times New Roman"/>
          <w:sz w:val="28"/>
          <w:szCs w:val="28"/>
        </w:rPr>
        <w:t xml:space="preserve">д) подготавливает </w:t>
      </w:r>
      <w:r w:rsidR="00207513">
        <w:rPr>
          <w:rFonts w:ascii="Times New Roman" w:hAnsi="Times New Roman" w:cs="Times New Roman"/>
          <w:sz w:val="28"/>
          <w:szCs w:val="28"/>
        </w:rPr>
        <w:t xml:space="preserve">ежеквартальные и </w:t>
      </w:r>
      <w:r w:rsidRPr="0084526D">
        <w:rPr>
          <w:rFonts w:ascii="Times New Roman" w:hAnsi="Times New Roman" w:cs="Times New Roman"/>
          <w:sz w:val="28"/>
          <w:szCs w:val="28"/>
        </w:rPr>
        <w:t>годовой отчет</w:t>
      </w:r>
      <w:r w:rsidR="00207513">
        <w:rPr>
          <w:rFonts w:ascii="Times New Roman" w:hAnsi="Times New Roman" w:cs="Times New Roman"/>
          <w:sz w:val="28"/>
          <w:szCs w:val="28"/>
        </w:rPr>
        <w:t>ы</w:t>
      </w:r>
      <w:r w:rsidRPr="0084526D">
        <w:rPr>
          <w:rFonts w:ascii="Times New Roman" w:hAnsi="Times New Roman" w:cs="Times New Roman"/>
          <w:sz w:val="28"/>
          <w:szCs w:val="28"/>
        </w:rPr>
        <w:t xml:space="preserve"> и представляет в </w:t>
      </w:r>
      <w:r w:rsidR="00845C2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452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26D" w:rsidRPr="0084526D" w:rsidRDefault="008A6629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Соисполнители:</w:t>
      </w:r>
    </w:p>
    <w:p w:rsidR="0084526D" w:rsidRPr="0084526D" w:rsidRDefault="0084526D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6D">
        <w:rPr>
          <w:rFonts w:ascii="Times New Roman" w:hAnsi="Times New Roman" w:cs="Times New Roman"/>
          <w:sz w:val="28"/>
          <w:szCs w:val="28"/>
        </w:rPr>
        <w:t xml:space="preserve">а) представляют в установленный срок ответственному исполнителю необходимую информацию для подготовки ответов на запросы </w:t>
      </w:r>
      <w:r w:rsidR="00845C2C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84526D">
        <w:rPr>
          <w:rFonts w:ascii="Times New Roman" w:hAnsi="Times New Roman" w:cs="Times New Roman"/>
          <w:sz w:val="28"/>
          <w:szCs w:val="28"/>
        </w:rPr>
        <w:t xml:space="preserve">и подготовки </w:t>
      </w:r>
      <w:r w:rsidR="00207513">
        <w:rPr>
          <w:rFonts w:ascii="Times New Roman" w:hAnsi="Times New Roman" w:cs="Times New Roman"/>
          <w:sz w:val="28"/>
          <w:szCs w:val="28"/>
        </w:rPr>
        <w:t xml:space="preserve">ежеквартальных и </w:t>
      </w:r>
      <w:r w:rsidRPr="0084526D">
        <w:rPr>
          <w:rFonts w:ascii="Times New Roman" w:hAnsi="Times New Roman" w:cs="Times New Roman"/>
          <w:sz w:val="28"/>
          <w:szCs w:val="28"/>
        </w:rPr>
        <w:t>годового отчет</w:t>
      </w:r>
      <w:r w:rsidR="00207513">
        <w:rPr>
          <w:rFonts w:ascii="Times New Roman" w:hAnsi="Times New Roman" w:cs="Times New Roman"/>
          <w:sz w:val="28"/>
          <w:szCs w:val="28"/>
        </w:rPr>
        <w:t>ов</w:t>
      </w:r>
      <w:r w:rsidRPr="0084526D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муниципальной программы;</w:t>
      </w:r>
      <w:proofErr w:type="gramEnd"/>
    </w:p>
    <w:p w:rsidR="0084526D" w:rsidRPr="0084526D" w:rsidRDefault="0084526D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>б)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программы;</w:t>
      </w:r>
    </w:p>
    <w:p w:rsidR="0084526D" w:rsidRPr="0084526D" w:rsidRDefault="0084526D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>в) представляют в части своей компетенции предложения ответственному исполнителю по корректировке муниципальной программы.</w:t>
      </w:r>
    </w:p>
    <w:p w:rsidR="0084526D" w:rsidRPr="0084526D" w:rsidRDefault="008A6629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Реализация отдельных мероприятий программы и мероприятий подпрограмм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84526D" w:rsidRPr="0084526D" w:rsidRDefault="008A6629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4526D" w:rsidRPr="0084526D">
        <w:rPr>
          <w:rFonts w:ascii="Times New Roman" w:hAnsi="Times New Roman" w:cs="Times New Roman"/>
          <w:sz w:val="28"/>
          <w:szCs w:val="28"/>
        </w:rPr>
        <w:t>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программу, в том числе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муниципальной программы.</w:t>
      </w:r>
    </w:p>
    <w:p w:rsidR="0084526D" w:rsidRPr="0084526D" w:rsidRDefault="0084526D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в соответствии с </w:t>
      </w:r>
      <w:hyperlink w:anchor="Par92" w:tooltip="Ссылка на текущий документ" w:history="1">
        <w:r w:rsidRPr="0020751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207513" w:rsidRPr="00207513">
          <w:rPr>
            <w:rFonts w:ascii="Times New Roman" w:hAnsi="Times New Roman" w:cs="Times New Roman"/>
            <w:sz w:val="28"/>
            <w:szCs w:val="28"/>
          </w:rPr>
          <w:t>3.2., 3.4., 3.5.</w:t>
        </w:r>
      </w:hyperlink>
      <w:r w:rsidR="00207513" w:rsidRPr="00207513">
        <w:rPr>
          <w:rFonts w:ascii="Times New Roman" w:hAnsi="Times New Roman" w:cs="Times New Roman"/>
          <w:sz w:val="28"/>
          <w:szCs w:val="28"/>
        </w:rPr>
        <w:t xml:space="preserve">  </w:t>
      </w:r>
      <w:r w:rsidRPr="0084526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45C2C">
        <w:rPr>
          <w:rFonts w:ascii="Times New Roman" w:hAnsi="Times New Roman" w:cs="Times New Roman"/>
          <w:sz w:val="28"/>
          <w:szCs w:val="28"/>
        </w:rPr>
        <w:t>.</w:t>
      </w:r>
    </w:p>
    <w:p w:rsidR="0084526D" w:rsidRPr="0084526D" w:rsidRDefault="0084526D" w:rsidP="008A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6D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207513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84526D">
        <w:rPr>
          <w:rFonts w:ascii="Times New Roman" w:hAnsi="Times New Roman" w:cs="Times New Roman"/>
          <w:sz w:val="28"/>
          <w:szCs w:val="28"/>
        </w:rPr>
        <w:t xml:space="preserve">показатели, утвержденные в </w:t>
      </w:r>
      <w:r w:rsidRPr="0084526D">
        <w:rPr>
          <w:rFonts w:ascii="Times New Roman" w:hAnsi="Times New Roman" w:cs="Times New Roman"/>
          <w:sz w:val="28"/>
          <w:szCs w:val="28"/>
        </w:rPr>
        <w:lastRenderedPageBreak/>
        <w:t xml:space="preserve">составе муниципальной программы, могут отличаться от показателей финансового обеспечения реализации муниципальной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</w:t>
      </w:r>
      <w:r w:rsidR="0020751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4526D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84526D" w:rsidRPr="0084526D" w:rsidRDefault="00E124C3" w:rsidP="00E12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программу, затрагивающих показатели решения </w:t>
      </w:r>
      <w:r w:rsidR="00207513">
        <w:rPr>
          <w:rFonts w:ascii="Times New Roman" w:hAnsi="Times New Roman" w:cs="Times New Roman"/>
          <w:sz w:val="28"/>
          <w:szCs w:val="28"/>
        </w:rPr>
        <w:t xml:space="preserve">Манского районного 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Совета депутатов о </w:t>
      </w:r>
      <w:r w:rsidR="00207513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и плановый период, осуществляется с последующим внесением изменений в решение о </w:t>
      </w:r>
      <w:r w:rsidR="00207513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4526D" w:rsidRPr="0084526D">
        <w:rPr>
          <w:rFonts w:ascii="Times New Roman" w:hAnsi="Times New Roman" w:cs="Times New Roman"/>
          <w:sz w:val="28"/>
          <w:szCs w:val="28"/>
        </w:rPr>
        <w:t>бюджете.</w:t>
      </w:r>
    </w:p>
    <w:p w:rsidR="009A6CF2" w:rsidRPr="009A6CF2" w:rsidRDefault="0084526D" w:rsidP="009A6CF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</w:t>
      </w:r>
      <w:r w:rsidR="009A6CF2">
        <w:rPr>
          <w:rFonts w:ascii="Times New Roman" w:hAnsi="Times New Roman" w:cs="Times New Roman"/>
          <w:sz w:val="28"/>
          <w:szCs w:val="28"/>
        </w:rPr>
        <w:t>Манского районного</w:t>
      </w:r>
      <w:r w:rsidRPr="0084526D">
        <w:rPr>
          <w:rFonts w:ascii="Times New Roman" w:hAnsi="Times New Roman" w:cs="Times New Roman"/>
          <w:sz w:val="28"/>
          <w:szCs w:val="28"/>
        </w:rPr>
        <w:t xml:space="preserve"> Совета депутатов о </w:t>
      </w:r>
      <w:r w:rsidR="009A6CF2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84526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F6331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9A6CF2">
        <w:rPr>
          <w:rFonts w:ascii="Times New Roman" w:hAnsi="Times New Roman" w:cs="Times New Roman"/>
          <w:sz w:val="28"/>
          <w:szCs w:val="28"/>
        </w:rPr>
        <w:t xml:space="preserve">в </w:t>
      </w:r>
      <w:r w:rsidR="009A6CF2" w:rsidRPr="009A6CF2">
        <w:rPr>
          <w:rFonts w:ascii="Times New Roman" w:eastAsia="Calibri" w:hAnsi="Times New Roman" w:cs="Times New Roman"/>
          <w:sz w:val="28"/>
          <w:szCs w:val="28"/>
        </w:rPr>
        <w:t>абзац</w:t>
      </w:r>
      <w:r w:rsidR="009A6CF2">
        <w:rPr>
          <w:rFonts w:ascii="Times New Roman" w:eastAsia="Calibri" w:hAnsi="Times New Roman" w:cs="Times New Roman"/>
          <w:sz w:val="28"/>
          <w:szCs w:val="28"/>
        </w:rPr>
        <w:t>е</w:t>
      </w:r>
      <w:r w:rsidR="009A6CF2" w:rsidRPr="009A6CF2">
        <w:rPr>
          <w:rFonts w:ascii="Times New Roman" w:eastAsia="Calibri" w:hAnsi="Times New Roman" w:cs="Times New Roman"/>
          <w:sz w:val="28"/>
          <w:szCs w:val="28"/>
        </w:rPr>
        <w:t xml:space="preserve"> четверто</w:t>
      </w:r>
      <w:r w:rsidR="009A6CF2">
        <w:rPr>
          <w:rFonts w:ascii="Times New Roman" w:eastAsia="Calibri" w:hAnsi="Times New Roman" w:cs="Times New Roman"/>
          <w:sz w:val="28"/>
          <w:szCs w:val="28"/>
        </w:rPr>
        <w:t>м</w:t>
      </w:r>
      <w:r w:rsidR="009A6CF2" w:rsidRPr="009A6CF2">
        <w:rPr>
          <w:rFonts w:ascii="Times New Roman" w:eastAsia="Calibri" w:hAnsi="Times New Roman" w:cs="Times New Roman"/>
          <w:sz w:val="28"/>
          <w:szCs w:val="28"/>
        </w:rPr>
        <w:t xml:space="preserve"> пункта 2 статьи 179</w:t>
      </w:r>
      <w:r w:rsidR="009A6CF2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4526D" w:rsidRPr="0084526D" w:rsidRDefault="00E124C3" w:rsidP="00E12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программу, затрагивающих показатели решения </w:t>
      </w:r>
      <w:r>
        <w:rPr>
          <w:rFonts w:ascii="Times New Roman" w:hAnsi="Times New Roman" w:cs="Times New Roman"/>
          <w:sz w:val="28"/>
          <w:szCs w:val="28"/>
        </w:rPr>
        <w:t xml:space="preserve">Манского районного 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Совета депутатов о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4526D" w:rsidRPr="0084526D">
        <w:rPr>
          <w:rFonts w:ascii="Times New Roman" w:hAnsi="Times New Roman" w:cs="Times New Roman"/>
          <w:sz w:val="28"/>
          <w:szCs w:val="28"/>
        </w:rPr>
        <w:t>бюджете  на текущий финансовый год и плановый период, осуществляется до 15 декабря текущего финансового года.</w:t>
      </w:r>
    </w:p>
    <w:p w:rsidR="0084526D" w:rsidRPr="0084526D" w:rsidRDefault="0084526D" w:rsidP="00E12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26D">
        <w:rPr>
          <w:rFonts w:ascii="Times New Roman" w:hAnsi="Times New Roman" w:cs="Times New Roman"/>
          <w:sz w:val="28"/>
          <w:szCs w:val="28"/>
        </w:rPr>
        <w:t>Внесение иных изменений в муниципальную программу осуществляется до окончания текущего финансового года.</w:t>
      </w:r>
    </w:p>
    <w:p w:rsidR="0084526D" w:rsidRPr="0084526D" w:rsidRDefault="00E124C3" w:rsidP="00E12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. 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прилагается пояснительная записка с обоснованием причин внесения изменений в муниципальную программу и таблица по форме:</w:t>
      </w:r>
    </w:p>
    <w:p w:rsidR="0084526D" w:rsidRPr="0084526D" w:rsidRDefault="0084526D" w:rsidP="00845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410"/>
        <w:gridCol w:w="3462"/>
      </w:tblGrid>
      <w:tr w:rsidR="0084526D" w:rsidRPr="0084526D" w:rsidTr="00373F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Пояснения с обоснованием причин внесения изменений</w:t>
            </w:r>
          </w:p>
        </w:tc>
      </w:tr>
      <w:tr w:rsidR="0084526D" w:rsidRPr="0084526D" w:rsidTr="00373F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6D" w:rsidRPr="0084526D" w:rsidTr="00373F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6D" w:rsidRPr="0084526D" w:rsidTr="00373F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6D" w:rsidRPr="0084526D" w:rsidTr="00373F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D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26D" w:rsidRPr="0084526D" w:rsidRDefault="0084526D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D48" w:rsidRDefault="00285D48" w:rsidP="004E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2"/>
      <w:bookmarkEnd w:id="4"/>
    </w:p>
    <w:p w:rsidR="0084526D" w:rsidRPr="0084526D" w:rsidRDefault="00E124C3" w:rsidP="00E12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75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26D" w:rsidRPr="0084526D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реализации муниципальной программы ответственный исполнитель организует ведение и представление отчетности в соответствии с макетом </w:t>
      </w:r>
      <w:hyperlink w:anchor="Par1285" w:tooltip="Ссылка на текущий документ" w:history="1">
        <w:r w:rsidR="0084526D" w:rsidRPr="00285D4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84526D" w:rsidRPr="00285D48">
        <w:rPr>
          <w:rFonts w:ascii="Times New Roman" w:hAnsi="Times New Roman" w:cs="Times New Roman"/>
          <w:sz w:val="28"/>
          <w:szCs w:val="28"/>
        </w:rPr>
        <w:t xml:space="preserve"> 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согласно приложению 3 к настоящему Порядку в </w:t>
      </w:r>
      <w:r w:rsidR="005A2E63">
        <w:rPr>
          <w:rFonts w:ascii="Times New Roman" w:hAnsi="Times New Roman" w:cs="Times New Roman"/>
          <w:sz w:val="28"/>
          <w:szCs w:val="28"/>
        </w:rPr>
        <w:t>финансово</w:t>
      </w:r>
      <w:r w:rsidR="00E666B1">
        <w:rPr>
          <w:rFonts w:ascii="Times New Roman" w:hAnsi="Times New Roman" w:cs="Times New Roman"/>
          <w:sz w:val="28"/>
          <w:szCs w:val="28"/>
        </w:rPr>
        <w:t>е</w:t>
      </w:r>
      <w:r w:rsidR="005A2E6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ежеквартально не позднее 10-го числа второго месяца, следующего за отчетным кварталом, и ежегодно до </w:t>
      </w:r>
      <w:r w:rsidR="005A2E63">
        <w:rPr>
          <w:rFonts w:ascii="Times New Roman" w:hAnsi="Times New Roman" w:cs="Times New Roman"/>
          <w:sz w:val="28"/>
          <w:szCs w:val="28"/>
        </w:rPr>
        <w:t>1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марта года, следующего за отчетным годом.</w:t>
      </w:r>
      <w:proofErr w:type="gramEnd"/>
    </w:p>
    <w:p w:rsidR="003A6E9C" w:rsidRDefault="003A6E9C" w:rsidP="00B2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26D" w:rsidRPr="0084526D" w:rsidRDefault="001F75CD" w:rsidP="00B2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3C75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ежегодно до </w:t>
      </w:r>
      <w:r w:rsidR="005A2E63">
        <w:rPr>
          <w:rFonts w:ascii="Times New Roman" w:hAnsi="Times New Roman" w:cs="Times New Roman"/>
          <w:sz w:val="28"/>
          <w:szCs w:val="28"/>
        </w:rPr>
        <w:t>1 мая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разрабатывает  сводный годовой доклад о ходе реализации муниципальных программ</w:t>
      </w:r>
      <w:r w:rsidR="00B22D62">
        <w:rPr>
          <w:rFonts w:ascii="Times New Roman" w:hAnsi="Times New Roman" w:cs="Times New Roman"/>
          <w:sz w:val="28"/>
          <w:szCs w:val="28"/>
        </w:rPr>
        <w:t xml:space="preserve"> и результаты оценки эффективности реализации муниципальных программ.</w:t>
      </w:r>
    </w:p>
    <w:p w:rsidR="0084526D" w:rsidRDefault="00B22D62" w:rsidP="00B22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C7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26D" w:rsidRPr="0084526D">
        <w:rPr>
          <w:rFonts w:ascii="Times New Roman" w:hAnsi="Times New Roman" w:cs="Times New Roman"/>
          <w:sz w:val="28"/>
          <w:szCs w:val="28"/>
        </w:rPr>
        <w:t xml:space="preserve"> С целью обеспечения открытости и доступности информации сводный годовой доклад о ходе реализации муниципальных программ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A2E63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E666B1">
        <w:rPr>
          <w:rFonts w:ascii="Times New Roman" w:hAnsi="Times New Roman" w:cs="Times New Roman"/>
          <w:sz w:val="28"/>
          <w:szCs w:val="28"/>
        </w:rPr>
        <w:t xml:space="preserve"> июня года, следующего за </w:t>
      </w:r>
      <w:proofErr w:type="gramStart"/>
      <w:r w:rsidR="00E666B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4526D" w:rsidRPr="0084526D">
        <w:rPr>
          <w:rFonts w:ascii="Times New Roman" w:hAnsi="Times New Roman" w:cs="Times New Roman"/>
          <w:sz w:val="28"/>
          <w:szCs w:val="28"/>
        </w:rPr>
        <w:t>.</w:t>
      </w: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финансового </w:t>
      </w:r>
    </w:p>
    <w:p w:rsidR="000A0EB7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="000A0E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2D62" w:rsidRDefault="000A0EB7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="00B22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B22D62">
        <w:rPr>
          <w:rFonts w:ascii="Times New Roman" w:hAnsi="Times New Roman" w:cs="Times New Roman"/>
          <w:sz w:val="28"/>
          <w:szCs w:val="28"/>
        </w:rPr>
        <w:t>Н.Н.Климосенко</w:t>
      </w:r>
      <w:proofErr w:type="spellEnd"/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FA7" w:rsidRDefault="000C1FA7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C1FA7" w:rsidSect="00286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C81" w:rsidRDefault="00A42C81" w:rsidP="00A42C81">
      <w:pPr>
        <w:ind w:left="9356"/>
        <w:rPr>
          <w:sz w:val="28"/>
          <w:szCs w:val="28"/>
        </w:rPr>
      </w:pPr>
    </w:p>
    <w:p w:rsidR="00A42C81" w:rsidRDefault="00A42C81" w:rsidP="00A42C81">
      <w:pPr>
        <w:ind w:left="9356"/>
        <w:rPr>
          <w:sz w:val="28"/>
          <w:szCs w:val="28"/>
        </w:rPr>
      </w:pPr>
      <w:r w:rsidRPr="001956DE">
        <w:rPr>
          <w:sz w:val="28"/>
          <w:szCs w:val="28"/>
        </w:rPr>
        <w:t>Приложение № 1</w:t>
      </w:r>
    </w:p>
    <w:p w:rsidR="00A42C81" w:rsidRDefault="00A42C81" w:rsidP="00A42C81">
      <w:pPr>
        <w:ind w:left="9356"/>
        <w:rPr>
          <w:sz w:val="28"/>
          <w:szCs w:val="28"/>
        </w:rPr>
      </w:pPr>
      <w:r w:rsidRPr="001956DE">
        <w:rPr>
          <w:sz w:val="28"/>
          <w:szCs w:val="28"/>
        </w:rPr>
        <w:t xml:space="preserve">к Порядку принятия решений о разработке </w:t>
      </w:r>
      <w:r>
        <w:rPr>
          <w:sz w:val="28"/>
          <w:szCs w:val="28"/>
        </w:rPr>
        <w:t>муниципаль</w:t>
      </w:r>
      <w:r w:rsidRPr="001956D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Манского района</w:t>
      </w:r>
      <w:r w:rsidRPr="001956DE">
        <w:rPr>
          <w:sz w:val="28"/>
          <w:szCs w:val="28"/>
        </w:rPr>
        <w:t>, их формировании и реализации</w:t>
      </w:r>
    </w:p>
    <w:p w:rsidR="00A42C81" w:rsidRPr="001956DE" w:rsidRDefault="00A42C81" w:rsidP="00A42C81">
      <w:pPr>
        <w:ind w:left="9356"/>
        <w:rPr>
          <w:sz w:val="28"/>
          <w:szCs w:val="28"/>
        </w:rPr>
      </w:pPr>
    </w:p>
    <w:p w:rsidR="00A42C81" w:rsidRDefault="00A42C81" w:rsidP="00A42C8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56DE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муниципаль</w:t>
      </w:r>
      <w:r w:rsidRPr="001956DE">
        <w:rPr>
          <w:bCs/>
          <w:sz w:val="28"/>
          <w:szCs w:val="28"/>
        </w:rPr>
        <w:t>ных программ</w:t>
      </w:r>
      <w:r>
        <w:rPr>
          <w:bCs/>
          <w:sz w:val="28"/>
          <w:szCs w:val="28"/>
        </w:rPr>
        <w:t>, реализуемых на территории Манского района</w:t>
      </w:r>
    </w:p>
    <w:p w:rsidR="00A42C81" w:rsidRPr="001956DE" w:rsidRDefault="00A42C81" w:rsidP="00A42C8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268"/>
        <w:gridCol w:w="3409"/>
        <w:gridCol w:w="2980"/>
        <w:gridCol w:w="5031"/>
      </w:tblGrid>
      <w:tr w:rsidR="00A42C81" w:rsidRPr="0055501D" w:rsidTr="00373FEA">
        <w:tc>
          <w:tcPr>
            <w:tcW w:w="595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 xml:space="preserve">№ </w:t>
            </w:r>
            <w:proofErr w:type="gramStart"/>
            <w:r w:rsidRPr="0055501D">
              <w:rPr>
                <w:sz w:val="28"/>
                <w:szCs w:val="28"/>
              </w:rPr>
              <w:t>п</w:t>
            </w:r>
            <w:proofErr w:type="gramEnd"/>
            <w:r w:rsidRPr="0055501D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3409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980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55501D">
              <w:rPr>
                <w:sz w:val="28"/>
                <w:szCs w:val="28"/>
              </w:rPr>
              <w:sym w:font="Symbol" w:char="F02A"/>
            </w:r>
          </w:p>
        </w:tc>
        <w:tc>
          <w:tcPr>
            <w:tcW w:w="5031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 xml:space="preserve">Подпрограммы и отдельные мероприятия муниципальной программы </w:t>
            </w:r>
            <w:r w:rsidRPr="0055501D">
              <w:rPr>
                <w:sz w:val="28"/>
                <w:szCs w:val="28"/>
              </w:rPr>
              <w:sym w:font="Symbol" w:char="F02A"/>
            </w:r>
            <w:r w:rsidRPr="0055501D">
              <w:rPr>
                <w:sz w:val="28"/>
                <w:szCs w:val="28"/>
              </w:rPr>
              <w:sym w:font="Symbol" w:char="F02A"/>
            </w:r>
          </w:p>
        </w:tc>
      </w:tr>
      <w:tr w:rsidR="00A42C81" w:rsidRPr="0055501D" w:rsidTr="00373FEA">
        <w:trPr>
          <w:trHeight w:val="351"/>
        </w:trPr>
        <w:tc>
          <w:tcPr>
            <w:tcW w:w="595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  <w:r w:rsidRPr="0055501D">
              <w:rPr>
                <w:sz w:val="28"/>
                <w:szCs w:val="28"/>
              </w:rPr>
              <w:t>5</w:t>
            </w:r>
          </w:p>
        </w:tc>
      </w:tr>
      <w:tr w:rsidR="00A42C81" w:rsidRPr="0055501D" w:rsidTr="00373FEA">
        <w:tc>
          <w:tcPr>
            <w:tcW w:w="595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</w:tr>
      <w:tr w:rsidR="00A42C81" w:rsidRPr="0055501D" w:rsidTr="00373FEA">
        <w:tc>
          <w:tcPr>
            <w:tcW w:w="595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</w:tr>
      <w:tr w:rsidR="00A42C81" w:rsidRPr="0055501D" w:rsidTr="00373FEA">
        <w:tc>
          <w:tcPr>
            <w:tcW w:w="595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42C81" w:rsidRPr="0055501D" w:rsidRDefault="00A42C81" w:rsidP="00373F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C81" w:rsidRDefault="00A42C81" w:rsidP="00A42C81">
      <w:pPr>
        <w:ind w:firstLine="720"/>
        <w:rPr>
          <w:sz w:val="28"/>
          <w:szCs w:val="28"/>
        </w:rPr>
      </w:pPr>
    </w:p>
    <w:p w:rsidR="00A42C81" w:rsidRPr="001956DE" w:rsidRDefault="00A42C81" w:rsidP="00A42C81">
      <w:pPr>
        <w:ind w:firstLine="720"/>
        <w:rPr>
          <w:sz w:val="28"/>
          <w:szCs w:val="28"/>
        </w:rPr>
      </w:pPr>
      <w:r w:rsidRPr="001956DE">
        <w:rPr>
          <w:sz w:val="28"/>
          <w:szCs w:val="28"/>
        </w:rPr>
        <w:t>(</w:t>
      </w:r>
      <w:r w:rsidRPr="001956DE">
        <w:rPr>
          <w:sz w:val="28"/>
          <w:szCs w:val="28"/>
        </w:rPr>
        <w:sym w:font="Symbol" w:char="F02A"/>
      </w:r>
      <w:r w:rsidRPr="001956DE">
        <w:rPr>
          <w:sz w:val="28"/>
          <w:szCs w:val="28"/>
        </w:rPr>
        <w:t xml:space="preserve">) - состав соисполнителей </w:t>
      </w:r>
      <w:r>
        <w:rPr>
          <w:sz w:val="28"/>
          <w:szCs w:val="28"/>
        </w:rPr>
        <w:t>муниципаль</w:t>
      </w:r>
      <w:r w:rsidRPr="001956DE">
        <w:rPr>
          <w:sz w:val="28"/>
          <w:szCs w:val="28"/>
        </w:rPr>
        <w:t>ной программы может быть уточнён в рамках</w:t>
      </w:r>
      <w:r>
        <w:rPr>
          <w:sz w:val="28"/>
          <w:szCs w:val="28"/>
        </w:rPr>
        <w:t xml:space="preserve"> подготовки проекта муниципаль</w:t>
      </w:r>
      <w:r w:rsidRPr="001956DE">
        <w:rPr>
          <w:sz w:val="28"/>
          <w:szCs w:val="28"/>
        </w:rPr>
        <w:t>ной программы</w:t>
      </w:r>
    </w:p>
    <w:p w:rsidR="00A42C81" w:rsidRDefault="00A42C81" w:rsidP="00A42C81">
      <w:pPr>
        <w:ind w:firstLine="708"/>
        <w:rPr>
          <w:sz w:val="28"/>
          <w:szCs w:val="28"/>
        </w:rPr>
      </w:pPr>
      <w:r w:rsidRPr="001956DE">
        <w:rPr>
          <w:sz w:val="28"/>
          <w:szCs w:val="28"/>
        </w:rPr>
        <w:t>(</w:t>
      </w:r>
      <w:r w:rsidRPr="001956DE">
        <w:rPr>
          <w:sz w:val="28"/>
          <w:szCs w:val="28"/>
        </w:rPr>
        <w:sym w:font="Symbol" w:char="F02A"/>
      </w:r>
      <w:r w:rsidRPr="001956DE">
        <w:rPr>
          <w:sz w:val="28"/>
          <w:szCs w:val="28"/>
        </w:rPr>
        <w:sym w:font="Symbol" w:char="F02A"/>
      </w:r>
      <w:r w:rsidRPr="001956DE">
        <w:rPr>
          <w:sz w:val="28"/>
          <w:szCs w:val="28"/>
        </w:rPr>
        <w:t xml:space="preserve">) – набор подпрограмм и отдельных мероприятий </w:t>
      </w:r>
      <w:r>
        <w:rPr>
          <w:sz w:val="28"/>
          <w:szCs w:val="28"/>
        </w:rPr>
        <w:t>муниципаль</w:t>
      </w:r>
      <w:r w:rsidRPr="001956DE">
        <w:rPr>
          <w:sz w:val="28"/>
          <w:szCs w:val="28"/>
        </w:rPr>
        <w:t>ной программы могут быть дополнены в рамках</w:t>
      </w:r>
      <w:r>
        <w:rPr>
          <w:sz w:val="28"/>
          <w:szCs w:val="28"/>
        </w:rPr>
        <w:t xml:space="preserve"> подготовки проекта муниципаль</w:t>
      </w:r>
      <w:r w:rsidRPr="001956DE">
        <w:rPr>
          <w:sz w:val="28"/>
          <w:szCs w:val="28"/>
        </w:rPr>
        <w:t>ной программы</w:t>
      </w:r>
    </w:p>
    <w:p w:rsidR="00A42C81" w:rsidRDefault="00A42C81" w:rsidP="00A42C81">
      <w:pPr>
        <w:rPr>
          <w:sz w:val="28"/>
          <w:szCs w:val="28"/>
        </w:rPr>
      </w:pPr>
    </w:p>
    <w:p w:rsidR="00A42C81" w:rsidRDefault="00A42C81" w:rsidP="00A42C81">
      <w:pPr>
        <w:rPr>
          <w:sz w:val="28"/>
          <w:szCs w:val="28"/>
        </w:rPr>
      </w:pPr>
    </w:p>
    <w:p w:rsidR="00A42C81" w:rsidRDefault="00A42C81" w:rsidP="00A42C8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планирования </w:t>
      </w:r>
    </w:p>
    <w:p w:rsidR="00A42C81" w:rsidRDefault="00A42C81" w:rsidP="00A42C81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администрации Манского района                                                                        Н.Н. </w:t>
      </w:r>
      <w:proofErr w:type="spellStart"/>
      <w:r>
        <w:rPr>
          <w:sz w:val="28"/>
          <w:szCs w:val="28"/>
        </w:rPr>
        <w:t>Климосенко</w:t>
      </w:r>
      <w:proofErr w:type="spellEnd"/>
      <w:r>
        <w:rPr>
          <w:sz w:val="28"/>
          <w:szCs w:val="28"/>
        </w:rPr>
        <w:t xml:space="preserve"> </w:t>
      </w:r>
    </w:p>
    <w:p w:rsidR="00B22D62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62" w:rsidRPr="0084526D" w:rsidRDefault="00B22D62" w:rsidP="00B2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56C" w:rsidRDefault="0015156C" w:rsidP="00151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92" w:rsidRDefault="00EC6D92" w:rsidP="00151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C6D92" w:rsidSect="00A42C8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C6D92" w:rsidRPr="00EC6D92" w:rsidRDefault="00D97C62" w:rsidP="008826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EC6D92" w:rsidRPr="00EC6D9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6D92" w:rsidRPr="00EC6D92" w:rsidRDefault="00D97C62" w:rsidP="008826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C6D92" w:rsidRPr="00EC6D9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92" w:rsidRPr="00EC6D92">
        <w:rPr>
          <w:rFonts w:ascii="Times New Roman" w:hAnsi="Times New Roman" w:cs="Times New Roman"/>
          <w:sz w:val="28"/>
          <w:szCs w:val="28"/>
        </w:rPr>
        <w:t>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D97C62" w:rsidRDefault="00D97C62" w:rsidP="008826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C6D92" w:rsidRPr="00EC6D92">
        <w:rPr>
          <w:rFonts w:ascii="Times New Roman" w:hAnsi="Times New Roman" w:cs="Times New Roman"/>
          <w:sz w:val="28"/>
          <w:szCs w:val="28"/>
        </w:rPr>
        <w:t>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97C62" w:rsidRDefault="00D97C62" w:rsidP="008826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программ Манского района</w:t>
      </w:r>
      <w:r w:rsidR="00EC6D92" w:rsidRPr="00EC6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92" w:rsidRPr="00EC6D92" w:rsidRDefault="00D97C62" w:rsidP="008826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их </w:t>
      </w:r>
      <w:proofErr w:type="gramStart"/>
      <w:r w:rsidR="00EC6D92" w:rsidRPr="00EC6D9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EC6D92" w:rsidRPr="00EC6D92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EC6D92" w:rsidRPr="00EC6D92" w:rsidRDefault="00EC6D92" w:rsidP="00EC6D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2"/>
      <w:bookmarkEnd w:id="5"/>
      <w:r w:rsidRPr="00EC6D92">
        <w:rPr>
          <w:rFonts w:ascii="Times New Roman" w:hAnsi="Times New Roman" w:cs="Times New Roman"/>
          <w:sz w:val="28"/>
          <w:szCs w:val="28"/>
        </w:rPr>
        <w:t>МАКЕТ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45"/>
      <w:bookmarkEnd w:id="6"/>
      <w:r w:rsidRPr="00EC6D92">
        <w:rPr>
          <w:rFonts w:ascii="Times New Roman" w:hAnsi="Times New Roman" w:cs="Times New Roman"/>
          <w:sz w:val="28"/>
          <w:szCs w:val="28"/>
        </w:rPr>
        <w:t>Паспорт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56"/>
      </w:tblGrid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EE6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EE6" w:rsidRPr="00EC6D92" w:rsidRDefault="005E1EE6" w:rsidP="00A57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EE6" w:rsidRPr="00EC6D92" w:rsidRDefault="005E1EE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="001D13E6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результативности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1D13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указывается общий объем бюджетных ассигнований на реализацию муниципальной программы, а также с разбивкой по источникам финансирования, подпрограммам и отдельным мероприятиям по годам</w:t>
            </w:r>
          </w:p>
        </w:tc>
      </w:tr>
    </w:tbl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67"/>
      <w:bookmarkEnd w:id="7"/>
      <w:r w:rsidRPr="00EC6D92">
        <w:rPr>
          <w:rFonts w:ascii="Times New Roman" w:hAnsi="Times New Roman" w:cs="Times New Roman"/>
          <w:sz w:val="28"/>
          <w:szCs w:val="28"/>
        </w:rPr>
        <w:t xml:space="preserve">I. Общая характеристика текущего состояния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сферы социально-экономического развития </w:t>
      </w:r>
      <w:r w:rsidR="005E1EE6">
        <w:rPr>
          <w:rFonts w:ascii="Times New Roman" w:hAnsi="Times New Roman" w:cs="Times New Roman"/>
          <w:sz w:val="28"/>
          <w:szCs w:val="28"/>
        </w:rPr>
        <w:t>Манского района,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основные цели, задачи и сроки реализации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Default="00EC6D92" w:rsidP="0078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В разделе отражается анализ текущего (действительного) состояния сферы реализации муниципальной программы, а также происходит выявление потенциала развития анализируемой сферы и существующих ограничений в сфере реализации муниципальной программы. На основании анализа происходит постановка целей и задач с отражением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 xml:space="preserve">прогноза развития соответствующей сферы социально-экономического развития </w:t>
      </w:r>
      <w:r w:rsidR="005E1EE6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EC6D92">
        <w:rPr>
          <w:rFonts w:ascii="Times New Roman" w:hAnsi="Times New Roman" w:cs="Times New Roman"/>
          <w:sz w:val="28"/>
          <w:szCs w:val="28"/>
        </w:rPr>
        <w:t>.</w:t>
      </w:r>
    </w:p>
    <w:p w:rsidR="00FD6773" w:rsidRPr="00EC6D92" w:rsidRDefault="00FD6773" w:rsidP="0078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74"/>
      <w:bookmarkEnd w:id="8"/>
      <w:r w:rsidRPr="00EC6D92">
        <w:rPr>
          <w:rFonts w:ascii="Times New Roman" w:hAnsi="Times New Roman" w:cs="Times New Roman"/>
          <w:sz w:val="28"/>
          <w:szCs w:val="28"/>
        </w:rPr>
        <w:t>II. Перечень подпрограмм, краткое описание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мероприятий подпрограмм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F91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EC6D92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EC6D92" w:rsidRPr="00EC6D92" w:rsidRDefault="00EC6D92" w:rsidP="00725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Мероприятия одной муниципальной программы не должны дублировать мероприятия другой муниципальной программы.</w:t>
      </w:r>
    </w:p>
    <w:p w:rsidR="00EC6D92" w:rsidRPr="00EC6D92" w:rsidRDefault="00EC6D92" w:rsidP="0087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Набор мероприятий подпрограммы должен быть необходимым и достаточным для достижения целей и решения задач подпрограммы с учетом реализации предусмотренного правового регулирования.</w:t>
      </w:r>
    </w:p>
    <w:p w:rsidR="00EC6D92" w:rsidRPr="00EC6D92" w:rsidRDefault="00EC6D92" w:rsidP="00876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Масштаб мероприятия должен обеспечивать возможность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6D92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программы, но не усложнять систему контроля и отчетности. Наименования мероприятий не могут дублировать наименования целей и задач подпрограммы.</w:t>
      </w:r>
    </w:p>
    <w:p w:rsidR="00EC6D92" w:rsidRPr="00EC6D92" w:rsidRDefault="00EC6D92" w:rsidP="00BF4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lastRenderedPageBreak/>
        <w:t>В рамках одного мероприятия могут объединяться различные по характеру мероприятия (в том числе мероприятия по осуществлению инвестиций, закупке товаров, выполнению работ, оказанию услуг, оказанию муниципальных услуг (выполнению работ), разработке мер нормативно-правового регулирования, научному обеспечению мероприятий и другие).</w:t>
      </w:r>
    </w:p>
    <w:p w:rsidR="00EC6D92" w:rsidRPr="00EC6D92" w:rsidRDefault="00EC6D92" w:rsidP="001F1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Муниципальная программа может включать подпрограмму, которая направлена на обеспечение реализации муниципальной программы. В ней отражаются цели и задачи, направленные на обеспечение эффективного управления реализацией муниципальной программы, в том числе на повышение доступности и качества оказания муниципальных услуг, повышение эффективности и результативности бюджетных расходов в сфере реализации муниципальной программы.</w:t>
      </w:r>
    </w:p>
    <w:p w:rsidR="00EC6D92" w:rsidRPr="00EC6D92" w:rsidRDefault="00EC6D92" w:rsidP="001F1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Задачи подпрограммы, направленной на обеспечение реализации муниципальной программы, могут включать внедрение новых управленческих механизмов в сфере реализации муниципальной программы (например, разработка и внедрение единых нормативных затрат на оказание муниципальных услуг (выполнение работ) подведомственными учреждениями; модернизация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т.д.), информационное обеспечение реализации муниципальной программы и мониторинг ее реализации.</w:t>
      </w: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Задачи подпрограммы, направленной на обеспечение реализации муниципальной программы, характеризуются количественными показателями (индикаторами).</w:t>
      </w: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Для достижения целей (решения задач) подпрограммы, направленной на обеспечение реализации муниципальной программы, формируются основные мероприятия, в состав которых могут включаться:</w:t>
      </w: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расходы на содержание администрации </w:t>
      </w:r>
      <w:r w:rsidR="002A1674">
        <w:rPr>
          <w:rFonts w:ascii="Times New Roman" w:hAnsi="Times New Roman" w:cs="Times New Roman"/>
          <w:sz w:val="28"/>
          <w:szCs w:val="28"/>
        </w:rPr>
        <w:t>района</w:t>
      </w:r>
      <w:r w:rsidRPr="00EC6D92">
        <w:rPr>
          <w:rFonts w:ascii="Times New Roman" w:hAnsi="Times New Roman" w:cs="Times New Roman"/>
          <w:sz w:val="28"/>
          <w:szCs w:val="28"/>
        </w:rPr>
        <w:t>, которые не могут быть распределены между другими подпрограммами муниципальной программы;</w:t>
      </w: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расходы на информационное обеспечение, мониторинг и оценку эффективности хода реализации муниципальной программы в целом;</w:t>
      </w: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программы.</w:t>
      </w: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Расходы, не вошедшие в подпрограммы, могут быть оформлены в отдельные мероприятия муниципальной программы.</w:t>
      </w:r>
    </w:p>
    <w:p w:rsid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Информация о мероприятиях подпрограмм и отдельных мероприятиях муниципальной программы отражается в </w:t>
      </w:r>
      <w:hyperlink w:anchor="Par485" w:tooltip="Ссылка на текущий документ" w:history="1">
        <w:r w:rsidRPr="00AF218A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AF218A">
        <w:rPr>
          <w:rFonts w:ascii="Times New Roman" w:hAnsi="Times New Roman" w:cs="Times New Roman"/>
          <w:sz w:val="28"/>
          <w:szCs w:val="28"/>
        </w:rPr>
        <w:t xml:space="preserve"> с</w:t>
      </w:r>
      <w:r w:rsidRPr="00EC6D92">
        <w:rPr>
          <w:rFonts w:ascii="Times New Roman" w:hAnsi="Times New Roman" w:cs="Times New Roman"/>
          <w:sz w:val="28"/>
          <w:szCs w:val="28"/>
        </w:rPr>
        <w:t>огласно приложению 2 к настоящему макету муниципальной программы.</w:t>
      </w:r>
    </w:p>
    <w:p w:rsidR="00FE234D" w:rsidRDefault="00FE234D" w:rsidP="00F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отражаются в приложении 3 к </w:t>
      </w:r>
      <w:r w:rsidRPr="00EC6D92">
        <w:rPr>
          <w:rFonts w:ascii="Times New Roman" w:hAnsi="Times New Roman" w:cs="Times New Roman"/>
          <w:sz w:val="28"/>
          <w:szCs w:val="28"/>
        </w:rPr>
        <w:t>настоящему макету муниципальной программы.</w:t>
      </w:r>
    </w:p>
    <w:p w:rsid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92"/>
      <w:bookmarkEnd w:id="9"/>
    </w:p>
    <w:p w:rsidR="000B6AA2" w:rsidRPr="00EC6D92" w:rsidRDefault="000B6AA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99"/>
      <w:bookmarkEnd w:id="10"/>
      <w:r w:rsidRPr="00EC6D92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076B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6D9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FE234D" w:rsidRDefault="00FE234D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результативности муниципальной программы определяются в соответствии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D92">
        <w:rPr>
          <w:rFonts w:ascii="Times New Roman" w:hAnsi="Times New Roman" w:cs="Times New Roman"/>
          <w:sz w:val="28"/>
          <w:szCs w:val="28"/>
        </w:rPr>
        <w:t>:</w:t>
      </w:r>
    </w:p>
    <w:p w:rsidR="00EC6D92" w:rsidRPr="00EC6D92" w:rsidRDefault="008C76E7" w:rsidP="00B91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r w:rsidR="00EC6D92" w:rsidRPr="00AC679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C6D92" w:rsidRPr="00AC6794">
        <w:rPr>
          <w:rFonts w:ascii="Times New Roman" w:hAnsi="Times New Roman" w:cs="Times New Roman"/>
          <w:sz w:val="28"/>
          <w:szCs w:val="28"/>
        </w:rPr>
        <w:t xml:space="preserve"> Прези</w:t>
      </w:r>
      <w:r w:rsidR="00EC6D92" w:rsidRPr="00EC6D92">
        <w:rPr>
          <w:rFonts w:ascii="Times New Roman" w:hAnsi="Times New Roman" w:cs="Times New Roman"/>
          <w:sz w:val="28"/>
          <w:szCs w:val="28"/>
        </w:rPr>
        <w:t xml:space="preserve">дента Российской Федерации от 28.04.2008 N 607 "Об оценке </w:t>
      </w:r>
      <w:proofErr w:type="gramStart"/>
      <w:r w:rsidR="00EC6D92" w:rsidRPr="00EC6D9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EC6D92" w:rsidRPr="00EC6D92">
        <w:rPr>
          <w:rFonts w:ascii="Times New Roman" w:hAnsi="Times New Roman" w:cs="Times New Roman"/>
          <w:sz w:val="28"/>
          <w:szCs w:val="28"/>
        </w:rPr>
        <w:t xml:space="preserve"> и муниципальных районов";</w:t>
      </w:r>
    </w:p>
    <w:p w:rsidR="00EC6D92" w:rsidRPr="00EC6D92" w:rsidRDefault="008C76E7" w:rsidP="004E4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остановление Правительства РФ от 17.12.2012 N 1317 (ред. от 26.12.2014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" w:history="1">
        <w:r w:rsidR="00EC6D92" w:rsidRPr="00AC67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C6D92" w:rsidRPr="00AC6794">
        <w:rPr>
          <w:rFonts w:ascii="Times New Roman" w:hAnsi="Times New Roman" w:cs="Times New Roman"/>
          <w:sz w:val="28"/>
          <w:szCs w:val="28"/>
        </w:rPr>
        <w:t xml:space="preserve"> Прав</w:t>
      </w:r>
      <w:r w:rsidR="00EC6D92" w:rsidRPr="00EC6D92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от 17.12.2012 N 1317 "О мерах по реализации Указа Президента Российской Федерации от 28.04.2008 N 607 "Об оценке </w:t>
      </w:r>
      <w:proofErr w:type="gramStart"/>
      <w:r w:rsidR="00EC6D92" w:rsidRPr="00EC6D9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EC6D92" w:rsidRPr="00EC6D92">
        <w:rPr>
          <w:rFonts w:ascii="Times New Roman" w:hAnsi="Times New Roman" w:cs="Times New Roman"/>
          <w:sz w:val="28"/>
          <w:szCs w:val="28"/>
        </w:rPr>
        <w:t xml:space="preserve"> и муниципальных районов";</w:t>
      </w:r>
    </w:p>
    <w:p w:rsidR="00EC6D92" w:rsidRPr="00EC6D92" w:rsidRDefault="008C76E7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="00EC6D92" w:rsidRPr="00AC6794">
          <w:rPr>
            <w:rFonts w:ascii="Times New Roman" w:hAnsi="Times New Roman" w:cs="Times New Roman"/>
            <w:sz w:val="28"/>
            <w:szCs w:val="28"/>
          </w:rPr>
          <w:t>подпунктом "и" пункта 2</w:t>
        </w:r>
      </w:hyperlink>
      <w:r w:rsidR="00EC6D92" w:rsidRPr="00AC6794">
        <w:rPr>
          <w:rFonts w:ascii="Times New Roman" w:hAnsi="Times New Roman" w:cs="Times New Roman"/>
          <w:sz w:val="28"/>
          <w:szCs w:val="28"/>
        </w:rPr>
        <w:t xml:space="preserve"> </w:t>
      </w:r>
      <w:r w:rsidR="00EC6D92" w:rsidRPr="00EC6D9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государственными программами Российской Федерации;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государственными программами Красноярского края;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 должны: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оценки);</w:t>
      </w:r>
    </w:p>
    <w:p w:rsidR="00EC6D92" w:rsidRPr="00EC6D92" w:rsidRDefault="00EC6D92" w:rsidP="000F4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поступать со строго определенной периодичностью.</w:t>
      </w:r>
    </w:p>
    <w:p w:rsidR="00EC6D92" w:rsidRPr="00EC6D92" w:rsidRDefault="00EC6D92" w:rsidP="00F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Для каждого целевого индикатора и показателя результативности должен быть представлен источник информации.</w:t>
      </w:r>
    </w:p>
    <w:p w:rsidR="00EC6D92" w:rsidRPr="00EC6D92" w:rsidRDefault="00EC6D92" w:rsidP="00F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Показатели (индикаторы) подпрограмм и отдельных мероприятий должны быть увязаны с показателями, характеризующими достижение целей и решение задач муниципальной программы, показателями муниципальных заданий и отражены согласно </w:t>
      </w:r>
      <w:hyperlink w:anchor="Par590" w:tooltip="Ссылка на текущий документ" w:history="1">
        <w:r w:rsidRPr="004A75C5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4A75C5">
        <w:rPr>
          <w:rFonts w:ascii="Times New Roman" w:hAnsi="Times New Roman" w:cs="Times New Roman"/>
          <w:sz w:val="28"/>
          <w:szCs w:val="28"/>
        </w:rPr>
        <w:t xml:space="preserve"> </w:t>
      </w:r>
      <w:r w:rsidRPr="00EC6D92">
        <w:rPr>
          <w:rFonts w:ascii="Times New Roman" w:hAnsi="Times New Roman" w:cs="Times New Roman"/>
          <w:sz w:val="28"/>
          <w:szCs w:val="28"/>
        </w:rPr>
        <w:t>к настоящему макету муниципальной программы.</w:t>
      </w:r>
    </w:p>
    <w:p w:rsidR="00EC6D92" w:rsidRPr="00EC6D92" w:rsidRDefault="00EC6D92" w:rsidP="00F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Показатели (индикаторы) должны иметь запланированные по годам количественные значения, информация о них отражается согласно </w:t>
      </w:r>
      <w:hyperlink w:anchor="Par394" w:tooltip="Ссылка на текущий документ" w:history="1">
        <w:r w:rsidRPr="00924789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C6D92">
        <w:rPr>
          <w:rFonts w:ascii="Times New Roman" w:hAnsi="Times New Roman" w:cs="Times New Roman"/>
          <w:sz w:val="28"/>
          <w:szCs w:val="28"/>
        </w:rPr>
        <w:t xml:space="preserve"> к настоящему макету муниципальной программы.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076B73" w:rsidP="00EC6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20"/>
      <w:bookmarkEnd w:id="11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6D92" w:rsidRPr="00EC6D92">
        <w:rPr>
          <w:rFonts w:ascii="Times New Roman" w:hAnsi="Times New Roman" w:cs="Times New Roman"/>
          <w:sz w:val="28"/>
          <w:szCs w:val="28"/>
        </w:rPr>
        <w:t>V. Ресурсное обеспечение муниципальной 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A816F3">
        <w:rPr>
          <w:rFonts w:ascii="Times New Roman" w:hAnsi="Times New Roman" w:cs="Times New Roman"/>
          <w:sz w:val="28"/>
          <w:szCs w:val="28"/>
        </w:rPr>
        <w:t>района</w:t>
      </w:r>
      <w:r w:rsidRPr="00EC6D92">
        <w:rPr>
          <w:rFonts w:ascii="Times New Roman" w:hAnsi="Times New Roman" w:cs="Times New Roman"/>
          <w:sz w:val="28"/>
          <w:szCs w:val="28"/>
        </w:rPr>
        <w:t>, вышестоящих бюджетов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F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Информация о расходах бюджета на реализацию муниципальной </w:t>
      </w:r>
      <w:r w:rsidRPr="00EC6D92">
        <w:rPr>
          <w:rFonts w:ascii="Times New Roman" w:hAnsi="Times New Roman" w:cs="Times New Roman"/>
          <w:sz w:val="28"/>
          <w:szCs w:val="28"/>
        </w:rPr>
        <w:lastRenderedPageBreak/>
        <w:t>программы представляется с расшифровкой по главным распорядителям средств бюджета (по ответственному исполнителю, соисполнителям).</w:t>
      </w:r>
    </w:p>
    <w:p w:rsidR="00EC6D92" w:rsidRPr="00EC6D92" w:rsidRDefault="00EC6D92" w:rsidP="00FF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указываются в целом с распределением по источникам финансирования, подпрограммам и отдельным мероприятиям муниципальной программы, основным мероприятиям подпрограмм по кодам классификации расходов бюджетов.</w:t>
      </w:r>
    </w:p>
    <w:p w:rsidR="00EC6D92" w:rsidRPr="00EC6D92" w:rsidRDefault="00EC6D92" w:rsidP="00FE2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В качестве финансового обеспечения мероприятий подпрограмм и отдельных мероприятий муниципальной программы могут быть предусмотрены субсидии или субвенции из федерального бюджета, краевого бюджета.</w:t>
      </w:r>
    </w:p>
    <w:p w:rsidR="00EC6D92" w:rsidRPr="001D13E6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D26">
        <w:rPr>
          <w:rFonts w:ascii="Times New Roman" w:hAnsi="Times New Roman" w:cs="Times New Roman"/>
          <w:sz w:val="28"/>
          <w:szCs w:val="28"/>
        </w:rPr>
        <w:t>Инф</w:t>
      </w:r>
      <w:r w:rsidRPr="00EC6D92">
        <w:rPr>
          <w:rFonts w:ascii="Times New Roman" w:hAnsi="Times New Roman" w:cs="Times New Roman"/>
          <w:sz w:val="28"/>
          <w:szCs w:val="28"/>
        </w:rPr>
        <w:t xml:space="preserve">ормация о </w:t>
      </w:r>
      <w:r w:rsidR="00DB4D26">
        <w:rPr>
          <w:rFonts w:ascii="Times New Roman" w:hAnsi="Times New Roman" w:cs="Times New Roman"/>
          <w:sz w:val="28"/>
          <w:szCs w:val="28"/>
        </w:rPr>
        <w:t xml:space="preserve">распределении планируемых </w:t>
      </w:r>
      <w:r w:rsidRPr="00EC6D92">
        <w:rPr>
          <w:rFonts w:ascii="Times New Roman" w:hAnsi="Times New Roman" w:cs="Times New Roman"/>
          <w:sz w:val="28"/>
          <w:szCs w:val="28"/>
        </w:rPr>
        <w:t>расход</w:t>
      </w:r>
      <w:r w:rsidR="00DB4D26">
        <w:rPr>
          <w:rFonts w:ascii="Times New Roman" w:hAnsi="Times New Roman" w:cs="Times New Roman"/>
          <w:sz w:val="28"/>
          <w:szCs w:val="28"/>
        </w:rPr>
        <w:t>ов</w:t>
      </w:r>
      <w:r w:rsidRPr="00EC6D92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в разрезе подпрограмм (в том числе мероприятий) и отдельных мероприятий представляется по годам согласно </w:t>
      </w:r>
      <w:hyperlink w:anchor="Par677" w:tooltip="Ссылка на текущий документ" w:history="1">
        <w:r w:rsidRPr="001D13E6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1D13E6">
        <w:rPr>
          <w:rFonts w:ascii="Times New Roman" w:hAnsi="Times New Roman" w:cs="Times New Roman"/>
          <w:sz w:val="28"/>
          <w:szCs w:val="28"/>
        </w:rPr>
        <w:t xml:space="preserve"> к настоящему макету муниципальной программы.</w:t>
      </w: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В расходы бюджета на реализацию муниципальной программы не включаются средства на содержание центральных аппаратов, </w:t>
      </w:r>
      <w:r w:rsidR="00A57BF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EC6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7BF9">
        <w:rPr>
          <w:rFonts w:ascii="Times New Roman" w:hAnsi="Times New Roman" w:cs="Times New Roman"/>
          <w:sz w:val="28"/>
          <w:szCs w:val="28"/>
        </w:rPr>
        <w:t>района</w:t>
      </w:r>
      <w:r w:rsidRPr="00EC6D92">
        <w:rPr>
          <w:rFonts w:ascii="Times New Roman" w:hAnsi="Times New Roman" w:cs="Times New Roman"/>
          <w:sz w:val="28"/>
          <w:szCs w:val="28"/>
        </w:rPr>
        <w:t>, ответственных за реализацию нескольких муниципальных программ.</w:t>
      </w: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Расходы на содержание центральных аппаратов, </w:t>
      </w:r>
      <w:r w:rsidR="00A57BF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EC6D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7BF9">
        <w:rPr>
          <w:rFonts w:ascii="Times New Roman" w:hAnsi="Times New Roman" w:cs="Times New Roman"/>
          <w:sz w:val="28"/>
          <w:szCs w:val="28"/>
        </w:rPr>
        <w:t>района</w:t>
      </w:r>
      <w:r w:rsidRPr="00EC6D92">
        <w:rPr>
          <w:rFonts w:ascii="Times New Roman" w:hAnsi="Times New Roman" w:cs="Times New Roman"/>
          <w:sz w:val="28"/>
          <w:szCs w:val="28"/>
        </w:rPr>
        <w:t>, являющихся ответственными исполнителями одной муниципальной программы, включаются в данную муниципальную программу.</w:t>
      </w: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Расходы бюджета на содержание центральных аппаратов,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качестве отдельной подпрограммы, которая направлена на обеспечение реализации муниципальной программы.</w:t>
      </w:r>
    </w:p>
    <w:p w:rsid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С целью аналитического </w:t>
      </w:r>
      <w:hyperlink w:anchor="Par1045" w:tooltip="Ссылка на текущий документ" w:history="1">
        <w:r w:rsidRPr="003421F2">
          <w:rPr>
            <w:rFonts w:ascii="Times New Roman" w:hAnsi="Times New Roman" w:cs="Times New Roman"/>
            <w:sz w:val="28"/>
            <w:szCs w:val="28"/>
          </w:rPr>
          <w:t>распределения</w:t>
        </w:r>
      </w:hyperlink>
      <w:r w:rsidRPr="003421F2">
        <w:rPr>
          <w:rFonts w:ascii="Times New Roman" w:hAnsi="Times New Roman" w:cs="Times New Roman"/>
          <w:sz w:val="28"/>
          <w:szCs w:val="28"/>
        </w:rPr>
        <w:t xml:space="preserve"> о</w:t>
      </w:r>
      <w:r w:rsidRPr="00EC6D92">
        <w:rPr>
          <w:rFonts w:ascii="Times New Roman" w:hAnsi="Times New Roman" w:cs="Times New Roman"/>
          <w:sz w:val="28"/>
          <w:szCs w:val="28"/>
        </w:rPr>
        <w:t xml:space="preserve">бъемов финансирования муниципальной программы по источникам и направлениям расходования средств оформляется приложение </w:t>
      </w:r>
      <w:r w:rsidR="00B52356">
        <w:rPr>
          <w:rFonts w:ascii="Times New Roman" w:hAnsi="Times New Roman" w:cs="Times New Roman"/>
          <w:sz w:val="28"/>
          <w:szCs w:val="28"/>
        </w:rPr>
        <w:t>6</w:t>
      </w:r>
      <w:r w:rsidRPr="00EC6D92">
        <w:rPr>
          <w:rFonts w:ascii="Times New Roman" w:hAnsi="Times New Roman" w:cs="Times New Roman"/>
          <w:sz w:val="28"/>
          <w:szCs w:val="28"/>
        </w:rPr>
        <w:t xml:space="preserve"> к настоящему макету муниципальной программы.</w:t>
      </w:r>
    </w:p>
    <w:p w:rsidR="00E71504" w:rsidRPr="00EC6D92" w:rsidRDefault="00E71504" w:rsidP="00E7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При условии наличия в муниципальной программе объектов капитального строительства, предусматриваемых к финансированию на период реализации программы, перечень объектов капитального строительства оформляется в соответствии с </w:t>
      </w:r>
      <w:hyperlink w:anchor="Par876" w:tooltip="Ссылка на текущий документ" w:history="1">
        <w:r w:rsidRPr="00F34FAA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2356"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 w:rsidRPr="00EC6D92">
        <w:rPr>
          <w:rFonts w:ascii="Times New Roman" w:hAnsi="Times New Roman" w:cs="Times New Roman"/>
          <w:sz w:val="28"/>
          <w:szCs w:val="28"/>
        </w:rPr>
        <w:t>к настоящему макету муниципальной программы.</w:t>
      </w:r>
    </w:p>
    <w:p w:rsidR="00E71504" w:rsidRPr="00EC6D92" w:rsidRDefault="00E71504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36"/>
      <w:bookmarkEnd w:id="12"/>
      <w:r w:rsidRPr="00EC6D92">
        <w:rPr>
          <w:rFonts w:ascii="Times New Roman" w:hAnsi="Times New Roman" w:cs="Times New Roman"/>
          <w:sz w:val="28"/>
          <w:szCs w:val="28"/>
        </w:rPr>
        <w:t>V. Подпрограммы муниципальной 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338"/>
      <w:bookmarkEnd w:id="13"/>
      <w:r w:rsidRPr="00EC6D92">
        <w:rPr>
          <w:rFonts w:ascii="Times New Roman" w:hAnsi="Times New Roman" w:cs="Times New Roman"/>
          <w:sz w:val="28"/>
          <w:szCs w:val="28"/>
        </w:rPr>
        <w:t>Паспорт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547"/>
      </w:tblGrid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C6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BF9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BF9" w:rsidRPr="00EC6D92" w:rsidRDefault="00A57BF9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BF9" w:rsidRPr="00EC6D92" w:rsidRDefault="00A57BF9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  <w:r w:rsidR="00A57BF9"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цель подпрограммы направлена на достижение одной или нескольких задач муниципальной программы</w:t>
            </w:r>
          </w:p>
        </w:tc>
      </w:tr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A57BF9" w:rsidP="00A57B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индикаторы, п</w:t>
            </w:r>
            <w:r w:rsidR="00EC6D92" w:rsidRPr="00EC6D92">
              <w:rPr>
                <w:rFonts w:ascii="Times New Roman" w:hAnsi="Times New Roman" w:cs="Times New Roman"/>
                <w:sz w:val="28"/>
                <w:szCs w:val="28"/>
              </w:rPr>
              <w:t>оказатели результативности 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A57BF9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6D92" w:rsidRPr="00EC6D92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D92" w:rsidRPr="00EC6D92" w:rsidTr="00A57BF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D92" w:rsidRPr="00EC6D92" w:rsidRDefault="00EC6D92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D92">
              <w:rPr>
                <w:rFonts w:ascii="Times New Roman" w:hAnsi="Times New Roman" w:cs="Times New Roman"/>
                <w:sz w:val="28"/>
                <w:szCs w:val="28"/>
              </w:rPr>
              <w:t>указываются бюджетные ассигнования на период действия подпрограммы с указанием на источники финансирования по годам</w:t>
            </w:r>
          </w:p>
        </w:tc>
      </w:tr>
    </w:tbl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356"/>
      <w:bookmarkEnd w:id="14"/>
      <w:r w:rsidRPr="00EC6D92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358"/>
      <w:bookmarkEnd w:id="15"/>
      <w:r w:rsidRPr="00EC6D92">
        <w:rPr>
          <w:rFonts w:ascii="Times New Roman" w:hAnsi="Times New Roman" w:cs="Times New Roman"/>
          <w:sz w:val="28"/>
          <w:szCs w:val="28"/>
        </w:rPr>
        <w:t xml:space="preserve">1. Постановка </w:t>
      </w:r>
      <w:proofErr w:type="spellStart"/>
      <w:r w:rsidRPr="00EC6D92">
        <w:rPr>
          <w:rFonts w:ascii="Times New Roman" w:hAnsi="Times New Roman" w:cs="Times New Roman"/>
          <w:sz w:val="28"/>
          <w:szCs w:val="28"/>
        </w:rPr>
        <w:t>обще</w:t>
      </w:r>
      <w:r w:rsidR="00DD19DF">
        <w:rPr>
          <w:rFonts w:ascii="Times New Roman" w:hAnsi="Times New Roman" w:cs="Times New Roman"/>
          <w:sz w:val="28"/>
          <w:szCs w:val="28"/>
        </w:rPr>
        <w:t>районной</w:t>
      </w:r>
      <w:proofErr w:type="spellEnd"/>
      <w:r w:rsidRPr="00EC6D92">
        <w:rPr>
          <w:rFonts w:ascii="Times New Roman" w:hAnsi="Times New Roman" w:cs="Times New Roman"/>
          <w:sz w:val="28"/>
          <w:szCs w:val="28"/>
        </w:rPr>
        <w:t xml:space="preserve"> проблемы подпрограммы</w:t>
      </w:r>
      <w:r w:rsidR="00DD19DF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разработки подпрограммы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DD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При постановке </w:t>
      </w:r>
      <w:proofErr w:type="spellStart"/>
      <w:r w:rsidRPr="00EC6D92">
        <w:rPr>
          <w:rFonts w:ascii="Times New Roman" w:hAnsi="Times New Roman" w:cs="Times New Roman"/>
          <w:sz w:val="28"/>
          <w:szCs w:val="28"/>
        </w:rPr>
        <w:t>обще</w:t>
      </w:r>
      <w:r w:rsidR="00585647">
        <w:rPr>
          <w:rFonts w:ascii="Times New Roman" w:hAnsi="Times New Roman" w:cs="Times New Roman"/>
          <w:sz w:val="28"/>
          <w:szCs w:val="28"/>
        </w:rPr>
        <w:t>районной</w:t>
      </w:r>
      <w:proofErr w:type="spellEnd"/>
      <w:r w:rsidRPr="00EC6D92">
        <w:rPr>
          <w:rFonts w:ascii="Times New Roman" w:hAnsi="Times New Roman" w:cs="Times New Roman"/>
          <w:sz w:val="28"/>
          <w:szCs w:val="28"/>
        </w:rPr>
        <w:t xml:space="preserve"> проблемы подпрограммы отражаются:</w:t>
      </w:r>
    </w:p>
    <w:p w:rsidR="00EC6D92" w:rsidRPr="00EC6D92" w:rsidRDefault="00EC6D92" w:rsidP="00DD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объективные показатели, характеризующие положение дел;</w:t>
      </w:r>
    </w:p>
    <w:p w:rsidR="00EC6D92" w:rsidRPr="00EC6D92" w:rsidRDefault="00EC6D92" w:rsidP="00DD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тенденции развития ситуации и возможные последствия;</w:t>
      </w:r>
    </w:p>
    <w:p w:rsidR="00EC6D92" w:rsidRPr="00EC6D92" w:rsidRDefault="00EC6D92" w:rsidP="00DD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анализ причин возникновения проблемы;</w:t>
      </w:r>
    </w:p>
    <w:p w:rsidR="00EC6D92" w:rsidRPr="00EC6D92" w:rsidRDefault="00EC6D92" w:rsidP="00DD1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66"/>
      <w:bookmarkEnd w:id="16"/>
      <w:r w:rsidRPr="00EC6D92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lastRenderedPageBreak/>
        <w:t>Раздел содержит:</w:t>
      </w: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цели и задачи подпрограммы;</w:t>
      </w:r>
    </w:p>
    <w:p w:rsid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достижимость и </w:t>
      </w:r>
      <w:proofErr w:type="spellStart"/>
      <w:r w:rsidRPr="00EC6D92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EC6D92">
        <w:rPr>
          <w:rFonts w:ascii="Times New Roman" w:hAnsi="Times New Roman" w:cs="Times New Roman"/>
          <w:sz w:val="28"/>
          <w:szCs w:val="28"/>
        </w:rPr>
        <w:t xml:space="preserve"> поставленных целей и задач с указанием прогнозируемых значений </w:t>
      </w:r>
      <w:r w:rsidR="002B1DEC">
        <w:rPr>
          <w:rFonts w:ascii="Times New Roman" w:hAnsi="Times New Roman" w:cs="Times New Roman"/>
          <w:sz w:val="28"/>
          <w:szCs w:val="28"/>
        </w:rPr>
        <w:t>целевых индикаторов</w:t>
      </w:r>
      <w:r w:rsidRPr="00EC6D92">
        <w:rPr>
          <w:rFonts w:ascii="Times New Roman" w:hAnsi="Times New Roman" w:cs="Times New Roman"/>
          <w:sz w:val="28"/>
          <w:szCs w:val="28"/>
        </w:rPr>
        <w:t xml:space="preserve"> на весь период действия подпрограммы по годам</w:t>
      </w:r>
      <w:r w:rsidR="009924F9">
        <w:rPr>
          <w:rFonts w:ascii="Times New Roman" w:hAnsi="Times New Roman" w:cs="Times New Roman"/>
          <w:sz w:val="28"/>
          <w:szCs w:val="28"/>
        </w:rPr>
        <w:t xml:space="preserve"> ее реализации.</w:t>
      </w:r>
    </w:p>
    <w:p w:rsidR="002B1DEC" w:rsidRPr="002B1DEC" w:rsidRDefault="002B1DEC" w:rsidP="002B1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EC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подпрограммы оформляется в соответствии с </w:t>
      </w:r>
      <w:hyperlink w:anchor="P1584" w:history="1">
        <w:r w:rsidRPr="0082056D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2B1DEC">
        <w:rPr>
          <w:rFonts w:ascii="Times New Roman" w:hAnsi="Times New Roman" w:cs="Times New Roman"/>
          <w:sz w:val="28"/>
          <w:szCs w:val="28"/>
        </w:rPr>
        <w:t xml:space="preserve"> к настоящему Макету подпрограммы, реализуемой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DEC" w:rsidRPr="002B1DEC" w:rsidRDefault="002B1DEC" w:rsidP="002B1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74"/>
      <w:bookmarkEnd w:id="17"/>
      <w:r w:rsidRPr="00EC6D92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описание организационных,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EC6D92">
        <w:rPr>
          <w:rFonts w:ascii="Times New Roman" w:hAnsi="Times New Roman" w:cs="Times New Roman"/>
          <w:sz w:val="28"/>
          <w:szCs w:val="28"/>
        </w:rPr>
        <w:t>, необходимых для эффективной реализации подпрограммы;</w:t>
      </w:r>
    </w:p>
    <w:p w:rsidR="00EC6D92" w:rsidRP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эффективным и целевым использованием средств </w:t>
      </w:r>
      <w:r w:rsidR="009924F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C6D92">
        <w:rPr>
          <w:rFonts w:ascii="Times New Roman" w:hAnsi="Times New Roman" w:cs="Times New Roman"/>
          <w:sz w:val="28"/>
          <w:szCs w:val="28"/>
        </w:rPr>
        <w:t>бюджета.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Pr="00EC6D92" w:rsidRDefault="00EC6D92" w:rsidP="00EC6D9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80"/>
      <w:bookmarkEnd w:id="18"/>
      <w:r w:rsidRPr="00EC6D92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EC6D92" w:rsidRPr="00EC6D92" w:rsidRDefault="00EC6D92" w:rsidP="00EC6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6D92" w:rsidRDefault="00EC6D92" w:rsidP="00EC6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Система подпрограммных мероприятий включает в себя перечень подпрограммных мероприятий с указанием главных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</w:t>
      </w:r>
    </w:p>
    <w:p w:rsidR="00265DBE" w:rsidRPr="00265DBE" w:rsidRDefault="00265DBE" w:rsidP="00265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DB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оформляется в соответствии с </w:t>
      </w:r>
      <w:hyperlink w:anchor="P1647" w:history="1">
        <w:r w:rsidRPr="00F94B8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Pr="00265DBE">
        <w:rPr>
          <w:rFonts w:ascii="Times New Roman" w:hAnsi="Times New Roman" w:cs="Times New Roman"/>
          <w:sz w:val="28"/>
          <w:szCs w:val="28"/>
        </w:rPr>
        <w:t xml:space="preserve"> к настоящему Макету подпрограммы, реализуемой в рамках муниципальной программы</w:t>
      </w:r>
      <w:r w:rsidR="0028093F">
        <w:rPr>
          <w:rFonts w:ascii="Times New Roman" w:hAnsi="Times New Roman" w:cs="Times New Roman"/>
          <w:sz w:val="28"/>
          <w:szCs w:val="28"/>
        </w:rPr>
        <w:t>.</w:t>
      </w:r>
    </w:p>
    <w:p w:rsidR="00EC6D92" w:rsidRPr="00265DBE" w:rsidRDefault="00EC6D92" w:rsidP="00EC6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6D92" w:rsidRDefault="00585647" w:rsidP="00EC6D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6D92" w:rsidRPr="00EC6D9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                         </w:t>
      </w:r>
      <w:r w:rsidR="001058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Ф.И.О.</w:t>
      </w:r>
    </w:p>
    <w:p w:rsidR="002B1DEC" w:rsidRDefault="00585647" w:rsidP="0010587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B1DEC" w:rsidRDefault="002B1DEC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DEC" w:rsidRDefault="002B1DEC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DEC" w:rsidRDefault="002B1DEC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3F" w:rsidRDefault="0028093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8093F" w:rsidSect="00882611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28093F" w:rsidRPr="0028093F" w:rsidRDefault="00E71504" w:rsidP="00E71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28093F" w:rsidRPr="002809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093F" w:rsidRPr="0028093F" w:rsidRDefault="00E71504" w:rsidP="00E71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8093F" w:rsidRPr="0028093F">
        <w:rPr>
          <w:rFonts w:ascii="Times New Roman" w:hAnsi="Times New Roman" w:cs="Times New Roman"/>
          <w:sz w:val="28"/>
          <w:szCs w:val="28"/>
        </w:rPr>
        <w:t>к макету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93F" w:rsidRPr="002809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8093F" w:rsidRPr="0028093F" w:rsidRDefault="0028093F" w:rsidP="0028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093F" w:rsidRPr="0028093F" w:rsidRDefault="0028093F" w:rsidP="0028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94"/>
      <w:bookmarkEnd w:id="19"/>
      <w:r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:rsidR="0028093F" w:rsidRPr="0028093F" w:rsidRDefault="0028093F" w:rsidP="0028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28093F" w:rsidRPr="0028093F" w:rsidRDefault="0028093F" w:rsidP="0028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28093F" w:rsidRDefault="0028093F" w:rsidP="0028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отдельных мероприятий и их </w:t>
      </w:r>
      <w:proofErr w:type="gramStart"/>
      <w:r w:rsidRPr="0028093F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5529E3" w:rsidRPr="0028093F" w:rsidRDefault="005529E3" w:rsidP="002809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418"/>
        <w:gridCol w:w="1275"/>
        <w:gridCol w:w="1843"/>
        <w:gridCol w:w="1559"/>
        <w:gridCol w:w="1701"/>
        <w:gridCol w:w="1701"/>
        <w:gridCol w:w="1560"/>
      </w:tblGrid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E3" w:rsidRPr="005C4842" w:rsidRDefault="005529E3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Цели, 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задачи,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Вес показателя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proofErr w:type="spellStart"/>
            <w:proofErr w:type="gramStart"/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-вый</w:t>
            </w:r>
            <w:proofErr w:type="gramEnd"/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B52356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56" w:rsidRPr="005C4842" w:rsidRDefault="00B52356" w:rsidP="00B5235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Цель 1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6A3EF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3EF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</w:t>
            </w:r>
            <w:r w:rsidR="006A3E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</w:t>
            </w:r>
            <w:r w:rsidR="006A3E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1.2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</w:t>
            </w:r>
            <w:r w:rsidR="006A3E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Подпрограмма 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</w:t>
            </w:r>
            <w:r w:rsidR="006A3E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(показатели</w:t>
            </w:r>
            <w:r w:rsidR="006A3E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3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9E" w:rsidRPr="0055501D" w:rsidTr="00AB7F9E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4842">
              <w:rPr>
                <w:rFonts w:ascii="Times New Roman" w:hAnsi="Times New Roman" w:cs="Times New Roman"/>
                <w:sz w:val="28"/>
                <w:szCs w:val="28"/>
              </w:rPr>
              <w:t xml:space="preserve">и т.д. по   </w:t>
            </w:r>
            <w:r w:rsidRPr="005C48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целям, задачам и мероприятиям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9E" w:rsidRPr="005C4842" w:rsidRDefault="00AB7F9E" w:rsidP="00373F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9E" w:rsidRPr="005C4842" w:rsidRDefault="00AB7F9E" w:rsidP="00373FE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FBF" w:rsidRDefault="007B5FBF" w:rsidP="007B5F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7B5F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7B5F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Pr="005C4842" w:rsidRDefault="007B5FBF" w:rsidP="007B5F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7B5F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Pr="005C4842" w:rsidRDefault="00B52356" w:rsidP="007B5FBF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B5FBF" w:rsidRPr="005C48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5FBF">
        <w:rPr>
          <w:rFonts w:ascii="Times New Roman" w:hAnsi="Times New Roman" w:cs="Times New Roman"/>
          <w:sz w:val="28"/>
          <w:szCs w:val="28"/>
        </w:rPr>
        <w:t>2</w:t>
      </w:r>
      <w:r w:rsidR="007B5FBF" w:rsidRPr="005C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BF" w:rsidRDefault="00B52356" w:rsidP="007B5FBF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FBF" w:rsidRPr="005C484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макету</w:t>
      </w:r>
      <w:r w:rsidR="007B5FBF" w:rsidRPr="005C484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7B5FBF" w:rsidRPr="005C4842" w:rsidRDefault="007B5FBF" w:rsidP="007B5FBF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</w:p>
    <w:p w:rsidR="007B5FBF" w:rsidRPr="003B4569" w:rsidRDefault="007B5FBF" w:rsidP="007B5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:rsidR="007B5FBF" w:rsidRPr="003B4569" w:rsidRDefault="007B5FBF" w:rsidP="007B5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7B5FBF" w:rsidRPr="003B4569" w:rsidRDefault="007B5FBF" w:rsidP="007B5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14"/>
        <w:gridCol w:w="1355"/>
        <w:gridCol w:w="1559"/>
        <w:gridCol w:w="1701"/>
        <w:gridCol w:w="1560"/>
        <w:gridCol w:w="1701"/>
        <w:gridCol w:w="3038"/>
      </w:tblGrid>
      <w:tr w:rsidR="007B5FBF" w:rsidRPr="003B4569" w:rsidTr="004D08B9">
        <w:tc>
          <w:tcPr>
            <w:tcW w:w="709" w:type="dxa"/>
            <w:vMerge w:val="restart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4" w:type="dxa"/>
            <w:vMerge w:val="restart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5" w:type="dxa"/>
            <w:vMerge w:val="restart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260" w:type="dxa"/>
            <w:gridSpan w:val="2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60" w:type="dxa"/>
            <w:vMerge w:val="restart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3B45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038" w:type="dxa"/>
            <w:vMerge w:val="restart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7B5FBF" w:rsidRPr="003B4569" w:rsidTr="004D08B9">
        <w:tc>
          <w:tcPr>
            <w:tcW w:w="709" w:type="dxa"/>
            <w:vMerge/>
          </w:tcPr>
          <w:p w:rsidR="007B5FBF" w:rsidRPr="003B4569" w:rsidRDefault="007B5FBF" w:rsidP="00373FEA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Merge/>
          </w:tcPr>
          <w:p w:rsidR="007B5FBF" w:rsidRPr="003B4569" w:rsidRDefault="007B5FBF" w:rsidP="00373FE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7B5FBF" w:rsidRPr="003B4569" w:rsidRDefault="007B5FBF" w:rsidP="00373F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60" w:type="dxa"/>
            <w:vMerge/>
          </w:tcPr>
          <w:p w:rsidR="007B5FBF" w:rsidRPr="003B4569" w:rsidRDefault="007B5FBF" w:rsidP="00373FE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B5FBF" w:rsidRPr="003B4569" w:rsidRDefault="007B5FBF" w:rsidP="00373FEA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vMerge/>
          </w:tcPr>
          <w:p w:rsidR="007B5FBF" w:rsidRPr="003B4569" w:rsidRDefault="007B5FBF" w:rsidP="00373FEA">
            <w:pPr>
              <w:rPr>
                <w:sz w:val="28"/>
                <w:szCs w:val="28"/>
              </w:rPr>
            </w:pPr>
          </w:p>
        </w:tc>
      </w:tr>
      <w:tr w:rsidR="007B5FBF" w:rsidRPr="003B4569" w:rsidTr="004D08B9">
        <w:tc>
          <w:tcPr>
            <w:tcW w:w="709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7B5FBF" w:rsidRPr="003B4569" w:rsidRDefault="007B5FBF" w:rsidP="00373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2356" w:rsidRPr="003B4569" w:rsidTr="004D08B9">
        <w:tc>
          <w:tcPr>
            <w:tcW w:w="709" w:type="dxa"/>
          </w:tcPr>
          <w:p w:rsidR="00B52356" w:rsidRPr="003B4569" w:rsidRDefault="00B5235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8" w:type="dxa"/>
            <w:gridSpan w:val="7"/>
          </w:tcPr>
          <w:p w:rsidR="00B52356" w:rsidRPr="003B4569" w:rsidRDefault="00B5235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7B5FBF" w:rsidRPr="003B4569" w:rsidTr="004D08B9">
        <w:tc>
          <w:tcPr>
            <w:tcW w:w="709" w:type="dxa"/>
          </w:tcPr>
          <w:p w:rsidR="007B5FBF" w:rsidRPr="003B4569" w:rsidRDefault="00B5235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8" w:type="dxa"/>
            <w:gridSpan w:val="7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7B5FBF" w:rsidRPr="003B4569" w:rsidTr="004D08B9">
        <w:tc>
          <w:tcPr>
            <w:tcW w:w="709" w:type="dxa"/>
          </w:tcPr>
          <w:p w:rsidR="007B5FBF" w:rsidRPr="003B4569" w:rsidRDefault="00B5235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355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BF" w:rsidRPr="003B4569" w:rsidTr="004D08B9">
        <w:tc>
          <w:tcPr>
            <w:tcW w:w="709" w:type="dxa"/>
          </w:tcPr>
          <w:p w:rsidR="007B5FBF" w:rsidRPr="003B4569" w:rsidRDefault="00B5235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1355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BF" w:rsidRPr="003B4569" w:rsidTr="004D08B9">
        <w:tc>
          <w:tcPr>
            <w:tcW w:w="709" w:type="dxa"/>
          </w:tcPr>
          <w:p w:rsidR="007B5FBF" w:rsidRPr="003B4569" w:rsidRDefault="00B52356" w:rsidP="00FD3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614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5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BF" w:rsidRPr="003B4569" w:rsidTr="004D08B9">
        <w:tc>
          <w:tcPr>
            <w:tcW w:w="709" w:type="dxa"/>
          </w:tcPr>
          <w:p w:rsidR="007B5FBF" w:rsidRPr="00B52356" w:rsidRDefault="00B52356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614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6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1 (при наличии)</w:t>
            </w:r>
          </w:p>
        </w:tc>
        <w:tc>
          <w:tcPr>
            <w:tcW w:w="1355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7B5FBF" w:rsidRPr="003B4569" w:rsidRDefault="007B5FBF" w:rsidP="00373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777" w:rsidRDefault="00760777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60777" w:rsidSect="002809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60777" w:rsidRPr="00A60D5A" w:rsidRDefault="006102C7" w:rsidP="006102C7">
      <w:pPr>
        <w:pStyle w:val="ConsPlusNormal"/>
        <w:widowControl/>
        <w:ind w:left="524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60777" w:rsidRPr="00A60D5A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60777" w:rsidRPr="00A60D5A" w:rsidRDefault="006102C7" w:rsidP="006102C7">
      <w:pPr>
        <w:autoSpaceDE w:val="0"/>
        <w:autoSpaceDN w:val="0"/>
        <w:adjustRightInd w:val="0"/>
        <w:ind w:left="5245"/>
        <w:jc w:val="both"/>
      </w:pPr>
      <w:r>
        <w:rPr>
          <w:sz w:val="28"/>
          <w:szCs w:val="28"/>
        </w:rPr>
        <w:t xml:space="preserve">                                               </w:t>
      </w:r>
      <w:r w:rsidRPr="005C4842">
        <w:rPr>
          <w:sz w:val="28"/>
          <w:szCs w:val="28"/>
        </w:rPr>
        <w:t xml:space="preserve">к </w:t>
      </w:r>
      <w:r>
        <w:rPr>
          <w:sz w:val="28"/>
          <w:szCs w:val="28"/>
        </w:rPr>
        <w:t>макету</w:t>
      </w:r>
      <w:r w:rsidRPr="005C4842">
        <w:rPr>
          <w:sz w:val="28"/>
          <w:szCs w:val="28"/>
        </w:rPr>
        <w:t xml:space="preserve"> муниципальной программы </w:t>
      </w:r>
    </w:p>
    <w:p w:rsidR="00760777" w:rsidRPr="00A60D5A" w:rsidRDefault="00760777" w:rsidP="00760777"/>
    <w:p w:rsidR="00760777" w:rsidRPr="00A60D5A" w:rsidRDefault="00760777" w:rsidP="00760777"/>
    <w:p w:rsidR="00760777" w:rsidRPr="00A60D5A" w:rsidRDefault="00760777" w:rsidP="00760777"/>
    <w:p w:rsidR="00760777" w:rsidRPr="00A60D5A" w:rsidRDefault="00760777" w:rsidP="00760777"/>
    <w:p w:rsidR="006102C7" w:rsidRDefault="00760777" w:rsidP="00760777">
      <w:pPr>
        <w:jc w:val="center"/>
        <w:rPr>
          <w:sz w:val="28"/>
          <w:szCs w:val="28"/>
        </w:rPr>
      </w:pPr>
      <w:r w:rsidRPr="00E53185">
        <w:rPr>
          <w:sz w:val="28"/>
          <w:szCs w:val="28"/>
        </w:rPr>
        <w:t xml:space="preserve">Основные меры правового регулирования в соответствующей сфере, </w:t>
      </w:r>
    </w:p>
    <w:p w:rsidR="00E71504" w:rsidRDefault="00760777" w:rsidP="00760777">
      <w:pPr>
        <w:jc w:val="center"/>
        <w:rPr>
          <w:sz w:val="28"/>
          <w:szCs w:val="28"/>
        </w:rPr>
      </w:pPr>
      <w:proofErr w:type="gramStart"/>
      <w:r w:rsidRPr="00E53185">
        <w:rPr>
          <w:sz w:val="28"/>
          <w:szCs w:val="28"/>
        </w:rPr>
        <w:t>направленные</w:t>
      </w:r>
      <w:proofErr w:type="gramEnd"/>
      <w:r w:rsidRPr="00E53185">
        <w:rPr>
          <w:sz w:val="28"/>
          <w:szCs w:val="28"/>
        </w:rPr>
        <w:t xml:space="preserve"> </w:t>
      </w:r>
      <w:r w:rsidR="00E71504" w:rsidRPr="00E53185">
        <w:rPr>
          <w:sz w:val="28"/>
          <w:szCs w:val="28"/>
        </w:rPr>
        <w:t>на достижение</w:t>
      </w:r>
    </w:p>
    <w:p w:rsidR="00760777" w:rsidRPr="00E53185" w:rsidRDefault="00E71504" w:rsidP="00760777">
      <w:pPr>
        <w:jc w:val="center"/>
        <w:rPr>
          <w:sz w:val="28"/>
          <w:szCs w:val="28"/>
        </w:rPr>
      </w:pPr>
      <w:r w:rsidRPr="00E53185">
        <w:rPr>
          <w:sz w:val="28"/>
          <w:szCs w:val="28"/>
        </w:rPr>
        <w:t xml:space="preserve"> цели и (или) конечных результатов</w:t>
      </w:r>
      <w:r>
        <w:rPr>
          <w:sz w:val="28"/>
          <w:szCs w:val="28"/>
        </w:rPr>
        <w:t xml:space="preserve"> </w:t>
      </w:r>
      <w:r w:rsidR="00760777" w:rsidRPr="00E53185">
        <w:rPr>
          <w:sz w:val="28"/>
          <w:szCs w:val="28"/>
        </w:rPr>
        <w:t>программы</w:t>
      </w:r>
    </w:p>
    <w:p w:rsidR="00760777" w:rsidRPr="00A60D5A" w:rsidRDefault="00760777" w:rsidP="00760777">
      <w:pPr>
        <w:pStyle w:val="ConsPlusNormal"/>
        <w:widowControl/>
        <w:ind w:left="54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819"/>
        <w:gridCol w:w="3969"/>
      </w:tblGrid>
      <w:tr w:rsidR="00760777" w:rsidRPr="0055501D" w:rsidTr="004D08B9">
        <w:tc>
          <w:tcPr>
            <w:tcW w:w="959" w:type="dxa"/>
            <w:vAlign w:val="center"/>
          </w:tcPr>
          <w:p w:rsidR="00760777" w:rsidRPr="0055501D" w:rsidRDefault="00760777" w:rsidP="00373FE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50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50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760777" w:rsidRPr="0055501D" w:rsidRDefault="00760777" w:rsidP="00373FE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501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Манского района</w:t>
            </w:r>
          </w:p>
        </w:tc>
        <w:tc>
          <w:tcPr>
            <w:tcW w:w="4819" w:type="dxa"/>
            <w:vAlign w:val="center"/>
          </w:tcPr>
          <w:p w:rsidR="00760777" w:rsidRPr="0055501D" w:rsidRDefault="00760777" w:rsidP="00373FE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501D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3969" w:type="dxa"/>
            <w:vAlign w:val="center"/>
          </w:tcPr>
          <w:p w:rsidR="00760777" w:rsidRPr="0055501D" w:rsidRDefault="00760777" w:rsidP="00373FEA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5501D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760777" w:rsidRPr="0055501D" w:rsidTr="004D08B9">
        <w:tc>
          <w:tcPr>
            <w:tcW w:w="95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77" w:rsidRPr="0055501D" w:rsidTr="004D08B9">
        <w:tc>
          <w:tcPr>
            <w:tcW w:w="95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777" w:rsidRPr="0055501D" w:rsidTr="004D08B9">
        <w:tc>
          <w:tcPr>
            <w:tcW w:w="95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0777" w:rsidRPr="0055501D" w:rsidRDefault="00760777" w:rsidP="00373FEA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777" w:rsidRPr="00A60D5A" w:rsidRDefault="00760777" w:rsidP="00760777">
      <w:pPr>
        <w:pStyle w:val="ConsPlusNormal"/>
        <w:widowControl/>
        <w:ind w:left="5400"/>
        <w:outlineLvl w:val="2"/>
        <w:rPr>
          <w:rFonts w:ascii="Times New Roman" w:hAnsi="Times New Roman" w:cs="Times New Roman"/>
          <w:sz w:val="28"/>
          <w:szCs w:val="28"/>
        </w:rPr>
      </w:pPr>
    </w:p>
    <w:p w:rsidR="00760777" w:rsidRPr="00A60D5A" w:rsidRDefault="00760777" w:rsidP="00760777">
      <w:pPr>
        <w:pStyle w:val="ConsPlusNormal"/>
        <w:widowControl/>
        <w:ind w:left="5400"/>
        <w:outlineLvl w:val="2"/>
        <w:rPr>
          <w:rFonts w:ascii="Times New Roman" w:hAnsi="Times New Roman" w:cs="Times New Roman"/>
          <w:sz w:val="28"/>
          <w:szCs w:val="28"/>
        </w:rPr>
      </w:pPr>
    </w:p>
    <w:p w:rsidR="00760777" w:rsidRDefault="00760777" w:rsidP="0076077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760777" w:rsidRDefault="00760777" w:rsidP="0076077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760777" w:rsidRPr="00F874F0" w:rsidRDefault="00760777" w:rsidP="00760777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  <w:r w:rsidRPr="00F874F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Ф.И.О.</w:t>
      </w:r>
      <w:r w:rsidRPr="00F87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77" w:rsidRPr="00A60D5A" w:rsidRDefault="00760777" w:rsidP="00760777">
      <w:pPr>
        <w:pStyle w:val="ConsPlusNormal"/>
        <w:widowControl/>
        <w:ind w:left="5400"/>
        <w:outlineLvl w:val="2"/>
        <w:rPr>
          <w:rFonts w:ascii="Times New Roman" w:hAnsi="Times New Roman" w:cs="Times New Roman"/>
          <w:sz w:val="22"/>
          <w:szCs w:val="22"/>
        </w:rPr>
      </w:pPr>
    </w:p>
    <w:p w:rsidR="00760777" w:rsidRPr="00A60D5A" w:rsidRDefault="00760777" w:rsidP="007607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777" w:rsidRPr="00A60D5A" w:rsidRDefault="00760777" w:rsidP="007607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777" w:rsidRPr="00A60D5A" w:rsidRDefault="00760777" w:rsidP="007607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FBF" w:rsidRDefault="007B5FBF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341" w:rsidRDefault="00DF6341" w:rsidP="00FE06E7">
      <w:pPr>
        <w:pStyle w:val="ConsPlusNormal"/>
        <w:ind w:firstLine="540"/>
        <w:jc w:val="both"/>
        <w:rPr>
          <w:sz w:val="28"/>
          <w:szCs w:val="28"/>
        </w:rPr>
      </w:pPr>
    </w:p>
    <w:p w:rsidR="00BF6018" w:rsidRDefault="00BF6018" w:rsidP="00FE06E7">
      <w:pPr>
        <w:pStyle w:val="ConsPlusNormal"/>
        <w:ind w:firstLine="540"/>
        <w:jc w:val="both"/>
        <w:rPr>
          <w:sz w:val="28"/>
          <w:szCs w:val="28"/>
        </w:rPr>
      </w:pPr>
    </w:p>
    <w:p w:rsidR="00BF6018" w:rsidRDefault="00BF6018" w:rsidP="00FE06E7">
      <w:pPr>
        <w:pStyle w:val="ConsPlusNormal"/>
        <w:ind w:firstLine="540"/>
        <w:jc w:val="both"/>
        <w:rPr>
          <w:sz w:val="28"/>
          <w:szCs w:val="28"/>
        </w:rPr>
      </w:pPr>
    </w:p>
    <w:p w:rsidR="0053631E" w:rsidRDefault="0053631E" w:rsidP="00FE06E7">
      <w:pPr>
        <w:pStyle w:val="ConsPlusNormal"/>
        <w:ind w:firstLine="540"/>
        <w:jc w:val="both"/>
        <w:rPr>
          <w:sz w:val="28"/>
          <w:szCs w:val="28"/>
        </w:rPr>
        <w:sectPr w:rsidR="0053631E" w:rsidSect="002809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3631E" w:rsidRPr="005C4842" w:rsidRDefault="008D7735" w:rsidP="0053631E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53631E" w:rsidRPr="005C4842">
        <w:rPr>
          <w:rFonts w:ascii="Times New Roman" w:hAnsi="Times New Roman" w:cs="Times New Roman"/>
          <w:sz w:val="28"/>
          <w:szCs w:val="28"/>
        </w:rPr>
        <w:t>Приложение №</w:t>
      </w:r>
      <w:r w:rsidR="0053631E">
        <w:rPr>
          <w:rFonts w:ascii="Times New Roman" w:hAnsi="Times New Roman" w:cs="Times New Roman"/>
          <w:sz w:val="28"/>
          <w:szCs w:val="28"/>
        </w:rPr>
        <w:t xml:space="preserve"> 4</w:t>
      </w:r>
      <w:r w:rsidR="0053631E" w:rsidRPr="005C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1E" w:rsidRDefault="008D7735" w:rsidP="0053631E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484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макету</w:t>
      </w:r>
      <w:r w:rsidRPr="005C484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53631E" w:rsidRDefault="0053631E" w:rsidP="0053631E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</w:p>
    <w:p w:rsidR="0053631E" w:rsidRDefault="0053631E" w:rsidP="0053631E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</w:p>
    <w:p w:rsidR="0053631E" w:rsidRDefault="0053631E" w:rsidP="0053631E">
      <w:pPr>
        <w:jc w:val="center"/>
        <w:rPr>
          <w:sz w:val="28"/>
          <w:szCs w:val="28"/>
        </w:rPr>
      </w:pPr>
      <w:r w:rsidRPr="00933FDA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</w:t>
      </w:r>
      <w:r w:rsidRPr="00933FDA">
        <w:rPr>
          <w:sz w:val="28"/>
          <w:szCs w:val="28"/>
        </w:rPr>
        <w:t xml:space="preserve">ых заданий на оказание </w:t>
      </w:r>
      <w:r>
        <w:rPr>
          <w:sz w:val="28"/>
          <w:szCs w:val="28"/>
        </w:rPr>
        <w:t>(выполнение) муниципаль</w:t>
      </w:r>
      <w:r w:rsidRPr="00933FDA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>(работ) районны</w:t>
      </w:r>
      <w:r w:rsidRPr="003E0F9F">
        <w:rPr>
          <w:sz w:val="28"/>
          <w:szCs w:val="28"/>
        </w:rPr>
        <w:t xml:space="preserve">ми </w:t>
      </w:r>
      <w:r>
        <w:rPr>
          <w:sz w:val="28"/>
          <w:szCs w:val="28"/>
        </w:rPr>
        <w:t>муниципаль</w:t>
      </w:r>
      <w:r w:rsidRPr="00933FDA">
        <w:rPr>
          <w:sz w:val="28"/>
          <w:szCs w:val="28"/>
        </w:rPr>
        <w:t xml:space="preserve">ными учреждениями по </w:t>
      </w:r>
      <w:r>
        <w:rPr>
          <w:sz w:val="28"/>
          <w:szCs w:val="28"/>
        </w:rPr>
        <w:t>муниципаль</w:t>
      </w:r>
      <w:r w:rsidRPr="00933FDA">
        <w:rPr>
          <w:sz w:val="28"/>
          <w:szCs w:val="28"/>
        </w:rPr>
        <w:t xml:space="preserve">ной программе </w:t>
      </w:r>
      <w:r>
        <w:rPr>
          <w:sz w:val="28"/>
          <w:szCs w:val="28"/>
        </w:rPr>
        <w:t>Манского района</w:t>
      </w:r>
    </w:p>
    <w:p w:rsidR="0053631E" w:rsidRPr="002E0587" w:rsidRDefault="0053631E" w:rsidP="0053631E">
      <w:pPr>
        <w:jc w:val="center"/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1559"/>
        <w:gridCol w:w="1560"/>
        <w:gridCol w:w="1495"/>
        <w:gridCol w:w="1623"/>
        <w:gridCol w:w="1559"/>
        <w:gridCol w:w="1418"/>
        <w:gridCol w:w="1276"/>
      </w:tblGrid>
      <w:tr w:rsidR="0053631E" w:rsidRPr="0055501D" w:rsidTr="004D08B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631E" w:rsidRPr="00933FDA" w:rsidRDefault="0053631E" w:rsidP="00373FEA">
            <w:pPr>
              <w:jc w:val="center"/>
            </w:pPr>
            <w:r w:rsidRPr="00933FDA">
              <w:t>Наименование услуги, показателя объема услуги</w:t>
            </w:r>
            <w:r>
              <w:t xml:space="preserve"> (работы)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31E" w:rsidRPr="0055501D" w:rsidRDefault="0053631E" w:rsidP="00373FEA">
            <w:pPr>
              <w:jc w:val="center"/>
              <w:rPr>
                <w:sz w:val="24"/>
                <w:szCs w:val="24"/>
              </w:rPr>
            </w:pPr>
            <w:r w:rsidRPr="00933FDA">
              <w:t>Значение показателя объема услуги</w:t>
            </w:r>
            <w:r>
              <w:t xml:space="preserve"> (работы)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31E" w:rsidRPr="00933FDA" w:rsidRDefault="0053631E" w:rsidP="00373FEA">
            <w:pPr>
              <w:jc w:val="center"/>
            </w:pPr>
            <w:r w:rsidRPr="00933FDA">
              <w:t xml:space="preserve">Расходы </w:t>
            </w:r>
            <w:r>
              <w:t>районного</w:t>
            </w:r>
            <w:r w:rsidRPr="00933FDA">
              <w:t xml:space="preserve"> бюджета на оказание </w:t>
            </w:r>
            <w:r>
              <w:t>(выполнение) муниципаль</w:t>
            </w:r>
            <w:r w:rsidRPr="00933FDA">
              <w:t>ной услуги</w:t>
            </w:r>
            <w:r>
              <w:t xml:space="preserve"> (работы)</w:t>
            </w:r>
            <w:r w:rsidRPr="00933FDA">
              <w:t>, тыс. руб.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3"/>
                <w:szCs w:val="23"/>
              </w:rPr>
              <w:t>Отчетный финансовый год</w:t>
            </w:r>
          </w:p>
          <w:p w:rsidR="00EE6A4D" w:rsidRPr="00933FDA" w:rsidRDefault="00EE6A4D" w:rsidP="00373F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3"/>
                <w:szCs w:val="23"/>
              </w:rPr>
              <w:t>Отчетный финансовый год</w:t>
            </w:r>
          </w:p>
          <w:p w:rsidR="00EE6A4D" w:rsidRPr="00933FDA" w:rsidRDefault="00EE6A4D" w:rsidP="00373F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A4D" w:rsidRPr="00933FDA" w:rsidRDefault="00EE6A4D" w:rsidP="00373FEA">
            <w:pPr>
              <w:jc w:val="center"/>
            </w:pPr>
            <w:r w:rsidRPr="0055501D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53631E" w:rsidRPr="0055501D" w:rsidTr="004D08B9">
        <w:trPr>
          <w:trHeight w:val="300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E" w:rsidRPr="00933FDA" w:rsidRDefault="0053631E" w:rsidP="00373FEA">
            <w:r w:rsidRPr="00933FDA">
              <w:t xml:space="preserve">Наименование услуги </w:t>
            </w:r>
            <w:r>
              <w:t xml:space="preserve">(работы) </w:t>
            </w:r>
            <w:r w:rsidRPr="00933FDA">
              <w:t>и ее содержание: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>Показатель объема услуги</w:t>
            </w:r>
            <w:r>
              <w:t xml:space="preserve"> (работы)</w:t>
            </w:r>
            <w:r w:rsidRPr="00933FDA"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>Подпрограмма 1</w:t>
            </w: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>Основное мероприятие 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>Основное мероприятие 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 xml:space="preserve">Основное мероприятие </w:t>
            </w:r>
            <w:r>
              <w:t>2</w:t>
            </w:r>
            <w:r w:rsidRPr="00933FDA">
              <w:t>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 w:rsidRPr="00933FDA">
              <w:t xml:space="preserve">Основное мероприятие </w:t>
            </w:r>
            <w:r>
              <w:t>2</w:t>
            </w:r>
            <w:r w:rsidRPr="00933FDA">
              <w:t>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</w:p>
        </w:tc>
      </w:tr>
      <w:tr w:rsidR="00EE6A4D" w:rsidRPr="0055501D" w:rsidTr="004D08B9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4D" w:rsidRPr="00933FDA" w:rsidRDefault="00EE6A4D" w:rsidP="00373FEA">
            <w:r>
              <w:t>Отдельные мероприятия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6A4D" w:rsidRPr="00933FDA" w:rsidRDefault="00EE6A4D" w:rsidP="00373FEA">
            <w:pPr>
              <w:jc w:val="center"/>
            </w:pPr>
            <w:r w:rsidRPr="00933FDA">
              <w:t> </w:t>
            </w:r>
          </w:p>
        </w:tc>
      </w:tr>
    </w:tbl>
    <w:p w:rsidR="0053631E" w:rsidRDefault="0053631E" w:rsidP="0053631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                               Ф.И.О.</w:t>
      </w:r>
    </w:p>
    <w:p w:rsidR="0053631E" w:rsidRDefault="0053631E" w:rsidP="0053631E">
      <w:pPr>
        <w:suppressAutoHyphens/>
        <w:jc w:val="right"/>
        <w:rPr>
          <w:sz w:val="24"/>
          <w:szCs w:val="24"/>
          <w:lang w:eastAsia="ar-SA"/>
        </w:rPr>
        <w:sectPr w:rsidR="0053631E" w:rsidSect="0028093F">
          <w:pgSz w:w="16838" w:h="11906" w:orient="landscape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307FC9" w:rsidRPr="009C2F79" w:rsidRDefault="00170605" w:rsidP="00307FC9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07FC9" w:rsidRPr="009C2F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5A6A">
        <w:rPr>
          <w:rFonts w:ascii="Times New Roman" w:hAnsi="Times New Roman" w:cs="Times New Roman"/>
          <w:sz w:val="28"/>
          <w:szCs w:val="28"/>
        </w:rPr>
        <w:t>5</w:t>
      </w:r>
    </w:p>
    <w:p w:rsidR="00415A6A" w:rsidRDefault="00170605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7735" w:rsidRPr="005C4842">
        <w:rPr>
          <w:rFonts w:ascii="Times New Roman" w:hAnsi="Times New Roman" w:cs="Times New Roman"/>
          <w:sz w:val="28"/>
          <w:szCs w:val="28"/>
        </w:rPr>
        <w:t xml:space="preserve">к </w:t>
      </w:r>
      <w:r w:rsidR="008D7735">
        <w:rPr>
          <w:rFonts w:ascii="Times New Roman" w:hAnsi="Times New Roman" w:cs="Times New Roman"/>
          <w:sz w:val="28"/>
          <w:szCs w:val="28"/>
        </w:rPr>
        <w:t>макету</w:t>
      </w:r>
      <w:r w:rsidR="008D7735" w:rsidRPr="005C484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15A6A" w:rsidRDefault="00415A6A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</w:p>
    <w:p w:rsidR="00307FC9" w:rsidRDefault="00307FC9" w:rsidP="00307FC9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307FC9" w:rsidRDefault="00307FC9" w:rsidP="0030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планируемых расходов </w:t>
      </w:r>
      <w:r w:rsidRPr="00377B2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районно</w:t>
      </w:r>
      <w:r w:rsidRPr="00377B21">
        <w:rPr>
          <w:sz w:val="28"/>
          <w:szCs w:val="28"/>
        </w:rPr>
        <w:t>го бюджета</w:t>
      </w:r>
      <w:r>
        <w:rPr>
          <w:sz w:val="28"/>
          <w:szCs w:val="28"/>
        </w:rPr>
        <w:t xml:space="preserve"> по мероприятиям и подпрограммам муниципаль</w:t>
      </w:r>
      <w:r w:rsidRPr="00377B21">
        <w:rPr>
          <w:sz w:val="28"/>
          <w:szCs w:val="28"/>
        </w:rPr>
        <w:t xml:space="preserve">ной программы </w:t>
      </w:r>
    </w:p>
    <w:p w:rsidR="00373FEA" w:rsidRDefault="00373FEA" w:rsidP="00307FC9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2407"/>
        <w:gridCol w:w="2925"/>
        <w:gridCol w:w="787"/>
        <w:gridCol w:w="560"/>
        <w:gridCol w:w="700"/>
        <w:gridCol w:w="560"/>
        <w:gridCol w:w="1493"/>
        <w:gridCol w:w="1049"/>
        <w:gridCol w:w="1049"/>
        <w:gridCol w:w="1511"/>
      </w:tblGrid>
      <w:tr w:rsidR="00307FC9" w:rsidRPr="005A680E" w:rsidTr="005A680E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Расходы </w:t>
            </w:r>
            <w:r w:rsidRPr="005A680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07FC9" w:rsidRPr="005A680E" w:rsidTr="005A680E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proofErr w:type="spellStart"/>
            <w:r w:rsidRPr="005A680E">
              <w:rPr>
                <w:sz w:val="24"/>
                <w:szCs w:val="24"/>
              </w:rPr>
              <w:t>Рз</w:t>
            </w:r>
            <w:proofErr w:type="spellEnd"/>
            <w:r w:rsidRPr="005A680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A680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5A680E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5A680E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5A680E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5A680E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Итого на период</w:t>
            </w:r>
          </w:p>
        </w:tc>
      </w:tr>
      <w:tr w:rsidR="00307FC9" w:rsidRPr="005A680E" w:rsidTr="005A680E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Подпрограмма 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55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FC9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Мероприятие программы 1</w:t>
            </w:r>
          </w:p>
          <w:p w:rsidR="005A680E" w:rsidRPr="005A680E" w:rsidRDefault="005A680E" w:rsidP="00373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FC9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Мероприятие программы 2</w:t>
            </w:r>
          </w:p>
          <w:p w:rsidR="005A680E" w:rsidRPr="005A680E" w:rsidRDefault="005A680E" w:rsidP="00373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nil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  <w:tr w:rsidR="00307FC9" w:rsidRPr="005A680E" w:rsidTr="005A680E">
        <w:trPr>
          <w:trHeight w:val="4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  <w:r w:rsidRPr="005A680E">
              <w:rPr>
                <w:sz w:val="24"/>
                <w:szCs w:val="24"/>
              </w:rPr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C9" w:rsidRPr="005A680E" w:rsidRDefault="00307FC9" w:rsidP="00373F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FC9" w:rsidRPr="005A680E" w:rsidRDefault="00307FC9" w:rsidP="00307FC9">
      <w:pPr>
        <w:rPr>
          <w:sz w:val="24"/>
          <w:szCs w:val="24"/>
        </w:rPr>
      </w:pPr>
    </w:p>
    <w:p w:rsidR="00307FC9" w:rsidRPr="005A680E" w:rsidRDefault="00307FC9" w:rsidP="00307FC9">
      <w:pPr>
        <w:rPr>
          <w:sz w:val="24"/>
          <w:szCs w:val="24"/>
        </w:rPr>
      </w:pPr>
    </w:p>
    <w:p w:rsidR="00307FC9" w:rsidRPr="005A680E" w:rsidRDefault="00307FC9" w:rsidP="00307FC9">
      <w:pPr>
        <w:rPr>
          <w:sz w:val="24"/>
          <w:szCs w:val="24"/>
        </w:rPr>
      </w:pPr>
    </w:p>
    <w:p w:rsidR="00307FC9" w:rsidRPr="005A680E" w:rsidRDefault="00307FC9" w:rsidP="00307FC9">
      <w:pPr>
        <w:rPr>
          <w:sz w:val="24"/>
          <w:szCs w:val="24"/>
        </w:rPr>
      </w:pPr>
    </w:p>
    <w:p w:rsidR="00307FC9" w:rsidRPr="005A680E" w:rsidRDefault="00307FC9" w:rsidP="00307FC9">
      <w:pPr>
        <w:rPr>
          <w:sz w:val="24"/>
          <w:szCs w:val="24"/>
        </w:rPr>
      </w:pPr>
      <w:r w:rsidRPr="005A680E">
        <w:rPr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                 Ф.И.О.      </w:t>
      </w:r>
    </w:p>
    <w:p w:rsidR="0053631E" w:rsidRPr="005A680E" w:rsidRDefault="0053631E" w:rsidP="0053631E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BF6018" w:rsidRPr="005A680E" w:rsidRDefault="00BF6018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018" w:rsidRPr="005A680E" w:rsidRDefault="00BF6018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FEA" w:rsidRPr="005A680E" w:rsidRDefault="00373FE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FEA" w:rsidRPr="005A680E" w:rsidRDefault="00373FE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FEA" w:rsidRPr="005A680E" w:rsidRDefault="00373FE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FEA" w:rsidRPr="005A680E" w:rsidRDefault="00373FE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FEA" w:rsidRPr="005A680E" w:rsidRDefault="00373FE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FEA" w:rsidRPr="005A680E" w:rsidRDefault="00373FE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D3A" w:rsidRDefault="00486D3A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66457D" w:rsidRDefault="0066457D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66457D" w:rsidRPr="005A680E" w:rsidRDefault="0066457D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415A6A" w:rsidRPr="0066457D" w:rsidRDefault="0066457D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415A6A" w:rsidRPr="0066457D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415A6A" w:rsidRPr="0066457D" w:rsidRDefault="0066457D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735" w:rsidRPr="0066457D">
        <w:rPr>
          <w:rFonts w:ascii="Times New Roman" w:hAnsi="Times New Roman" w:cs="Times New Roman"/>
          <w:sz w:val="28"/>
          <w:szCs w:val="28"/>
        </w:rPr>
        <w:t xml:space="preserve">к макету муниципальной программы </w:t>
      </w:r>
    </w:p>
    <w:p w:rsidR="00415A6A" w:rsidRPr="005A680E" w:rsidRDefault="00415A6A" w:rsidP="00415A6A">
      <w:pPr>
        <w:pStyle w:val="ConsPlusNormal"/>
        <w:widowControl/>
        <w:ind w:left="8460"/>
        <w:outlineLvl w:val="2"/>
        <w:rPr>
          <w:rFonts w:ascii="Times New Roman" w:hAnsi="Times New Roman" w:cs="Times New Roman"/>
          <w:sz w:val="24"/>
          <w:szCs w:val="24"/>
        </w:rPr>
      </w:pPr>
    </w:p>
    <w:p w:rsidR="00486D3A" w:rsidRPr="0066457D" w:rsidRDefault="00415A6A" w:rsidP="00415A6A">
      <w:pPr>
        <w:jc w:val="center"/>
        <w:rPr>
          <w:sz w:val="28"/>
          <w:szCs w:val="28"/>
        </w:rPr>
      </w:pPr>
      <w:r w:rsidRPr="0066457D">
        <w:rPr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415A6A" w:rsidRDefault="00415A6A" w:rsidP="00415A6A">
      <w:pPr>
        <w:jc w:val="center"/>
        <w:rPr>
          <w:sz w:val="28"/>
          <w:szCs w:val="28"/>
        </w:rPr>
      </w:pPr>
      <w:r w:rsidRPr="0066457D">
        <w:rPr>
          <w:sz w:val="28"/>
          <w:szCs w:val="28"/>
        </w:rPr>
        <w:t>Манского района с учетом источников финансирования, в том числе по уровням бюджетной системы</w:t>
      </w:r>
    </w:p>
    <w:p w:rsidR="007246FC" w:rsidRDefault="007246FC" w:rsidP="00415A6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7"/>
        <w:gridCol w:w="2409"/>
        <w:gridCol w:w="1843"/>
        <w:gridCol w:w="1701"/>
        <w:gridCol w:w="1701"/>
        <w:gridCol w:w="1985"/>
      </w:tblGrid>
      <w:tr w:rsidR="007246FC" w:rsidRPr="007246FC" w:rsidTr="004B7A0B">
        <w:tc>
          <w:tcPr>
            <w:tcW w:w="2330" w:type="dxa"/>
            <w:vMerge w:val="restart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9" w:type="dxa"/>
            <w:vMerge w:val="restart"/>
          </w:tcPr>
          <w:p w:rsidR="007246FC" w:rsidRPr="007246FC" w:rsidRDefault="004B7A0B" w:rsidP="004B7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</w:t>
            </w:r>
            <w:r w:rsidR="007246FC" w:rsidRPr="007246FC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</w:p>
        </w:tc>
        <w:tc>
          <w:tcPr>
            <w:tcW w:w="7230" w:type="dxa"/>
            <w:gridSpan w:val="4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(руб.), годы</w:t>
            </w: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7246FC" w:rsidRPr="007246FC" w:rsidTr="004B7A0B">
        <w:tc>
          <w:tcPr>
            <w:tcW w:w="2330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</w:tcPr>
          <w:p w:rsidR="007246FC" w:rsidRPr="007246FC" w:rsidRDefault="00155642" w:rsidP="0015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Подпрограмма n</w:t>
            </w:r>
          </w:p>
        </w:tc>
        <w:tc>
          <w:tcPr>
            <w:tcW w:w="2127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 w:val="restart"/>
          </w:tcPr>
          <w:p w:rsid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1 </w:t>
            </w:r>
            <w:r w:rsidRPr="00724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155642" w:rsidRPr="007246FC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 w:val="restart"/>
          </w:tcPr>
          <w:p w:rsid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n программы</w:t>
            </w:r>
          </w:p>
          <w:p w:rsidR="00155642" w:rsidRPr="007246FC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vMerge w:val="restart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6FC" w:rsidRPr="007246FC" w:rsidTr="004B7A0B">
        <w:tc>
          <w:tcPr>
            <w:tcW w:w="2330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246FC" w:rsidRPr="007246FC" w:rsidRDefault="007246FC" w:rsidP="00AC07F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C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46FC" w:rsidRPr="007246FC" w:rsidRDefault="007246F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6FC" w:rsidRPr="007246FC" w:rsidRDefault="007246FC" w:rsidP="00724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6FC" w:rsidRPr="007246FC" w:rsidRDefault="007246FC" w:rsidP="00724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46FC">
        <w:rPr>
          <w:rFonts w:ascii="Times New Roman" w:hAnsi="Times New Roman" w:cs="Times New Roman"/>
          <w:sz w:val="28"/>
          <w:szCs w:val="28"/>
        </w:rPr>
        <w:t>Р</w:t>
      </w:r>
      <w:r w:rsidR="004B7A0B">
        <w:rPr>
          <w:rFonts w:ascii="Times New Roman" w:hAnsi="Times New Roman" w:cs="Times New Roman"/>
          <w:sz w:val="28"/>
          <w:szCs w:val="28"/>
        </w:rPr>
        <w:t xml:space="preserve">уководитель                                                                                                   </w:t>
      </w:r>
      <w:r w:rsidRPr="007246FC">
        <w:rPr>
          <w:rFonts w:ascii="Times New Roman" w:hAnsi="Times New Roman" w:cs="Times New Roman"/>
          <w:sz w:val="28"/>
          <w:szCs w:val="28"/>
        </w:rPr>
        <w:t xml:space="preserve">                                              Ф.И.О</w:t>
      </w:r>
    </w:p>
    <w:p w:rsidR="007246FC" w:rsidRPr="0066457D" w:rsidRDefault="007246FC" w:rsidP="00415A6A">
      <w:pPr>
        <w:jc w:val="center"/>
        <w:rPr>
          <w:sz w:val="28"/>
          <w:szCs w:val="28"/>
        </w:rPr>
      </w:pPr>
    </w:p>
    <w:p w:rsidR="00415A6A" w:rsidRPr="0066457D" w:rsidRDefault="00415A6A" w:rsidP="00415A6A">
      <w:pPr>
        <w:jc w:val="center"/>
        <w:rPr>
          <w:sz w:val="28"/>
          <w:szCs w:val="28"/>
        </w:rPr>
      </w:pPr>
    </w:p>
    <w:p w:rsidR="00415A6A" w:rsidRDefault="00415A6A" w:rsidP="00FE06E7">
      <w:pPr>
        <w:pStyle w:val="ConsPlusNormal"/>
        <w:ind w:firstLine="540"/>
        <w:jc w:val="both"/>
        <w:rPr>
          <w:sz w:val="28"/>
          <w:szCs w:val="28"/>
        </w:rPr>
        <w:sectPr w:rsidR="00415A6A" w:rsidSect="002809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A2BCA" w:rsidRPr="00E53185" w:rsidRDefault="00155642" w:rsidP="00155642">
      <w:pPr>
        <w:pStyle w:val="ConsPlusNormal"/>
        <w:widowControl/>
        <w:ind w:left="453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0A2BCA" w:rsidRPr="00E531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A2BCA">
        <w:rPr>
          <w:rFonts w:ascii="Times New Roman" w:hAnsi="Times New Roman" w:cs="Times New Roman"/>
          <w:sz w:val="28"/>
          <w:szCs w:val="28"/>
        </w:rPr>
        <w:t>7</w:t>
      </w:r>
    </w:p>
    <w:p w:rsidR="000A2BCA" w:rsidRPr="00E53185" w:rsidRDefault="00155642" w:rsidP="0015564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D7735" w:rsidRPr="005C4842">
        <w:rPr>
          <w:sz w:val="28"/>
          <w:szCs w:val="28"/>
        </w:rPr>
        <w:t xml:space="preserve">к </w:t>
      </w:r>
      <w:r w:rsidR="008D7735">
        <w:rPr>
          <w:sz w:val="28"/>
          <w:szCs w:val="28"/>
        </w:rPr>
        <w:t>макету</w:t>
      </w:r>
      <w:r w:rsidR="008D7735" w:rsidRPr="005C4842">
        <w:rPr>
          <w:sz w:val="28"/>
          <w:szCs w:val="28"/>
        </w:rPr>
        <w:t xml:space="preserve"> муниципальной программы </w:t>
      </w:r>
    </w:p>
    <w:p w:rsidR="000A2BCA" w:rsidRPr="00E53185" w:rsidRDefault="000A2BCA" w:rsidP="000A2BCA">
      <w:pPr>
        <w:pStyle w:val="ConsPlusNormal"/>
        <w:widowControl/>
        <w:ind w:left="4536"/>
        <w:jc w:val="center"/>
        <w:rPr>
          <w:rFonts w:ascii="Times New Roman" w:hAnsi="Times New Roman" w:cs="Times New Roman"/>
        </w:rPr>
      </w:pPr>
    </w:p>
    <w:p w:rsidR="000A2BCA" w:rsidRPr="00E53185" w:rsidRDefault="000A2BCA" w:rsidP="000A2B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0A2BCA" w:rsidRPr="00E53185" w:rsidRDefault="000A2BCA" w:rsidP="000A2B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3185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0A2BCA" w:rsidRPr="001D10D6" w:rsidRDefault="000A2BCA" w:rsidP="000A2B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3681" w:type="dxa"/>
        <w:tblInd w:w="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35"/>
        <w:gridCol w:w="2552"/>
        <w:gridCol w:w="1701"/>
        <w:gridCol w:w="1559"/>
        <w:gridCol w:w="1418"/>
        <w:gridCol w:w="1417"/>
        <w:gridCol w:w="1559"/>
      </w:tblGrid>
      <w:tr w:rsidR="000A2BCA" w:rsidRPr="00486D3A" w:rsidTr="0044490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BCA" w:rsidRPr="00486D3A" w:rsidRDefault="000A2BCA" w:rsidP="00342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BCA" w:rsidRPr="00486D3A" w:rsidRDefault="000A2BCA" w:rsidP="00342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>мощности и годов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 *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BCA" w:rsidRPr="00486D3A" w:rsidRDefault="000A2BCA" w:rsidP="00342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стоимости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>в ценах контракта**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BCA" w:rsidRPr="00486D3A" w:rsidRDefault="000A2BCA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Объем капитальных вложений, тыс. рублей</w:t>
            </w:r>
          </w:p>
        </w:tc>
      </w:tr>
      <w:tr w:rsidR="00AA6F72" w:rsidRPr="00486D3A" w:rsidTr="00444908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AA6F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по годам до ввода объекта</w:t>
            </w:r>
          </w:p>
        </w:tc>
      </w:tr>
      <w:tr w:rsidR="00AA6F72" w:rsidRPr="00486D3A" w:rsidTr="00444908">
        <w:trPr>
          <w:cantSplit/>
          <w:trHeight w:val="240"/>
        </w:trPr>
        <w:tc>
          <w:tcPr>
            <w:tcW w:w="6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Объект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 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Объект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6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Объект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   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Объект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краевой     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  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72" w:rsidRPr="00486D3A" w:rsidTr="004449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6D3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   </w:t>
            </w:r>
            <w:r w:rsidRPr="00486D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72" w:rsidRPr="00486D3A" w:rsidRDefault="00AA6F72" w:rsidP="003421F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BCA" w:rsidRPr="00486D3A" w:rsidRDefault="000A2BCA" w:rsidP="000A2B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D3A" w:rsidRPr="00486D3A" w:rsidRDefault="00486D3A" w:rsidP="000A2B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2BCA" w:rsidRPr="00486D3A" w:rsidRDefault="000A2BCA" w:rsidP="000A2B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D3A">
        <w:rPr>
          <w:rFonts w:ascii="Times New Roman" w:hAnsi="Times New Roman" w:cs="Times New Roman"/>
          <w:sz w:val="28"/>
          <w:szCs w:val="28"/>
        </w:rPr>
        <w:t>(*) – указывается подпрограмма, и (или) программа развития районного муниципального учреждения, которой предусмотрено строительство объекта</w:t>
      </w:r>
    </w:p>
    <w:p w:rsidR="000A2BCA" w:rsidRPr="00486D3A" w:rsidRDefault="000A2BCA" w:rsidP="000A2B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6D3A">
        <w:rPr>
          <w:rFonts w:ascii="Times New Roman" w:hAnsi="Times New Roman" w:cs="Times New Roman"/>
          <w:sz w:val="28"/>
          <w:szCs w:val="28"/>
        </w:rPr>
        <w:t xml:space="preserve">(**) - по вновь начинаемым объектам – ориентировочная стоимость объекта </w:t>
      </w:r>
    </w:p>
    <w:p w:rsidR="000A2BCA" w:rsidRPr="00486D3A" w:rsidRDefault="000A2BCA" w:rsidP="000A2BCA">
      <w:pPr>
        <w:rPr>
          <w:sz w:val="28"/>
          <w:szCs w:val="28"/>
        </w:rPr>
      </w:pPr>
    </w:p>
    <w:p w:rsidR="000A2BCA" w:rsidRPr="00486D3A" w:rsidRDefault="000A2BCA" w:rsidP="000A2BCA">
      <w:pPr>
        <w:rPr>
          <w:sz w:val="28"/>
          <w:szCs w:val="28"/>
        </w:rPr>
      </w:pPr>
      <w:r w:rsidRPr="00486D3A">
        <w:rPr>
          <w:sz w:val="28"/>
          <w:szCs w:val="28"/>
        </w:rPr>
        <w:t>Руководитель                                                                                                                                                     Ф.И.О.</w:t>
      </w:r>
    </w:p>
    <w:p w:rsidR="00415A6A" w:rsidRDefault="00415A6A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55642" w:rsidSect="0028093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55642" w:rsidRPr="00EC6D92" w:rsidRDefault="00155642" w:rsidP="0015564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EC6D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55642" w:rsidRPr="00EC6D92" w:rsidRDefault="00155642" w:rsidP="00155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C6D9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D92">
        <w:rPr>
          <w:rFonts w:ascii="Times New Roman" w:hAnsi="Times New Roman" w:cs="Times New Roman"/>
          <w:sz w:val="28"/>
          <w:szCs w:val="28"/>
        </w:rPr>
        <w:t>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155642" w:rsidRDefault="00155642" w:rsidP="00155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C6D92">
        <w:rPr>
          <w:rFonts w:ascii="Times New Roman" w:hAnsi="Times New Roman" w:cs="Times New Roman"/>
          <w:sz w:val="28"/>
          <w:szCs w:val="28"/>
        </w:rPr>
        <w:t>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55642" w:rsidRDefault="00155642" w:rsidP="00155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программ Манского района</w:t>
      </w:r>
      <w:r w:rsidRPr="00EC6D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42" w:rsidRPr="00EC6D92" w:rsidRDefault="00155642" w:rsidP="00155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их </w:t>
      </w:r>
      <w:proofErr w:type="gramStart"/>
      <w:r w:rsidRPr="00EC6D9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C6D92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55642" w:rsidRDefault="00155642" w:rsidP="00155642">
      <w:pPr>
        <w:pStyle w:val="ConsPlusNormal"/>
        <w:jc w:val="right"/>
      </w:pPr>
    </w:p>
    <w:p w:rsidR="00155642" w:rsidRDefault="00155642" w:rsidP="00155642">
      <w:pPr>
        <w:pStyle w:val="ConsPlusNormal"/>
        <w:jc w:val="center"/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1285"/>
      <w:bookmarkEnd w:id="20"/>
      <w:r w:rsidRPr="003147F4">
        <w:rPr>
          <w:rFonts w:ascii="Times New Roman" w:hAnsi="Times New Roman" w:cs="Times New Roman"/>
          <w:sz w:val="28"/>
          <w:szCs w:val="28"/>
        </w:rPr>
        <w:t>М</w:t>
      </w:r>
      <w:r w:rsidR="00105874">
        <w:rPr>
          <w:rFonts w:ascii="Times New Roman" w:hAnsi="Times New Roman" w:cs="Times New Roman"/>
          <w:sz w:val="28"/>
          <w:szCs w:val="28"/>
        </w:rPr>
        <w:t>акет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отчета о реализации муниципальной программы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I. О</w:t>
      </w:r>
      <w:r w:rsidR="0010587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1.</w:t>
      </w:r>
      <w:r w:rsidR="00C3455F">
        <w:rPr>
          <w:rFonts w:ascii="Times New Roman" w:hAnsi="Times New Roman" w:cs="Times New Roman"/>
          <w:sz w:val="28"/>
          <w:szCs w:val="28"/>
        </w:rPr>
        <w:t>1</w:t>
      </w:r>
      <w:r w:rsidRPr="003147F4">
        <w:rPr>
          <w:rFonts w:ascii="Times New Roman" w:hAnsi="Times New Roman" w:cs="Times New Roman"/>
          <w:sz w:val="28"/>
          <w:szCs w:val="28"/>
        </w:rPr>
        <w:t xml:space="preserve"> Настоящий макет отчета о реализации муниципальной программы (далее - Макет) разработан в целях обеспечения ежеквартального (ежегодного) мониторинга реализации муниципальной программы и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642" w:rsidRPr="003147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Объектом мониторинга являются сведения о кассовом исполнении и объемах заключенных муниципальных контрактов по муниципальной программе на отчетную дату, а также выполнение целевых индикаторов и показателей результативности программы.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642" w:rsidRPr="00314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Отчет о реализации муниципальной программы за отчетный квартал (год) формируется ответственным исполнителем с учетом информации, полученной от соисполнителей.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Отчет о реализации муниципальной программы за I, II, III кварталы текущего года представляется ответственным исполнителем в </w:t>
      </w:r>
      <w:r w:rsidR="003F5E1A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в срок до 10-го числа второго месяца, следующего за отчетным кварталом.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642" w:rsidRPr="003147F4">
        <w:rPr>
          <w:rFonts w:ascii="Times New Roman" w:hAnsi="Times New Roman" w:cs="Times New Roman"/>
          <w:sz w:val="28"/>
          <w:szCs w:val="28"/>
        </w:rPr>
        <w:t>5 Отчет о реализации программы за I, II, III кварталы текущего года включает в себя следующие таблицы по формам, представленным в приложениях к настоящему Макету: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53" w:history="1">
        <w:r w:rsidR="00155642" w:rsidRPr="003F5E1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55642" w:rsidRPr="003F5E1A">
        <w:rPr>
          <w:rFonts w:ascii="Times New Roman" w:hAnsi="Times New Roman" w:cs="Times New Roman"/>
          <w:sz w:val="28"/>
          <w:szCs w:val="28"/>
        </w:rPr>
        <w:t xml:space="preserve"> о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достижении значений целевых индикаторов и показателей результативности согласно приложению 1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49" w:history="1">
        <w:r w:rsidR="00155642" w:rsidRPr="00CA03BD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CA03BD">
        <w:rPr>
          <w:rFonts w:ascii="Times New Roman" w:hAnsi="Times New Roman" w:cs="Times New Roman"/>
          <w:sz w:val="28"/>
          <w:szCs w:val="28"/>
        </w:rPr>
        <w:t xml:space="preserve"> о</w:t>
      </w:r>
      <w:r w:rsidR="00155642" w:rsidRPr="003147F4">
        <w:rPr>
          <w:rFonts w:ascii="Times New Roman" w:hAnsi="Times New Roman" w:cs="Times New Roman"/>
          <w:sz w:val="28"/>
          <w:szCs w:val="28"/>
        </w:rPr>
        <w:t>б использовании бюджетных ассигнований на реализацию муниципальной программы (с расшифровкой по ответственным исполнителям, соисполнителям, подпрограммам и мероприятиям) согласно приложению 2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41" w:history="1">
        <w:r w:rsidR="00155642" w:rsidRPr="00A82B6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A82B61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по источникам и направлениям расходования средств согласно приложению 3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93" w:history="1">
        <w:r w:rsidR="00155642" w:rsidRPr="00A82B6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A82B61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об исполнении бюджетных ассигнований по объектам капитального строительства, включенных в муниципальную программу (при наличии) согласно приложению 4 к настоящему Макету.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642" w:rsidRPr="003147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Отчет о реализации муниципальной программы за I, II, III кварталы </w:t>
      </w:r>
      <w:r w:rsidR="00155642" w:rsidRPr="003147F4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включает в себя краткую пояснительную записку к таблицам, в которой необходимо провести анализ причин неполного освоения бюджетных ассигнований за соответствующий отчетный период (I, II, III кварталы текущего года) в разрезе мероприятий; </w:t>
      </w:r>
      <w:proofErr w:type="gramStart"/>
      <w:r w:rsidR="00155642" w:rsidRPr="003147F4">
        <w:rPr>
          <w:rFonts w:ascii="Times New Roman" w:hAnsi="Times New Roman" w:cs="Times New Roman"/>
          <w:sz w:val="28"/>
          <w:szCs w:val="28"/>
        </w:rPr>
        <w:t>анализ причин отклонений фактических значений целевых индикаторов и показателей результативности от плановых за соответствующий отчетный период (I, II, III кварталы текущего года).</w:t>
      </w:r>
      <w:proofErr w:type="gramEnd"/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В случае невозможности оценить фактические значения целевых индикаторов и показателей результативности за соответствующий отчетный период (I, II, III кварталы текущего года) анализ причин их </w:t>
      </w:r>
      <w:proofErr w:type="spellStart"/>
      <w:r w:rsidR="00155642" w:rsidRPr="003147F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155642" w:rsidRPr="003147F4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642" w:rsidRPr="003147F4">
        <w:rPr>
          <w:rFonts w:ascii="Times New Roman" w:hAnsi="Times New Roman" w:cs="Times New Roman"/>
          <w:sz w:val="28"/>
          <w:szCs w:val="28"/>
        </w:rPr>
        <w:t>7 Отчет о реализации муниципальной программы за отчетный год представляется органом администрации города в департамент социально-экономического развития и департамент финансов администрации города ежегодно в срок до 5 марта года, следующего за отчетным годом.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642" w:rsidRPr="003147F4">
        <w:rPr>
          <w:rFonts w:ascii="Times New Roman" w:hAnsi="Times New Roman" w:cs="Times New Roman"/>
          <w:sz w:val="28"/>
          <w:szCs w:val="28"/>
        </w:rPr>
        <w:t>8 Отчет о реализации муниципальной программы за отчетный год включает в себя: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53" w:history="1">
        <w:r w:rsidR="00155642" w:rsidRPr="00A82B6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55642" w:rsidRPr="00A82B61">
        <w:rPr>
          <w:rFonts w:ascii="Times New Roman" w:hAnsi="Times New Roman" w:cs="Times New Roman"/>
          <w:sz w:val="28"/>
          <w:szCs w:val="28"/>
        </w:rPr>
        <w:t xml:space="preserve"> о </w:t>
      </w:r>
      <w:r w:rsidR="00155642" w:rsidRPr="003147F4">
        <w:rPr>
          <w:rFonts w:ascii="Times New Roman" w:hAnsi="Times New Roman" w:cs="Times New Roman"/>
          <w:sz w:val="28"/>
          <w:szCs w:val="28"/>
        </w:rPr>
        <w:t>достижении значений целевых индикаторов и показателей результативности согласно приложению 1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49" w:history="1">
        <w:r w:rsidR="00155642" w:rsidRPr="00A82B6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A82B61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на реализацию муниципальной программы (с расшифровкой по ответственным исполнителям, соисполнителям, подпрограммам и мероприятиям) согласно приложению 2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41" w:history="1">
        <w:r w:rsidR="00155642" w:rsidRPr="00A82B6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A82B61">
        <w:rPr>
          <w:rFonts w:ascii="Times New Roman" w:hAnsi="Times New Roman" w:cs="Times New Roman"/>
          <w:sz w:val="28"/>
          <w:szCs w:val="28"/>
        </w:rPr>
        <w:t xml:space="preserve"> об испо</w:t>
      </w:r>
      <w:r w:rsidR="00155642" w:rsidRPr="003147F4">
        <w:rPr>
          <w:rFonts w:ascii="Times New Roman" w:hAnsi="Times New Roman" w:cs="Times New Roman"/>
          <w:sz w:val="28"/>
          <w:szCs w:val="28"/>
        </w:rPr>
        <w:t>льзовании бюджетных ассигнований по источникам и направлениям расходования средств согласно приложению 3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93" w:history="1">
        <w:r w:rsidR="00155642" w:rsidRPr="00A82B6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A82B61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об исполнении бюджетных ассигнований по объектам капитального строительства, включенных в муниципальную программу (при наличии) согласно приложению 4 к настоящему Макету;</w:t>
      </w:r>
    </w:p>
    <w:p w:rsidR="00155642" w:rsidRPr="009800E9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137" w:history="1">
        <w:r w:rsidR="00155642" w:rsidRPr="009800E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55642" w:rsidRPr="009800E9">
        <w:rPr>
          <w:rFonts w:ascii="Times New Roman" w:hAnsi="Times New Roman" w:cs="Times New Roman"/>
          <w:sz w:val="28"/>
          <w:szCs w:val="28"/>
        </w:rPr>
        <w:t xml:space="preserve"> о степени выполнения мероприятий подпрограмм и отдельных мероприятий муниципальной программы согласно приложению 5 к настоящему Макету;</w:t>
      </w:r>
    </w:p>
    <w:p w:rsidR="00155642" w:rsidRPr="009800E9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219" w:history="1">
        <w:r w:rsidR="00155642" w:rsidRPr="009800E9">
          <w:rPr>
            <w:rFonts w:ascii="Times New Roman" w:hAnsi="Times New Roman" w:cs="Times New Roman"/>
            <w:sz w:val="28"/>
            <w:szCs w:val="28"/>
          </w:rPr>
          <w:t>оценку</w:t>
        </w:r>
      </w:hyperlink>
      <w:r w:rsidR="00155642" w:rsidRPr="009800E9">
        <w:rPr>
          <w:rFonts w:ascii="Times New Roman" w:hAnsi="Times New Roman" w:cs="Times New Roman"/>
          <w:sz w:val="28"/>
          <w:szCs w:val="28"/>
        </w:rPr>
        <w:t xml:space="preserve"> результатов реализации мер правового регулирования согласно приложению 6 к настоящему Макету;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273" w:history="1">
        <w:r w:rsidR="00155642" w:rsidRPr="009800E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155642" w:rsidRPr="009800E9">
        <w:rPr>
          <w:rFonts w:ascii="Times New Roman" w:hAnsi="Times New Roman" w:cs="Times New Roman"/>
          <w:sz w:val="28"/>
          <w:szCs w:val="28"/>
        </w:rPr>
        <w:t xml:space="preserve"> о выполнении сводных показателей муниципальных заданий на оказа</w:t>
      </w:r>
      <w:r w:rsidR="00155642" w:rsidRPr="003147F4">
        <w:rPr>
          <w:rFonts w:ascii="Times New Roman" w:hAnsi="Times New Roman" w:cs="Times New Roman"/>
          <w:sz w:val="28"/>
          <w:szCs w:val="28"/>
        </w:rPr>
        <w:t>ние услуг (выполнение работ) бюджетными учреждениями по муниципальной программе согласно приложению 7 к настоящему Макету;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программы, проведенную в соответствии с утвержденным Порядком</w:t>
      </w:r>
      <w:r w:rsidR="00C3455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147F4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</w:t>
      </w:r>
      <w:r w:rsidR="00C3455F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Манского района от 20.05.2015 № 470)</w:t>
      </w:r>
      <w:proofErr w:type="gramStart"/>
      <w:r w:rsidR="00C3455F">
        <w:rPr>
          <w:rFonts w:ascii="Times New Roman" w:hAnsi="Times New Roman" w:cs="Times New Roman"/>
          <w:sz w:val="28"/>
          <w:szCs w:val="28"/>
        </w:rPr>
        <w:t xml:space="preserve"> </w:t>
      </w:r>
      <w:r w:rsidRPr="003147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подробную пояснительную записку, подготовленную согласно </w:t>
      </w:r>
      <w:hyperlink w:anchor="P1312" w:history="1">
        <w:r w:rsidRPr="009800E9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9800E9">
        <w:rPr>
          <w:rFonts w:ascii="Times New Roman" w:hAnsi="Times New Roman" w:cs="Times New Roman"/>
          <w:sz w:val="28"/>
          <w:szCs w:val="28"/>
        </w:rPr>
        <w:t xml:space="preserve"> </w:t>
      </w:r>
      <w:r w:rsidRPr="003147F4">
        <w:rPr>
          <w:rFonts w:ascii="Times New Roman" w:hAnsi="Times New Roman" w:cs="Times New Roman"/>
          <w:sz w:val="28"/>
          <w:szCs w:val="28"/>
        </w:rPr>
        <w:t>настоящего Макета.</w:t>
      </w:r>
    </w:p>
    <w:p w:rsidR="00155642" w:rsidRDefault="00155642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B3" w:rsidRPr="003147F4" w:rsidRDefault="001E65B3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455F" w:rsidRDefault="00155642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312"/>
      <w:bookmarkEnd w:id="21"/>
      <w:r w:rsidRPr="003147F4">
        <w:rPr>
          <w:rFonts w:ascii="Times New Roman" w:hAnsi="Times New Roman" w:cs="Times New Roman"/>
          <w:sz w:val="28"/>
          <w:szCs w:val="28"/>
        </w:rPr>
        <w:lastRenderedPageBreak/>
        <w:t>II. ОСНОВНЫЕ РАЗДЕЛЫ ПОЯСНИТЕЛЬНОЙ ЗАПИСКИ</w:t>
      </w:r>
    </w:p>
    <w:p w:rsidR="00C3455F" w:rsidRDefault="00155642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 К ОТЧЕТУ</w:t>
      </w:r>
      <w:r w:rsidR="00C3455F">
        <w:rPr>
          <w:rFonts w:ascii="Times New Roman" w:hAnsi="Times New Roman" w:cs="Times New Roman"/>
          <w:sz w:val="28"/>
          <w:szCs w:val="28"/>
        </w:rPr>
        <w:t xml:space="preserve"> </w:t>
      </w:r>
      <w:r w:rsidRPr="003147F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</w:p>
    <w:p w:rsidR="00155642" w:rsidRPr="003147F4" w:rsidRDefault="00155642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ЗА ОТЧЕТНЫЙ ГОД</w:t>
      </w:r>
    </w:p>
    <w:p w:rsidR="00155642" w:rsidRPr="003147F4" w:rsidRDefault="00155642" w:rsidP="00CB18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Результаты реализации муниципальной программы, достигнутые за отчетный год.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При описании результатов реализации муниципальной программы, достигнутых за отчетный год, следует привести: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результаты, достигнутые в отчетном году;</w:t>
      </w:r>
    </w:p>
    <w:p w:rsidR="00155642" w:rsidRPr="003147F4" w:rsidRDefault="008C76E7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53" w:history="1">
        <w:r w:rsidR="00155642" w:rsidRPr="00C3455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55642" w:rsidRPr="00C3455F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 достижении значений целевых индикаторов и показателей результативности муниципальной программы, подпрограмм муниципальной программы, отдельных мероприятий (указываются согласно приложению 1 к настоящему Макету с обоснованием отклонений);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запланированные, но недостигнутые результаты с указанием нереализованных или реализованных не в полной мере мероприятий подпрограмм и отдельных мероприятий муниципальной программы;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C3455F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оценку выполнения сводных показателей муниципальных заданий на оказание услуг (выполнение работ) бюджетными учреждениями по муниципальной программе</w:t>
      </w:r>
      <w:r w:rsidR="00C3455F">
        <w:rPr>
          <w:rFonts w:ascii="Times New Roman" w:hAnsi="Times New Roman" w:cs="Times New Roman"/>
          <w:sz w:val="28"/>
          <w:szCs w:val="28"/>
        </w:rPr>
        <w:t>;</w:t>
      </w:r>
      <w:r w:rsidRPr="0031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выводы об оценке эффективности реализации муниципальной программы и результаты ее расчетов в соответствии с утвержденным Порядком оценки эффективности реализации муниципальных программ.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5642" w:rsidRPr="003147F4">
        <w:rPr>
          <w:rFonts w:ascii="Times New Roman" w:hAnsi="Times New Roman" w:cs="Times New Roman"/>
          <w:sz w:val="28"/>
          <w:szCs w:val="28"/>
        </w:rPr>
        <w:t>. Результаты реализации мероприятий в разрезе подпрограмм и отдельных мероприятий муниципальной программы.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Описание результатов реализации мероприятий подпрограмм и отдельных мероприятий муниципальной программы, реализация которых предусмотрена в отчетном году, включает: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описание результатов реализации мероприятий подпрограмм и отдельных мероприятий программы в отчетном году;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перечень нереализованных или реализованных частично мероприятий подпрограмм и отдельных мероприятий программы (из числа предусмотренных к реализации в отчетном году) с указанием причин их реализации не в полном объеме;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анализ факторов, повлиявших на их реализацию;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анализ последствий </w:t>
      </w:r>
      <w:proofErr w:type="spellStart"/>
      <w:r w:rsidRPr="003147F4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3147F4">
        <w:rPr>
          <w:rFonts w:ascii="Times New Roman" w:hAnsi="Times New Roman" w:cs="Times New Roman"/>
          <w:sz w:val="28"/>
          <w:szCs w:val="28"/>
        </w:rPr>
        <w:t xml:space="preserve"> мероприятий подпрограмм и отдельных мероприятий программы;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анализ расходов капитального характера, включающий в себя обоснование объемов финансирования объектов капитального строительства.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К описанию результатов реализации мероприятий подпрограмм и отдельных мероприятий программы в отчетном году прикладывается информация согласно </w:t>
      </w:r>
      <w:hyperlink w:anchor="P1993" w:history="1">
        <w:r w:rsidRPr="00C3455F">
          <w:rPr>
            <w:rFonts w:ascii="Times New Roman" w:hAnsi="Times New Roman" w:cs="Times New Roman"/>
            <w:sz w:val="28"/>
            <w:szCs w:val="28"/>
          </w:rPr>
          <w:t>приложениям 4</w:t>
        </w:r>
      </w:hyperlink>
      <w:r w:rsidRPr="00C345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7" w:history="1">
        <w:r w:rsidRPr="00C3455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3455F">
        <w:rPr>
          <w:rFonts w:ascii="Times New Roman" w:hAnsi="Times New Roman" w:cs="Times New Roman"/>
          <w:sz w:val="28"/>
          <w:szCs w:val="28"/>
        </w:rPr>
        <w:t xml:space="preserve"> </w:t>
      </w:r>
      <w:r w:rsidRPr="003147F4">
        <w:rPr>
          <w:rFonts w:ascii="Times New Roman" w:hAnsi="Times New Roman" w:cs="Times New Roman"/>
          <w:sz w:val="28"/>
          <w:szCs w:val="28"/>
        </w:rPr>
        <w:t>к настоящему Макету.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Результаты реализации мер правового регулирования.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В составе результатов реализации мер правового регулирования представляются сведения о: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запланированных и фактически реализованных 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 xml:space="preserve"> правового регулирования;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7F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 xml:space="preserve"> правового регулирования, предлагаемых к реализации в текущем году и плановом периоде.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Указанная информация приводится согласно </w:t>
      </w:r>
      <w:hyperlink w:anchor="P2219" w:history="1">
        <w:r w:rsidRPr="00C3455F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3147F4">
        <w:rPr>
          <w:rFonts w:ascii="Times New Roman" w:hAnsi="Times New Roman" w:cs="Times New Roman"/>
          <w:sz w:val="28"/>
          <w:szCs w:val="28"/>
        </w:rPr>
        <w:t xml:space="preserve"> к настоящему Макету.</w:t>
      </w:r>
    </w:p>
    <w:p w:rsidR="00155642" w:rsidRPr="003147F4" w:rsidRDefault="00C3455F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 Результаты использования бюджетных ассигнований на реализацию мероприятий муниципальной программы.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При представлении сведений об использовании бюджетных ассигнований на реализацию мероприятий муниципальной программы, реализация которых предусмотрена в отчетном году, необходимо представить: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данные о кассовых расходах бюджета согласно </w:t>
      </w:r>
      <w:hyperlink w:anchor="P1449" w:history="1">
        <w:r w:rsidRPr="00C3455F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C345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1" w:history="1">
        <w:r w:rsidRPr="00C345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3455F">
        <w:rPr>
          <w:rFonts w:ascii="Times New Roman" w:hAnsi="Times New Roman" w:cs="Times New Roman"/>
          <w:sz w:val="28"/>
          <w:szCs w:val="28"/>
        </w:rPr>
        <w:t xml:space="preserve"> к </w:t>
      </w:r>
      <w:r w:rsidRPr="003147F4">
        <w:rPr>
          <w:rFonts w:ascii="Times New Roman" w:hAnsi="Times New Roman" w:cs="Times New Roman"/>
          <w:sz w:val="28"/>
          <w:szCs w:val="28"/>
        </w:rPr>
        <w:t>настоящему Макету;</w:t>
      </w:r>
    </w:p>
    <w:p w:rsidR="00155642" w:rsidRPr="003147F4" w:rsidRDefault="00155642" w:rsidP="00CB1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фактические сводные показатели муниципальных заданий согласно </w:t>
      </w:r>
      <w:hyperlink w:anchor="P2273" w:history="1">
        <w:r w:rsidRPr="00C3455F">
          <w:rPr>
            <w:rFonts w:ascii="Times New Roman" w:hAnsi="Times New Roman" w:cs="Times New Roman"/>
            <w:sz w:val="28"/>
            <w:szCs w:val="28"/>
          </w:rPr>
          <w:t>приложению 7</w:t>
        </w:r>
      </w:hyperlink>
      <w:r w:rsidRPr="00C3455F">
        <w:rPr>
          <w:rFonts w:ascii="Times New Roman" w:hAnsi="Times New Roman" w:cs="Times New Roman"/>
          <w:sz w:val="28"/>
          <w:szCs w:val="28"/>
        </w:rPr>
        <w:t xml:space="preserve"> к на</w:t>
      </w:r>
      <w:r w:rsidRPr="003147F4">
        <w:rPr>
          <w:rFonts w:ascii="Times New Roman" w:hAnsi="Times New Roman" w:cs="Times New Roman"/>
          <w:sz w:val="28"/>
          <w:szCs w:val="28"/>
        </w:rPr>
        <w:t>стоящему Макету.</w:t>
      </w:r>
    </w:p>
    <w:p w:rsidR="00155642" w:rsidRPr="003147F4" w:rsidRDefault="00155642" w:rsidP="00CB18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Default="00155642" w:rsidP="00CB18B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1556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548" w:rsidRDefault="00C3455F" w:rsidP="001556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</w:t>
      </w:r>
    </w:p>
    <w:p w:rsidR="00B50548" w:rsidRDefault="00B50548" w:rsidP="001556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455F">
        <w:rPr>
          <w:rFonts w:ascii="Times New Roman" w:hAnsi="Times New Roman" w:cs="Times New Roman"/>
          <w:sz w:val="28"/>
          <w:szCs w:val="28"/>
        </w:rPr>
        <w:t>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5F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155642" w:rsidRPr="003147F4" w:rsidRDefault="00B50548" w:rsidP="001678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Манского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Н.Н.Климосенко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C07F4">
          <w:pgSz w:w="11905" w:h="16838"/>
          <w:pgMar w:top="1134" w:right="850" w:bottom="1134" w:left="1701" w:header="0" w:footer="0" w:gutter="0"/>
          <w:cols w:space="720"/>
        </w:sectPr>
      </w:pPr>
    </w:p>
    <w:p w:rsidR="00155642" w:rsidRPr="003147F4" w:rsidRDefault="00E527D6" w:rsidP="00E5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0E5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678D7" w:rsidRDefault="00E527D6" w:rsidP="00E5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678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5642" w:rsidRPr="003147F4" w:rsidRDefault="001678D7" w:rsidP="00E5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к макету</w:t>
      </w:r>
      <w:r w:rsidR="00E527D6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155642" w:rsidRPr="003147F4" w:rsidRDefault="00E527D6" w:rsidP="00E5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5642" w:rsidRPr="003147F4" w:rsidRDefault="00155642" w:rsidP="00E52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353"/>
      <w:bookmarkEnd w:id="22"/>
      <w:r w:rsidRPr="003147F4">
        <w:rPr>
          <w:rFonts w:ascii="Times New Roman" w:hAnsi="Times New Roman" w:cs="Times New Roman"/>
          <w:sz w:val="28"/>
          <w:szCs w:val="28"/>
        </w:rPr>
        <w:t>СВЕДЕНИЯ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 достижении значений целевых индикаторов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и показателей результативности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51"/>
        <w:gridCol w:w="992"/>
        <w:gridCol w:w="1134"/>
        <w:gridCol w:w="6"/>
        <w:gridCol w:w="1695"/>
        <w:gridCol w:w="1418"/>
        <w:gridCol w:w="1276"/>
        <w:gridCol w:w="1417"/>
        <w:gridCol w:w="2126"/>
      </w:tblGrid>
      <w:tr w:rsidR="00155642" w:rsidRPr="003147F4" w:rsidTr="0035471A">
        <w:tc>
          <w:tcPr>
            <w:tcW w:w="709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1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индикатора, показателя</w:t>
            </w:r>
          </w:p>
        </w:tc>
        <w:tc>
          <w:tcPr>
            <w:tcW w:w="992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134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Вес показателя</w:t>
            </w:r>
          </w:p>
        </w:tc>
        <w:tc>
          <w:tcPr>
            <w:tcW w:w="5812" w:type="dxa"/>
            <w:gridSpan w:val="5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и показателей результативности муниципальной программы, подпрограммы муниципальной программы</w:t>
            </w:r>
          </w:p>
        </w:tc>
        <w:tc>
          <w:tcPr>
            <w:tcW w:w="2126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155642" w:rsidRPr="003147F4" w:rsidTr="0035471A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438" w:history="1">
              <w:r w:rsidRPr="003147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2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4445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план на 1 января 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последняя редакция муниципальной программы</w:t>
            </w: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</w:p>
        </w:tc>
        <w:tc>
          <w:tcPr>
            <w:tcW w:w="212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9" w:type="dxa"/>
            <w:gridSpan w:val="8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992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9" w:type="dxa"/>
            <w:gridSpan w:val="8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992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4D" w:rsidRPr="003147F4" w:rsidTr="00531C4D">
        <w:tc>
          <w:tcPr>
            <w:tcW w:w="709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1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C4D" w:rsidRPr="003147F4" w:rsidRDefault="00531C4D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1 (при наличии)</w:t>
            </w:r>
          </w:p>
        </w:tc>
        <w:tc>
          <w:tcPr>
            <w:tcW w:w="992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35471A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7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992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38"/>
      <w:bookmarkEnd w:id="23"/>
      <w:r w:rsidRPr="003147F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>риводится фактическое значение индикатора или показателя результативности за год, предшествующий отчетному.</w:t>
      </w: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0E5BB8" w:rsidP="00535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53516E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D7">
        <w:rPr>
          <w:rFonts w:ascii="Times New Roman" w:hAnsi="Times New Roman" w:cs="Times New Roman"/>
          <w:sz w:val="28"/>
          <w:szCs w:val="28"/>
        </w:rPr>
        <w:t xml:space="preserve">№ </w:t>
      </w:r>
      <w:r w:rsidR="00155642" w:rsidRPr="003147F4">
        <w:rPr>
          <w:rFonts w:ascii="Times New Roman" w:hAnsi="Times New Roman" w:cs="Times New Roman"/>
          <w:sz w:val="28"/>
          <w:szCs w:val="28"/>
        </w:rPr>
        <w:t>2</w:t>
      </w:r>
    </w:p>
    <w:p w:rsidR="00155642" w:rsidRPr="003147F4" w:rsidRDefault="0053516E" w:rsidP="00535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к макету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155642" w:rsidRDefault="0053516E" w:rsidP="00535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C07F4" w:rsidRPr="00314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449"/>
      <w:bookmarkEnd w:id="24"/>
      <w:r w:rsidRPr="003147F4">
        <w:rPr>
          <w:rFonts w:ascii="Times New Roman" w:hAnsi="Times New Roman" w:cs="Times New Roman"/>
          <w:sz w:val="28"/>
          <w:szCs w:val="28"/>
        </w:rPr>
        <w:t>ОТЧЕТ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на реализацию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47F4">
        <w:rPr>
          <w:rFonts w:ascii="Times New Roman" w:hAnsi="Times New Roman" w:cs="Times New Roman"/>
          <w:sz w:val="28"/>
          <w:szCs w:val="28"/>
        </w:rPr>
        <w:t>муниципальной программы (с расшифровкой по ответственным</w:t>
      </w:r>
      <w:proofErr w:type="gramEnd"/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исполнителям, соисполнителям, подпрограммам и мероприятиям)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850"/>
        <w:gridCol w:w="851"/>
        <w:gridCol w:w="850"/>
        <w:gridCol w:w="709"/>
        <w:gridCol w:w="1478"/>
        <w:gridCol w:w="1984"/>
        <w:gridCol w:w="1418"/>
        <w:gridCol w:w="2128"/>
      </w:tblGrid>
      <w:tr w:rsidR="00155642" w:rsidRPr="003147F4" w:rsidTr="004D08B9">
        <w:tc>
          <w:tcPr>
            <w:tcW w:w="709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008" w:type="dxa"/>
            <w:gridSpan w:val="4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годы</w:t>
            </w: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78" w:type="dxa"/>
          </w:tcPr>
          <w:p w:rsidR="00155642" w:rsidRPr="003147F4" w:rsidRDefault="00155642" w:rsidP="00137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план на 1 января отчетного года </w:t>
            </w: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последняя редакция муниципальной программы</w:t>
            </w: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</w:t>
            </w: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(факт)</w:t>
            </w:r>
          </w:p>
        </w:tc>
      </w:tr>
      <w:tr w:rsidR="00155642" w:rsidRPr="003147F4" w:rsidTr="004D08B9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5642" w:rsidRPr="003147F4" w:rsidTr="004D08B9">
        <w:tc>
          <w:tcPr>
            <w:tcW w:w="709" w:type="dxa"/>
            <w:vMerge w:val="restart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 w:rsidRPr="0031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 w:val="restart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1 (при наличии)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 w:val="restart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985" w:type="dxa"/>
            <w:vMerge w:val="restart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"Обеспечение реализации </w:t>
            </w:r>
            <w:r w:rsidRPr="0031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программы" </w:t>
            </w:r>
            <w:hyperlink w:anchor="P1630" w:history="1">
              <w:r w:rsidRPr="003147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муниципальной </w:t>
            </w:r>
            <w:r w:rsidRPr="0031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709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30"/>
      <w:bookmarkEnd w:id="25"/>
      <w:r w:rsidRPr="003147F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>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07F4" w:rsidRDefault="00AC07F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E1" w:rsidRDefault="00155862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E65B3" w:rsidRDefault="001E65B3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596EE1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155862"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D7">
        <w:rPr>
          <w:rFonts w:ascii="Times New Roman" w:hAnsi="Times New Roman" w:cs="Times New Roman"/>
          <w:sz w:val="28"/>
          <w:szCs w:val="28"/>
        </w:rPr>
        <w:t xml:space="preserve">№ </w:t>
      </w:r>
      <w:r w:rsidR="00155642" w:rsidRPr="003147F4">
        <w:rPr>
          <w:rFonts w:ascii="Times New Roman" w:hAnsi="Times New Roman" w:cs="Times New Roman"/>
          <w:sz w:val="28"/>
          <w:szCs w:val="28"/>
        </w:rPr>
        <w:t>3</w:t>
      </w:r>
    </w:p>
    <w:p w:rsidR="00155642" w:rsidRPr="003147F4" w:rsidRDefault="00155862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к макету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155642" w:rsidRPr="003147F4" w:rsidRDefault="00155862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5642" w:rsidRPr="003147F4" w:rsidRDefault="00155642" w:rsidP="00155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641"/>
      <w:bookmarkEnd w:id="26"/>
      <w:r w:rsidRPr="003147F4">
        <w:rPr>
          <w:rFonts w:ascii="Times New Roman" w:hAnsi="Times New Roman" w:cs="Times New Roman"/>
          <w:sz w:val="28"/>
          <w:szCs w:val="28"/>
        </w:rPr>
        <w:t>ОТЧЕТ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по источникам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и направлениям расходования средств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984"/>
        <w:gridCol w:w="1560"/>
        <w:gridCol w:w="1701"/>
        <w:gridCol w:w="1560"/>
        <w:gridCol w:w="1559"/>
        <w:gridCol w:w="1276"/>
        <w:gridCol w:w="1276"/>
        <w:gridCol w:w="2125"/>
      </w:tblGrid>
      <w:tr w:rsidR="00155642" w:rsidRPr="003147F4" w:rsidTr="004D08B9">
        <w:tc>
          <w:tcPr>
            <w:tcW w:w="2047" w:type="dxa"/>
            <w:vMerge w:val="restart"/>
          </w:tcPr>
          <w:p w:rsidR="00155642" w:rsidRPr="003147F4" w:rsidRDefault="00FB71DE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Статус, наименование программы/ подпрограммы</w:t>
            </w:r>
          </w:p>
        </w:tc>
        <w:tc>
          <w:tcPr>
            <w:tcW w:w="1984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6380" w:type="dxa"/>
            <w:gridSpan w:val="4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Отклонение от плана, тыс. рублей</w:t>
            </w:r>
          </w:p>
        </w:tc>
        <w:tc>
          <w:tcPr>
            <w:tcW w:w="1276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Процент исполнения от плана, %</w:t>
            </w:r>
          </w:p>
        </w:tc>
        <w:tc>
          <w:tcPr>
            <w:tcW w:w="2125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Причины исполнения/ неисполнения</w:t>
            </w:r>
          </w:p>
        </w:tc>
      </w:tr>
      <w:tr w:rsidR="00155642" w:rsidRPr="003147F4" w:rsidTr="004D08B9">
        <w:tc>
          <w:tcPr>
            <w:tcW w:w="2047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27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543D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последняя редакция муниципальной программы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</w:t>
            </w: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27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FB71DE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7 = 6 - 5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8 = 6 / 5</w:t>
            </w: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(наименование)</w:t>
            </w:r>
          </w:p>
        </w:tc>
        <w:tc>
          <w:tcPr>
            <w:tcW w:w="1984" w:type="dxa"/>
          </w:tcPr>
          <w:p w:rsidR="00155642" w:rsidRPr="003147F4" w:rsidRDefault="00155642" w:rsidP="00FB71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 w:rsidR="0054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543DB3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543DB3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B3" w:rsidRPr="003147F4" w:rsidTr="004D08B9">
        <w:tc>
          <w:tcPr>
            <w:tcW w:w="2047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DB3" w:rsidRPr="003147F4" w:rsidTr="004D08B9">
        <w:tc>
          <w:tcPr>
            <w:tcW w:w="2047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3DB3" w:rsidRPr="00543DB3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43DB3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D1489C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03C81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03C81" w:rsidP="00103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543DB3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(наименование)</w:t>
            </w:r>
          </w:p>
        </w:tc>
        <w:tc>
          <w:tcPr>
            <w:tcW w:w="1984" w:type="dxa"/>
          </w:tcPr>
          <w:p w:rsidR="00C57E06" w:rsidRPr="003147F4" w:rsidRDefault="00C57E06" w:rsidP="00FB71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1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DE" w:rsidRPr="003147F4" w:rsidTr="004D08B9">
        <w:tc>
          <w:tcPr>
            <w:tcW w:w="2047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71DE" w:rsidRPr="003147F4" w:rsidRDefault="00FB71D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60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DE" w:rsidRPr="003147F4" w:rsidTr="004D08B9">
        <w:tc>
          <w:tcPr>
            <w:tcW w:w="2047" w:type="dxa"/>
          </w:tcPr>
          <w:p w:rsidR="00FB71DE" w:rsidRPr="003147F4" w:rsidRDefault="00A8617B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</w:tcPr>
          <w:p w:rsidR="00FB71DE" w:rsidRDefault="00FB71D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B71DE" w:rsidRPr="003147F4" w:rsidRDefault="00FB71D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A8617B" w:rsidRDefault="00A8617B" w:rsidP="00A861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программы)</w:t>
            </w:r>
          </w:p>
        </w:tc>
        <w:tc>
          <w:tcPr>
            <w:tcW w:w="1984" w:type="dxa"/>
          </w:tcPr>
          <w:p w:rsidR="00C57E06" w:rsidRPr="00C57E06" w:rsidRDefault="00C57E06" w:rsidP="00C57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155642" w:rsidRPr="003147F4" w:rsidRDefault="00155642" w:rsidP="00A861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Default="00C57E06" w:rsidP="00C57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A8617B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 1 (наименование)</w:t>
            </w:r>
          </w:p>
        </w:tc>
        <w:tc>
          <w:tcPr>
            <w:tcW w:w="1984" w:type="dxa"/>
          </w:tcPr>
          <w:p w:rsidR="00155642" w:rsidRPr="003147F4" w:rsidRDefault="006F3DA4" w:rsidP="006F3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</w:t>
            </w:r>
            <w:r w:rsidR="00C57E06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57E0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1 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06" w:rsidRPr="003147F4" w:rsidTr="004D08B9">
        <w:tc>
          <w:tcPr>
            <w:tcW w:w="2047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E06" w:rsidRPr="003147F4" w:rsidRDefault="00C57E06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C57E06" w:rsidRPr="003147F4" w:rsidRDefault="00C57E06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2E" w:rsidRPr="003147F4" w:rsidTr="004D08B9">
        <w:tc>
          <w:tcPr>
            <w:tcW w:w="2047" w:type="dxa"/>
          </w:tcPr>
          <w:p w:rsidR="00104D2E" w:rsidRPr="003147F4" w:rsidRDefault="006F3DA4" w:rsidP="006F3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</w:tc>
        <w:tc>
          <w:tcPr>
            <w:tcW w:w="1984" w:type="dxa"/>
          </w:tcPr>
          <w:p w:rsidR="00104D2E" w:rsidRPr="003147F4" w:rsidRDefault="006F3DA4" w:rsidP="006F3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</w:t>
            </w:r>
            <w:r w:rsidR="00104D2E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04D2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104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104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2E" w:rsidRPr="003147F4" w:rsidTr="004D08B9">
        <w:tc>
          <w:tcPr>
            <w:tcW w:w="2047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D2E" w:rsidRDefault="00104D2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2E" w:rsidRPr="003147F4" w:rsidTr="004D08B9">
        <w:tc>
          <w:tcPr>
            <w:tcW w:w="2047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D2E" w:rsidRPr="003147F4" w:rsidRDefault="00104D2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2E" w:rsidRPr="003147F4" w:rsidTr="004D08B9">
        <w:tc>
          <w:tcPr>
            <w:tcW w:w="2047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D2E" w:rsidRPr="003147F4" w:rsidRDefault="00104D2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2E" w:rsidRPr="003147F4" w:rsidTr="004D08B9">
        <w:tc>
          <w:tcPr>
            <w:tcW w:w="2047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D2E" w:rsidRPr="003147F4" w:rsidRDefault="00104D2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2E" w:rsidRPr="003147F4" w:rsidTr="004D08B9">
        <w:tc>
          <w:tcPr>
            <w:tcW w:w="2047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D2E" w:rsidRPr="003147F4" w:rsidRDefault="00104D2E" w:rsidP="0013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04D2E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4D08B9">
        <w:tc>
          <w:tcPr>
            <w:tcW w:w="204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04D2E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3DA4" w:rsidRDefault="006F3DA4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65B3" w:rsidRDefault="001E65B3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3147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D7">
        <w:rPr>
          <w:rFonts w:ascii="Times New Roman" w:hAnsi="Times New Roman" w:cs="Times New Roman"/>
          <w:sz w:val="28"/>
          <w:szCs w:val="28"/>
        </w:rPr>
        <w:t xml:space="preserve">№ </w:t>
      </w:r>
      <w:r w:rsidRPr="003147F4">
        <w:rPr>
          <w:rFonts w:ascii="Times New Roman" w:hAnsi="Times New Roman" w:cs="Times New Roman"/>
          <w:sz w:val="28"/>
          <w:szCs w:val="28"/>
        </w:rPr>
        <w:t>4</w:t>
      </w:r>
    </w:p>
    <w:p w:rsidR="0038035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558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47F4">
        <w:rPr>
          <w:rFonts w:ascii="Times New Roman" w:hAnsi="Times New Roman" w:cs="Times New Roman"/>
          <w:sz w:val="28"/>
          <w:szCs w:val="28"/>
        </w:rPr>
        <w:t>к макету</w:t>
      </w:r>
      <w:r w:rsidR="009358B9">
        <w:rPr>
          <w:rFonts w:ascii="Times New Roman" w:hAnsi="Times New Roman" w:cs="Times New Roman"/>
          <w:sz w:val="28"/>
          <w:szCs w:val="28"/>
        </w:rPr>
        <w:t xml:space="preserve"> </w:t>
      </w:r>
      <w:r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38035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80352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B7C" w:rsidRPr="003147F4" w:rsidRDefault="00F30B7C" w:rsidP="00F30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ОТЧЕТ</w:t>
      </w:r>
    </w:p>
    <w:p w:rsidR="00F30B7C" w:rsidRPr="003147F4" w:rsidRDefault="00F30B7C" w:rsidP="00F30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об исполнении бюджетных ассигнований по объектам</w:t>
      </w:r>
    </w:p>
    <w:p w:rsidR="00F30B7C" w:rsidRPr="003147F4" w:rsidRDefault="00F30B7C" w:rsidP="00F30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</w:p>
    <w:p w:rsidR="00F30B7C" w:rsidRPr="003147F4" w:rsidRDefault="00F30B7C" w:rsidP="00F30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программу, за январь - __________ 20__ г.</w:t>
      </w:r>
    </w:p>
    <w:p w:rsidR="00F30B7C" w:rsidRPr="003147F4" w:rsidRDefault="00F30B7C" w:rsidP="00F30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F30B7C" w:rsidRPr="003147F4" w:rsidRDefault="00F30B7C" w:rsidP="00F30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0B7C" w:rsidRPr="003147F4" w:rsidRDefault="00F30B7C" w:rsidP="00F30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34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79"/>
        <w:gridCol w:w="709"/>
        <w:gridCol w:w="709"/>
        <w:gridCol w:w="708"/>
        <w:gridCol w:w="709"/>
        <w:gridCol w:w="851"/>
        <w:gridCol w:w="850"/>
        <w:gridCol w:w="851"/>
        <w:gridCol w:w="850"/>
        <w:gridCol w:w="709"/>
        <w:gridCol w:w="850"/>
        <w:gridCol w:w="709"/>
        <w:gridCol w:w="851"/>
        <w:gridCol w:w="850"/>
        <w:gridCol w:w="851"/>
      </w:tblGrid>
      <w:tr w:rsidR="00F30B7C" w:rsidRPr="003147F4" w:rsidTr="00F30B7C">
        <w:tc>
          <w:tcPr>
            <w:tcW w:w="567" w:type="dxa"/>
            <w:vMerge w:val="restart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714" w:type="dxa"/>
            <w:gridSpan w:val="5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бюджетных ассигнований на осуществление бюджетных инвестиций </w:t>
            </w:r>
            <w:hyperlink w:anchor="P2126" w:history="1">
              <w:r w:rsidRPr="003803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gridSpan w:val="5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4111" w:type="dxa"/>
            <w:gridSpan w:val="5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Процент исполнения, %</w:t>
            </w:r>
          </w:p>
        </w:tc>
      </w:tr>
      <w:tr w:rsidR="00F30B7C" w:rsidRPr="003147F4" w:rsidTr="00F30B7C">
        <w:tc>
          <w:tcPr>
            <w:tcW w:w="567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4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0B7C" w:rsidRPr="003147F4" w:rsidTr="00F30B7C">
        <w:tc>
          <w:tcPr>
            <w:tcW w:w="567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596EE1" w:rsidP="0059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F30B7C" w:rsidRPr="00380352">
              <w:rPr>
                <w:rFonts w:ascii="Times New Roman" w:hAnsi="Times New Roman" w:cs="Times New Roman"/>
                <w:sz w:val="24"/>
                <w:szCs w:val="24"/>
              </w:rPr>
              <w:t>бюджет а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596EE1" w:rsidP="0059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F30B7C" w:rsidRPr="003803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F30B7C" w:rsidRPr="00380352" w:rsidRDefault="00F30B7C" w:rsidP="00396E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596EE1" w:rsidP="00596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F30B7C" w:rsidRPr="003803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30B7C" w:rsidRPr="003147F4" w:rsidTr="00F30B7C">
        <w:tc>
          <w:tcPr>
            <w:tcW w:w="567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0B7C" w:rsidRPr="003147F4" w:rsidTr="00F30B7C">
        <w:tc>
          <w:tcPr>
            <w:tcW w:w="567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1</w:t>
            </w:r>
          </w:p>
        </w:tc>
        <w:tc>
          <w:tcPr>
            <w:tcW w:w="87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C" w:rsidRPr="003147F4" w:rsidTr="00F30B7C">
        <w:tc>
          <w:tcPr>
            <w:tcW w:w="567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C" w:rsidRPr="003147F4" w:rsidTr="00F30B7C">
        <w:tc>
          <w:tcPr>
            <w:tcW w:w="567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C" w:rsidRPr="003147F4" w:rsidTr="00F30B7C">
        <w:tc>
          <w:tcPr>
            <w:tcW w:w="567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7C" w:rsidRPr="003147F4" w:rsidTr="00F30B7C">
        <w:tc>
          <w:tcPr>
            <w:tcW w:w="2410" w:type="dxa"/>
            <w:gridSpan w:val="2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03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7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C" w:rsidRPr="00380352" w:rsidRDefault="00F30B7C" w:rsidP="00396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7C" w:rsidRPr="003147F4" w:rsidRDefault="00F30B7C" w:rsidP="00F3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B7C" w:rsidRPr="003147F4" w:rsidRDefault="00F30B7C" w:rsidP="00F3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0B7C" w:rsidRPr="003147F4" w:rsidRDefault="00F30B7C" w:rsidP="00F3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&lt;1&gt; Бюджетные инвестиции - плановые ассигнования указываются по сводной бюджетной росписи на отчетную дату.</w:t>
      </w:r>
    </w:p>
    <w:p w:rsidR="00F30B7C" w:rsidRPr="003147F4" w:rsidRDefault="00F30B7C" w:rsidP="00F30B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0B7C" w:rsidRDefault="00F30B7C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P2126"/>
      <w:bookmarkEnd w:id="27"/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0352" w:rsidRDefault="0038035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D7">
        <w:rPr>
          <w:rFonts w:ascii="Times New Roman" w:hAnsi="Times New Roman" w:cs="Times New Roman"/>
          <w:sz w:val="28"/>
          <w:szCs w:val="28"/>
        </w:rPr>
        <w:t xml:space="preserve">№ </w:t>
      </w:r>
      <w:r w:rsidR="00155642" w:rsidRPr="003147F4">
        <w:rPr>
          <w:rFonts w:ascii="Times New Roman" w:hAnsi="Times New Roman" w:cs="Times New Roman"/>
          <w:sz w:val="28"/>
          <w:szCs w:val="28"/>
        </w:rPr>
        <w:t>5</w:t>
      </w:r>
    </w:p>
    <w:p w:rsidR="0015564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к макету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15564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2137"/>
      <w:bookmarkEnd w:id="28"/>
      <w:r w:rsidRPr="003147F4">
        <w:rPr>
          <w:rFonts w:ascii="Times New Roman" w:hAnsi="Times New Roman" w:cs="Times New Roman"/>
          <w:sz w:val="28"/>
          <w:szCs w:val="28"/>
        </w:rPr>
        <w:t>СВЕДЕНИЯ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 степени выполнения мероприятий подпрограмм и отдельных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17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83"/>
        <w:gridCol w:w="1701"/>
        <w:gridCol w:w="1417"/>
        <w:gridCol w:w="1276"/>
        <w:gridCol w:w="1276"/>
        <w:gridCol w:w="1276"/>
        <w:gridCol w:w="1559"/>
        <w:gridCol w:w="1559"/>
        <w:gridCol w:w="1903"/>
      </w:tblGrid>
      <w:tr w:rsidR="00155642" w:rsidRPr="006F3DA4" w:rsidTr="006F3DA4">
        <w:tc>
          <w:tcPr>
            <w:tcW w:w="567" w:type="dxa"/>
            <w:vMerge w:val="restart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vMerge w:val="restart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gridSpan w:val="2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118" w:type="dxa"/>
            <w:gridSpan w:val="2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03" w:type="dxa"/>
            <w:vMerge w:val="restart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2208" w:history="1">
              <w:r w:rsidRPr="006F3D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55642" w:rsidRPr="006F3DA4" w:rsidTr="006F3DA4">
        <w:tc>
          <w:tcPr>
            <w:tcW w:w="567" w:type="dxa"/>
            <w:vMerge/>
          </w:tcPr>
          <w:p w:rsidR="00155642" w:rsidRPr="006F3DA4" w:rsidRDefault="00155642" w:rsidP="00AC07F4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155642" w:rsidRPr="006F3DA4" w:rsidRDefault="00155642" w:rsidP="00AC07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5642" w:rsidRPr="006F3DA4" w:rsidRDefault="00155642" w:rsidP="00AC07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903" w:type="dxa"/>
            <w:vMerge/>
          </w:tcPr>
          <w:p w:rsidR="00155642" w:rsidRPr="006F3DA4" w:rsidRDefault="00155642" w:rsidP="00AC07F4">
            <w:pPr>
              <w:rPr>
                <w:sz w:val="24"/>
                <w:szCs w:val="24"/>
              </w:rPr>
            </w:pPr>
          </w:p>
        </w:tc>
      </w:tr>
      <w:tr w:rsidR="00155642" w:rsidRPr="006F3DA4" w:rsidTr="006F3DA4">
        <w:tc>
          <w:tcPr>
            <w:tcW w:w="567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:rsidR="00155642" w:rsidRPr="006F3DA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642" w:rsidRPr="006F3DA4" w:rsidTr="006F3DA4">
        <w:tc>
          <w:tcPr>
            <w:tcW w:w="56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0" w:type="dxa"/>
            <w:gridSpan w:val="9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1</w:t>
            </w:r>
          </w:p>
        </w:tc>
      </w:tr>
      <w:tr w:rsidR="00155642" w:rsidRPr="006F3DA4" w:rsidTr="006F3DA4">
        <w:tc>
          <w:tcPr>
            <w:tcW w:w="56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1701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2" w:rsidRPr="006F3DA4" w:rsidTr="006F3DA4">
        <w:tc>
          <w:tcPr>
            <w:tcW w:w="56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2" w:rsidRPr="006F3DA4" w:rsidTr="006F3DA4">
        <w:tc>
          <w:tcPr>
            <w:tcW w:w="56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 (при наличии)</w:t>
            </w:r>
          </w:p>
        </w:tc>
        <w:tc>
          <w:tcPr>
            <w:tcW w:w="1701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2" w:rsidRPr="006F3DA4" w:rsidTr="006F3DA4">
        <w:tc>
          <w:tcPr>
            <w:tcW w:w="56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55642" w:rsidRPr="006F3DA4" w:rsidRDefault="00155642" w:rsidP="00AC0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642" w:rsidRPr="006F3DA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642" w:rsidRPr="006F3DA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A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5642" w:rsidRPr="006F3DA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08"/>
      <w:bookmarkEnd w:id="29"/>
      <w:r w:rsidRPr="006F3DA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F3DA4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F3DA4">
        <w:rPr>
          <w:rFonts w:ascii="Times New Roman" w:hAnsi="Times New Roman" w:cs="Times New Roman"/>
          <w:sz w:val="24"/>
          <w:szCs w:val="24"/>
        </w:rPr>
        <w:t>ри наличии отклонений плановых сроков реализации от фактических приводится краткое описание проблем, при отсутствии отклонений указывается "нет".</w:t>
      </w:r>
    </w:p>
    <w:p w:rsidR="0015564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D7">
        <w:rPr>
          <w:rFonts w:ascii="Times New Roman" w:hAnsi="Times New Roman" w:cs="Times New Roman"/>
          <w:sz w:val="28"/>
          <w:szCs w:val="28"/>
        </w:rPr>
        <w:t xml:space="preserve">№ </w:t>
      </w:r>
      <w:r w:rsidR="00155642" w:rsidRPr="003147F4">
        <w:rPr>
          <w:rFonts w:ascii="Times New Roman" w:hAnsi="Times New Roman" w:cs="Times New Roman"/>
          <w:sz w:val="28"/>
          <w:szCs w:val="28"/>
        </w:rPr>
        <w:t>6</w:t>
      </w:r>
    </w:p>
    <w:p w:rsidR="0015564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к макету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155642" w:rsidRPr="003147F4" w:rsidRDefault="00380352" w:rsidP="00380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2219"/>
      <w:bookmarkEnd w:id="30"/>
      <w:r w:rsidRPr="003147F4">
        <w:rPr>
          <w:rFonts w:ascii="Times New Roman" w:hAnsi="Times New Roman" w:cs="Times New Roman"/>
          <w:sz w:val="28"/>
          <w:szCs w:val="28"/>
        </w:rPr>
        <w:t>ОЦЕНКА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результатов реализации мер правового регулирования,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47F4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 xml:space="preserve"> муниципальной программой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2976"/>
        <w:gridCol w:w="1984"/>
        <w:gridCol w:w="1276"/>
        <w:gridCol w:w="1276"/>
        <w:gridCol w:w="1984"/>
        <w:gridCol w:w="1906"/>
      </w:tblGrid>
      <w:tr w:rsidR="00155642" w:rsidRPr="003147F4" w:rsidTr="00130646">
        <w:tc>
          <w:tcPr>
            <w:tcW w:w="993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2976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1984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3890" w:type="dxa"/>
            <w:gridSpan w:val="2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155642" w:rsidRPr="003147F4" w:rsidTr="00130646">
        <w:tc>
          <w:tcPr>
            <w:tcW w:w="993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90" w:type="dxa"/>
            <w:gridSpan w:val="2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</w:tr>
      <w:tr w:rsidR="00155642" w:rsidRPr="003147F4" w:rsidTr="00130646">
        <w:tc>
          <w:tcPr>
            <w:tcW w:w="993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2231"/>
            <w:bookmarkEnd w:id="31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2235"/>
            <w:bookmarkEnd w:id="32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2237"/>
            <w:bookmarkEnd w:id="33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642" w:rsidRPr="003147F4" w:rsidTr="00130646">
        <w:tc>
          <w:tcPr>
            <w:tcW w:w="993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130646">
        <w:tc>
          <w:tcPr>
            <w:tcW w:w="993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130646">
        <w:tc>
          <w:tcPr>
            <w:tcW w:w="993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  <w:gridSpan w:val="2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Примечание</w:t>
      </w:r>
      <w:r w:rsidRPr="003C430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31" w:history="1">
        <w:r w:rsidRPr="003C430A">
          <w:rPr>
            <w:rFonts w:ascii="Times New Roman" w:hAnsi="Times New Roman" w:cs="Times New Roman"/>
            <w:sz w:val="28"/>
            <w:szCs w:val="28"/>
          </w:rPr>
          <w:t>Графы 1</w:t>
        </w:r>
      </w:hyperlink>
      <w:r w:rsidRPr="003C43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35" w:history="1">
        <w:r w:rsidRPr="003C43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C430A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</w:t>
      </w:r>
      <w:hyperlink w:anchor="P551" w:history="1">
        <w:r w:rsidRPr="003C430A">
          <w:rPr>
            <w:rFonts w:ascii="Times New Roman" w:hAnsi="Times New Roman" w:cs="Times New Roman"/>
            <w:sz w:val="28"/>
            <w:szCs w:val="28"/>
          </w:rPr>
          <w:t>приложением 3</w:t>
        </w:r>
      </w:hyperlink>
      <w:r w:rsidRPr="003C430A">
        <w:rPr>
          <w:rFonts w:ascii="Times New Roman" w:hAnsi="Times New Roman" w:cs="Times New Roman"/>
          <w:sz w:val="28"/>
          <w:szCs w:val="28"/>
        </w:rPr>
        <w:t xml:space="preserve"> к макету муниципальной программы (а также с учетом результатов включения мер в состав муниципальной программы по итогам рассмотрения годовых отчетов прошлых отчетных периодов). В </w:t>
      </w:r>
      <w:hyperlink w:anchor="P2237" w:history="1">
        <w:r w:rsidRPr="003C430A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3C430A">
        <w:rPr>
          <w:rFonts w:ascii="Times New Roman" w:hAnsi="Times New Roman" w:cs="Times New Roman"/>
          <w:sz w:val="28"/>
          <w:szCs w:val="28"/>
        </w:rPr>
        <w:t xml:space="preserve"> при</w:t>
      </w:r>
      <w:r w:rsidRPr="003147F4">
        <w:rPr>
          <w:rFonts w:ascii="Times New Roman" w:hAnsi="Times New Roman" w:cs="Times New Roman"/>
          <w:sz w:val="28"/>
          <w:szCs w:val="28"/>
        </w:rPr>
        <w:t>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отклонений:</w:t>
      </w: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а) в сроках реализации;</w:t>
      </w: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б) в фактически полученных результатах по сравнению с 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Pr="003147F4">
        <w:rPr>
          <w:rFonts w:ascii="Times New Roman" w:hAnsi="Times New Roman" w:cs="Times New Roman"/>
          <w:sz w:val="28"/>
          <w:szCs w:val="28"/>
        </w:rPr>
        <w:t>.</w:t>
      </w:r>
    </w:p>
    <w:p w:rsidR="00155642" w:rsidRPr="003147F4" w:rsidRDefault="00155642" w:rsidP="001556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9C116D" w:rsidP="009C1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78D7">
        <w:rPr>
          <w:rFonts w:ascii="Times New Roman" w:hAnsi="Times New Roman" w:cs="Times New Roman"/>
          <w:sz w:val="28"/>
          <w:szCs w:val="28"/>
        </w:rPr>
        <w:t xml:space="preserve">№ </w:t>
      </w:r>
      <w:r w:rsidR="00155642" w:rsidRPr="003147F4">
        <w:rPr>
          <w:rFonts w:ascii="Times New Roman" w:hAnsi="Times New Roman" w:cs="Times New Roman"/>
          <w:sz w:val="28"/>
          <w:szCs w:val="28"/>
        </w:rPr>
        <w:t>7</w:t>
      </w:r>
    </w:p>
    <w:p w:rsidR="00155642" w:rsidRPr="003147F4" w:rsidRDefault="009C116D" w:rsidP="009C1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к макету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42" w:rsidRPr="003147F4">
        <w:rPr>
          <w:rFonts w:ascii="Times New Roman" w:hAnsi="Times New Roman" w:cs="Times New Roman"/>
          <w:sz w:val="28"/>
          <w:szCs w:val="28"/>
        </w:rPr>
        <w:t>отчета о реализации</w:t>
      </w:r>
    </w:p>
    <w:p w:rsidR="00155642" w:rsidRPr="003147F4" w:rsidRDefault="009C116D" w:rsidP="009C1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55642" w:rsidRPr="003147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2273"/>
      <w:bookmarkEnd w:id="34"/>
      <w:r w:rsidRPr="003147F4">
        <w:rPr>
          <w:rFonts w:ascii="Times New Roman" w:hAnsi="Times New Roman" w:cs="Times New Roman"/>
          <w:sz w:val="28"/>
          <w:szCs w:val="28"/>
        </w:rPr>
        <w:t>ОТЧЕТ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о выполнении сводных показателей муниципальных заданий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 xml:space="preserve">на оказание услуг (выполнение работ) </w:t>
      </w:r>
      <w:proofErr w:type="gramStart"/>
      <w:r w:rsidRPr="003147F4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47F4">
        <w:rPr>
          <w:rFonts w:ascii="Times New Roman" w:hAnsi="Times New Roman" w:cs="Times New Roman"/>
          <w:sz w:val="28"/>
          <w:szCs w:val="28"/>
        </w:rPr>
        <w:t>учреждениями по муниципальной программе</w:t>
      </w:r>
    </w:p>
    <w:p w:rsidR="00155642" w:rsidRPr="003147F4" w:rsidRDefault="00155642" w:rsidP="00155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00"/>
        <w:gridCol w:w="1636"/>
        <w:gridCol w:w="1560"/>
        <w:gridCol w:w="1625"/>
        <w:gridCol w:w="1777"/>
        <w:gridCol w:w="1765"/>
        <w:gridCol w:w="1558"/>
      </w:tblGrid>
      <w:tr w:rsidR="00155642" w:rsidRPr="003147F4" w:rsidTr="000839F4">
        <w:tc>
          <w:tcPr>
            <w:tcW w:w="850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0" w:type="dxa"/>
            <w:vMerge w:val="restart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821" w:type="dxa"/>
            <w:gridSpan w:val="3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5100" w:type="dxa"/>
            <w:gridSpan w:val="3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Расходы бюджета на оказание муниципальной услуги (работы), тыс. рублей</w:t>
            </w:r>
          </w:p>
        </w:tc>
      </w:tr>
      <w:tr w:rsidR="00155642" w:rsidRPr="003147F4" w:rsidTr="000839F4">
        <w:tc>
          <w:tcPr>
            <w:tcW w:w="850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:rsidR="00155642" w:rsidRPr="003147F4" w:rsidRDefault="00155642" w:rsidP="00AC07F4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план по муниципальному заданию в последней редакции</w:t>
            </w: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</w:t>
            </w: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9921" w:type="dxa"/>
            <w:gridSpan w:val="6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 (работы):</w:t>
            </w:r>
          </w:p>
        </w:tc>
        <w:tc>
          <w:tcPr>
            <w:tcW w:w="9921" w:type="dxa"/>
            <w:gridSpan w:val="6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1 (при наличии)</w:t>
            </w: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642" w:rsidRPr="003147F4" w:rsidTr="000839F4">
        <w:tc>
          <w:tcPr>
            <w:tcW w:w="85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90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7F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36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55642" w:rsidRPr="003147F4" w:rsidRDefault="00155642" w:rsidP="00AC07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642" w:rsidRPr="003147F4" w:rsidRDefault="00155642" w:rsidP="00155642">
      <w:pPr>
        <w:rPr>
          <w:sz w:val="28"/>
          <w:szCs w:val="28"/>
        </w:rPr>
      </w:pPr>
    </w:p>
    <w:p w:rsidR="00155642" w:rsidRPr="00486D3A" w:rsidRDefault="00155642" w:rsidP="00FE0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55642" w:rsidRPr="00486D3A" w:rsidSect="00A65F19">
      <w:pgSz w:w="16838" w:h="11905" w:orient="landscape"/>
      <w:pgMar w:top="1135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48"/>
    <w:rsid w:val="000025D0"/>
    <w:rsid w:val="00002DC5"/>
    <w:rsid w:val="00027291"/>
    <w:rsid w:val="00044222"/>
    <w:rsid w:val="00076346"/>
    <w:rsid w:val="00076B73"/>
    <w:rsid w:val="00082364"/>
    <w:rsid w:val="000839F4"/>
    <w:rsid w:val="00094E23"/>
    <w:rsid w:val="000A0EB7"/>
    <w:rsid w:val="000A2BCA"/>
    <w:rsid w:val="000A7FA3"/>
    <w:rsid w:val="000B6AA2"/>
    <w:rsid w:val="000C1FA7"/>
    <w:rsid w:val="000E5BB8"/>
    <w:rsid w:val="000F4BAE"/>
    <w:rsid w:val="00103C81"/>
    <w:rsid w:val="00104D2E"/>
    <w:rsid w:val="00105874"/>
    <w:rsid w:val="0012118D"/>
    <w:rsid w:val="00130646"/>
    <w:rsid w:val="001322A5"/>
    <w:rsid w:val="00137590"/>
    <w:rsid w:val="0014668B"/>
    <w:rsid w:val="0015156C"/>
    <w:rsid w:val="00155642"/>
    <w:rsid w:val="00155862"/>
    <w:rsid w:val="001678D7"/>
    <w:rsid w:val="00170605"/>
    <w:rsid w:val="0018559A"/>
    <w:rsid w:val="001A0138"/>
    <w:rsid w:val="001D13E6"/>
    <w:rsid w:val="001E65B3"/>
    <w:rsid w:val="001F1FC2"/>
    <w:rsid w:val="001F75CD"/>
    <w:rsid w:val="00207513"/>
    <w:rsid w:val="00224559"/>
    <w:rsid w:val="00245EAC"/>
    <w:rsid w:val="00246E18"/>
    <w:rsid w:val="00261324"/>
    <w:rsid w:val="00265DBE"/>
    <w:rsid w:val="002728B3"/>
    <w:rsid w:val="0028093F"/>
    <w:rsid w:val="00285D48"/>
    <w:rsid w:val="00286A07"/>
    <w:rsid w:val="002A1674"/>
    <w:rsid w:val="002B1DEC"/>
    <w:rsid w:val="002D7EBC"/>
    <w:rsid w:val="002E277D"/>
    <w:rsid w:val="002F0E2E"/>
    <w:rsid w:val="00300D38"/>
    <w:rsid w:val="00307FC9"/>
    <w:rsid w:val="003421F2"/>
    <w:rsid w:val="0034542E"/>
    <w:rsid w:val="0035471A"/>
    <w:rsid w:val="00355F45"/>
    <w:rsid w:val="00373FEA"/>
    <w:rsid w:val="00380352"/>
    <w:rsid w:val="00390F5A"/>
    <w:rsid w:val="003947BE"/>
    <w:rsid w:val="00396E7E"/>
    <w:rsid w:val="003A052F"/>
    <w:rsid w:val="003A6E9C"/>
    <w:rsid w:val="003C3E93"/>
    <w:rsid w:val="003C430A"/>
    <w:rsid w:val="003C7566"/>
    <w:rsid w:val="003D4004"/>
    <w:rsid w:val="003D7E25"/>
    <w:rsid w:val="003F5E1A"/>
    <w:rsid w:val="00406C38"/>
    <w:rsid w:val="00415A6A"/>
    <w:rsid w:val="004208F2"/>
    <w:rsid w:val="00425B44"/>
    <w:rsid w:val="004438BC"/>
    <w:rsid w:val="00444524"/>
    <w:rsid w:val="00444908"/>
    <w:rsid w:val="00476B88"/>
    <w:rsid w:val="0048340D"/>
    <w:rsid w:val="00486D3A"/>
    <w:rsid w:val="004A4BCB"/>
    <w:rsid w:val="004A511C"/>
    <w:rsid w:val="004A75C5"/>
    <w:rsid w:val="004B7A0B"/>
    <w:rsid w:val="004D08B9"/>
    <w:rsid w:val="004D7F11"/>
    <w:rsid w:val="004E30CB"/>
    <w:rsid w:val="004E4FC1"/>
    <w:rsid w:val="004F32F3"/>
    <w:rsid w:val="00531C4D"/>
    <w:rsid w:val="0053516E"/>
    <w:rsid w:val="0053631E"/>
    <w:rsid w:val="00543DB3"/>
    <w:rsid w:val="005506EE"/>
    <w:rsid w:val="005529E3"/>
    <w:rsid w:val="00557511"/>
    <w:rsid w:val="005665E3"/>
    <w:rsid w:val="00581C94"/>
    <w:rsid w:val="0058216A"/>
    <w:rsid w:val="00585647"/>
    <w:rsid w:val="00591690"/>
    <w:rsid w:val="00596EE1"/>
    <w:rsid w:val="005A2E63"/>
    <w:rsid w:val="005A680E"/>
    <w:rsid w:val="005C13BE"/>
    <w:rsid w:val="005E1EE6"/>
    <w:rsid w:val="005E4486"/>
    <w:rsid w:val="00605723"/>
    <w:rsid w:val="006102C7"/>
    <w:rsid w:val="00615587"/>
    <w:rsid w:val="006165F0"/>
    <w:rsid w:val="006224E9"/>
    <w:rsid w:val="00623F07"/>
    <w:rsid w:val="00654848"/>
    <w:rsid w:val="0066457D"/>
    <w:rsid w:val="0067649E"/>
    <w:rsid w:val="006A3EFA"/>
    <w:rsid w:val="006B1186"/>
    <w:rsid w:val="006E5B09"/>
    <w:rsid w:val="006F3DA4"/>
    <w:rsid w:val="007147F7"/>
    <w:rsid w:val="00714D39"/>
    <w:rsid w:val="007246FC"/>
    <w:rsid w:val="00725659"/>
    <w:rsid w:val="00727B65"/>
    <w:rsid w:val="00734493"/>
    <w:rsid w:val="00760777"/>
    <w:rsid w:val="00767047"/>
    <w:rsid w:val="0078289D"/>
    <w:rsid w:val="00786DE9"/>
    <w:rsid w:val="007A5381"/>
    <w:rsid w:val="007A735A"/>
    <w:rsid w:val="007B5FBF"/>
    <w:rsid w:val="007E4A91"/>
    <w:rsid w:val="007E65D2"/>
    <w:rsid w:val="007F1234"/>
    <w:rsid w:val="008020A7"/>
    <w:rsid w:val="0082056D"/>
    <w:rsid w:val="0084526D"/>
    <w:rsid w:val="00845C2C"/>
    <w:rsid w:val="008570E6"/>
    <w:rsid w:val="00876BF6"/>
    <w:rsid w:val="00882611"/>
    <w:rsid w:val="0089199B"/>
    <w:rsid w:val="008924E3"/>
    <w:rsid w:val="008A6629"/>
    <w:rsid w:val="008C76E7"/>
    <w:rsid w:val="008D7735"/>
    <w:rsid w:val="00916415"/>
    <w:rsid w:val="00924789"/>
    <w:rsid w:val="009358B9"/>
    <w:rsid w:val="0095407B"/>
    <w:rsid w:val="00965A1D"/>
    <w:rsid w:val="009800E9"/>
    <w:rsid w:val="00984D87"/>
    <w:rsid w:val="009924F9"/>
    <w:rsid w:val="0099360F"/>
    <w:rsid w:val="0099740B"/>
    <w:rsid w:val="009A6CF2"/>
    <w:rsid w:val="009C116D"/>
    <w:rsid w:val="00A00365"/>
    <w:rsid w:val="00A42C81"/>
    <w:rsid w:val="00A57BF9"/>
    <w:rsid w:val="00A65F19"/>
    <w:rsid w:val="00A669AA"/>
    <w:rsid w:val="00A816F3"/>
    <w:rsid w:val="00A821FA"/>
    <w:rsid w:val="00A82B61"/>
    <w:rsid w:val="00A8617B"/>
    <w:rsid w:val="00A94094"/>
    <w:rsid w:val="00AA6F72"/>
    <w:rsid w:val="00AB04EE"/>
    <w:rsid w:val="00AB294C"/>
    <w:rsid w:val="00AB7F9E"/>
    <w:rsid w:val="00AC07F4"/>
    <w:rsid w:val="00AC6794"/>
    <w:rsid w:val="00AF20AD"/>
    <w:rsid w:val="00AF218A"/>
    <w:rsid w:val="00B06C00"/>
    <w:rsid w:val="00B0737F"/>
    <w:rsid w:val="00B22D62"/>
    <w:rsid w:val="00B37C8B"/>
    <w:rsid w:val="00B50548"/>
    <w:rsid w:val="00B52356"/>
    <w:rsid w:val="00B540EE"/>
    <w:rsid w:val="00B73D6C"/>
    <w:rsid w:val="00B91165"/>
    <w:rsid w:val="00BD0C47"/>
    <w:rsid w:val="00BD2EBE"/>
    <w:rsid w:val="00BF4F33"/>
    <w:rsid w:val="00BF6018"/>
    <w:rsid w:val="00C3455F"/>
    <w:rsid w:val="00C41BFF"/>
    <w:rsid w:val="00C42A89"/>
    <w:rsid w:val="00C57CB9"/>
    <w:rsid w:val="00C57E06"/>
    <w:rsid w:val="00C87E94"/>
    <w:rsid w:val="00CA03BD"/>
    <w:rsid w:val="00CB18B0"/>
    <w:rsid w:val="00CB56CF"/>
    <w:rsid w:val="00CF0B9D"/>
    <w:rsid w:val="00CF6331"/>
    <w:rsid w:val="00D1489C"/>
    <w:rsid w:val="00D24E8E"/>
    <w:rsid w:val="00D545A4"/>
    <w:rsid w:val="00D62520"/>
    <w:rsid w:val="00D97C62"/>
    <w:rsid w:val="00DA6E7F"/>
    <w:rsid w:val="00DB1CFC"/>
    <w:rsid w:val="00DB4463"/>
    <w:rsid w:val="00DB4D26"/>
    <w:rsid w:val="00DD19DF"/>
    <w:rsid w:val="00DD541F"/>
    <w:rsid w:val="00DF3794"/>
    <w:rsid w:val="00DF6341"/>
    <w:rsid w:val="00E00332"/>
    <w:rsid w:val="00E05D17"/>
    <w:rsid w:val="00E07154"/>
    <w:rsid w:val="00E10CD1"/>
    <w:rsid w:val="00E124C3"/>
    <w:rsid w:val="00E213B3"/>
    <w:rsid w:val="00E527D6"/>
    <w:rsid w:val="00E53878"/>
    <w:rsid w:val="00E666B1"/>
    <w:rsid w:val="00E7095A"/>
    <w:rsid w:val="00E71504"/>
    <w:rsid w:val="00E821A5"/>
    <w:rsid w:val="00E83314"/>
    <w:rsid w:val="00E8449F"/>
    <w:rsid w:val="00EB244B"/>
    <w:rsid w:val="00EC6D92"/>
    <w:rsid w:val="00EE6A4D"/>
    <w:rsid w:val="00EE6BE9"/>
    <w:rsid w:val="00F21350"/>
    <w:rsid w:val="00F30619"/>
    <w:rsid w:val="00F30B7C"/>
    <w:rsid w:val="00F330DB"/>
    <w:rsid w:val="00F34FAA"/>
    <w:rsid w:val="00F37A0C"/>
    <w:rsid w:val="00F549AE"/>
    <w:rsid w:val="00F702F8"/>
    <w:rsid w:val="00F74907"/>
    <w:rsid w:val="00F90217"/>
    <w:rsid w:val="00F9189B"/>
    <w:rsid w:val="00F94B89"/>
    <w:rsid w:val="00FA7D0E"/>
    <w:rsid w:val="00FB3FC9"/>
    <w:rsid w:val="00FB71DE"/>
    <w:rsid w:val="00FC2928"/>
    <w:rsid w:val="00FC37CF"/>
    <w:rsid w:val="00FD3DEE"/>
    <w:rsid w:val="00FD6773"/>
    <w:rsid w:val="00FE06E7"/>
    <w:rsid w:val="00FE234D"/>
    <w:rsid w:val="00FE2EFB"/>
    <w:rsid w:val="00FF1B53"/>
    <w:rsid w:val="00FF4E3E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6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E06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246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5564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556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556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556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5564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11D7F67A9F993FC07B066AB3C3869FCCA926F759A3F2E2875C822F6P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2A611D7F67A9F993FC07B066AB3C3869F8CF906A779A3F2E2875C822F6P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11D7F67A9F993FC07B066AB3C3869F9C0966C729A3F2E2875C822607FF4FF0252B116B57A54FAP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B07F-15B6-46F9-9F16-72423BF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50</Pages>
  <Words>9348</Words>
  <Characters>53290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Клевлина Светлана Витальевна</cp:lastModifiedBy>
  <cp:revision>143</cp:revision>
  <cp:lastPrinted>2015-09-25T09:24:00Z</cp:lastPrinted>
  <dcterms:created xsi:type="dcterms:W3CDTF">2010-08-23T07:14:00Z</dcterms:created>
  <dcterms:modified xsi:type="dcterms:W3CDTF">2015-10-08T03:41:00Z</dcterms:modified>
</cp:coreProperties>
</file>