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67" w:rsidRPr="00355F45" w:rsidRDefault="0053160E" w:rsidP="0058739D">
      <w:pPr>
        <w:jc w:val="center"/>
        <w:rPr>
          <w:sz w:val="28"/>
          <w:szCs w:val="28"/>
        </w:rPr>
      </w:pPr>
      <w:r w:rsidRPr="0053160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6pt;height:67.25pt;visibility:visible">
            <v:imagedata r:id="rId5" o:title=""/>
          </v:shape>
        </w:pict>
      </w:r>
    </w:p>
    <w:p w:rsidR="00BE2F67" w:rsidRPr="00355F45" w:rsidRDefault="00BE2F67" w:rsidP="00243809">
      <w:pPr>
        <w:jc w:val="both"/>
        <w:rPr>
          <w:sz w:val="28"/>
          <w:szCs w:val="28"/>
        </w:rPr>
      </w:pPr>
    </w:p>
    <w:p w:rsidR="00BE2F67" w:rsidRPr="00355F45" w:rsidRDefault="00BE2F67" w:rsidP="00243809">
      <w:pPr>
        <w:jc w:val="center"/>
        <w:rPr>
          <w:b/>
          <w:bCs/>
          <w:spacing w:val="1"/>
          <w:sz w:val="32"/>
          <w:szCs w:val="32"/>
        </w:rPr>
      </w:pPr>
      <w:r w:rsidRPr="00355F45">
        <w:rPr>
          <w:b/>
          <w:bCs/>
          <w:spacing w:val="1"/>
          <w:sz w:val="32"/>
          <w:szCs w:val="32"/>
        </w:rPr>
        <w:t>АДМИНИСТРАЦИЯ МАНСКОГО РАЙОНА</w:t>
      </w:r>
    </w:p>
    <w:p w:rsidR="00BE2F67" w:rsidRPr="00355F45" w:rsidRDefault="00BE2F67" w:rsidP="00243809">
      <w:pPr>
        <w:jc w:val="center"/>
        <w:rPr>
          <w:b/>
          <w:bCs/>
          <w:sz w:val="32"/>
          <w:szCs w:val="32"/>
        </w:rPr>
      </w:pPr>
      <w:r w:rsidRPr="00355F45">
        <w:rPr>
          <w:b/>
          <w:bCs/>
          <w:spacing w:val="1"/>
          <w:sz w:val="32"/>
          <w:szCs w:val="32"/>
        </w:rPr>
        <w:t xml:space="preserve"> КРАСНОЯРСКОГО КРАЯ</w:t>
      </w:r>
    </w:p>
    <w:p w:rsidR="00BE2F67" w:rsidRPr="00355F45" w:rsidRDefault="0053160E" w:rsidP="00243809">
      <w:pPr>
        <w:jc w:val="center"/>
        <w:rPr>
          <w:b/>
          <w:bCs/>
          <w:spacing w:val="-1"/>
          <w:sz w:val="32"/>
          <w:szCs w:val="32"/>
        </w:rPr>
      </w:pPr>
      <w:r w:rsidRPr="0053160E">
        <w:rPr>
          <w:noProof/>
        </w:rPr>
        <w:pict>
          <v:rect id="Прямоугольник 3" o:spid="_x0000_s1026" style="position:absolute;left:0;text-align:left;margin-left:-42.9pt;margin-top:16.1pt;width:23.4pt;height:1in;flip:y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" stroked="f">
            <v:textbox style="layout-flow:vertical;mso-layout-flow-alt:bottom-to-top">
              <w:txbxContent>
                <w:p w:rsidR="00BE2F67" w:rsidRDefault="00BE2F67" w:rsidP="00243809"/>
                <w:p w:rsidR="00BE2F67" w:rsidRDefault="00BE2F67" w:rsidP="00243809"/>
              </w:txbxContent>
            </v:textbox>
          </v:rect>
        </w:pict>
      </w:r>
    </w:p>
    <w:p w:rsidR="00BE2F67" w:rsidRPr="00355F45" w:rsidRDefault="0053160E" w:rsidP="00243809">
      <w:pPr>
        <w:jc w:val="center"/>
        <w:rPr>
          <w:b/>
          <w:bCs/>
          <w:spacing w:val="-1"/>
          <w:sz w:val="44"/>
          <w:szCs w:val="44"/>
        </w:rPr>
      </w:pPr>
      <w:r w:rsidRPr="0053160E">
        <w:rPr>
          <w:noProof/>
        </w:rPr>
        <w:pict>
          <v:rect id="Прямоугольник 2" o:spid="_x0000_s1027" style="position:absolute;left:0;text-align:left;margin-left:257.4pt;margin-top:22.4pt;width:66pt;height:20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" stroked="f">
            <v:textbox>
              <w:txbxContent>
                <w:p w:rsidR="00BE2F67" w:rsidRDefault="00BE2F67" w:rsidP="00243809"/>
              </w:txbxContent>
            </v:textbox>
          </v:rect>
        </w:pict>
      </w:r>
      <w:r w:rsidR="00BE2F67" w:rsidRPr="00355F45">
        <w:rPr>
          <w:b/>
          <w:bCs/>
          <w:spacing w:val="-1"/>
          <w:sz w:val="44"/>
          <w:szCs w:val="44"/>
        </w:rPr>
        <w:t>ПОСТАНОВЛЕНИЕ</w:t>
      </w:r>
    </w:p>
    <w:p w:rsidR="00BE2F67" w:rsidRPr="00355F45" w:rsidRDefault="00BE2F67" w:rsidP="00243809">
      <w:pPr>
        <w:jc w:val="both"/>
        <w:rPr>
          <w:sz w:val="28"/>
          <w:szCs w:val="28"/>
        </w:rPr>
      </w:pPr>
    </w:p>
    <w:tbl>
      <w:tblPr>
        <w:tblW w:w="9702" w:type="dxa"/>
        <w:tblInd w:w="675" w:type="dxa"/>
        <w:tblLook w:val="01E0"/>
      </w:tblPr>
      <w:tblGrid>
        <w:gridCol w:w="3234"/>
        <w:gridCol w:w="3234"/>
        <w:gridCol w:w="3234"/>
      </w:tblGrid>
      <w:tr w:rsidR="00BE2F67" w:rsidRPr="00847CE3" w:rsidTr="003A22E3">
        <w:tc>
          <w:tcPr>
            <w:tcW w:w="3234" w:type="dxa"/>
          </w:tcPr>
          <w:p w:rsidR="00BE2F67" w:rsidRDefault="007732DC" w:rsidP="003A22E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22.04.2015</w:t>
            </w:r>
          </w:p>
          <w:p w:rsidR="00BE2F67" w:rsidRPr="00F70946" w:rsidRDefault="00BE2F67" w:rsidP="003A22E3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3234" w:type="dxa"/>
          </w:tcPr>
          <w:p w:rsidR="00BE2F67" w:rsidRPr="00847CE3" w:rsidRDefault="00BE2F67" w:rsidP="003A22E3">
            <w:pPr>
              <w:spacing w:after="120"/>
              <w:rPr>
                <w:b/>
                <w:bCs/>
                <w:spacing w:val="-2"/>
              </w:rPr>
            </w:pPr>
            <w:r w:rsidRPr="00847CE3">
              <w:rPr>
                <w:b/>
                <w:bCs/>
                <w:spacing w:val="-2"/>
                <w:sz w:val="22"/>
                <w:szCs w:val="22"/>
              </w:rPr>
              <w:t>с. Шалинское</w:t>
            </w:r>
          </w:p>
        </w:tc>
        <w:tc>
          <w:tcPr>
            <w:tcW w:w="3234" w:type="dxa"/>
          </w:tcPr>
          <w:p w:rsidR="00BE2F67" w:rsidRPr="00847CE3" w:rsidRDefault="007732DC" w:rsidP="00443CAF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№415</w:t>
            </w:r>
          </w:p>
        </w:tc>
      </w:tr>
    </w:tbl>
    <w:p w:rsidR="00BE2F67" w:rsidRDefault="00BE2F67" w:rsidP="00243809">
      <w:pPr>
        <w:ind w:left="7080"/>
        <w:rPr>
          <w:sz w:val="28"/>
          <w:szCs w:val="28"/>
        </w:rPr>
      </w:pPr>
    </w:p>
    <w:p w:rsidR="00BE2F67" w:rsidRDefault="00BE2F67" w:rsidP="00BE682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12E9F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перечня обязательных работ и услуг по содержанию </w:t>
      </w:r>
      <w:r w:rsidR="00891A4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и ремонту общего имущества помещений в многоквартирных домах </w:t>
      </w:r>
      <w:r w:rsidR="00891A4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и у</w:t>
      </w:r>
      <w:r w:rsidRPr="000359F9">
        <w:rPr>
          <w:sz w:val="28"/>
          <w:szCs w:val="28"/>
        </w:rPr>
        <w:t xml:space="preserve">становить плату за содержание и ремонт общего имущества для нанимателей жилых помещений по договорам социального найма </w:t>
      </w:r>
      <w:r w:rsidR="00891A42">
        <w:rPr>
          <w:sz w:val="28"/>
          <w:szCs w:val="28"/>
        </w:rPr>
        <w:t xml:space="preserve">                            </w:t>
      </w:r>
      <w:r w:rsidRPr="000359F9">
        <w:rPr>
          <w:sz w:val="28"/>
          <w:szCs w:val="28"/>
        </w:rPr>
        <w:t xml:space="preserve">и договорам найма </w:t>
      </w:r>
      <w:r>
        <w:rPr>
          <w:sz w:val="28"/>
          <w:szCs w:val="28"/>
        </w:rPr>
        <w:t xml:space="preserve">районного </w:t>
      </w:r>
      <w:r w:rsidRPr="000359F9">
        <w:rPr>
          <w:sz w:val="28"/>
          <w:szCs w:val="28"/>
        </w:rPr>
        <w:t>муниципального жилищного фонда, а также для собственников помещений (в том числе и муниципальной собственности</w:t>
      </w:r>
      <w:r>
        <w:rPr>
          <w:sz w:val="28"/>
          <w:szCs w:val="28"/>
        </w:rPr>
        <w:t>)</w:t>
      </w:r>
      <w:r w:rsidRPr="000359F9">
        <w:rPr>
          <w:sz w:val="28"/>
          <w:szCs w:val="28"/>
        </w:rPr>
        <w:t xml:space="preserve"> в многоквартирных жилых домах, в которых доля муниципального</w:t>
      </w:r>
      <w:proofErr w:type="gramEnd"/>
      <w:r w:rsidRPr="000359F9">
        <w:rPr>
          <w:sz w:val="28"/>
          <w:szCs w:val="28"/>
        </w:rPr>
        <w:t xml:space="preserve"> образования в праве общей собственности на общее имущество </w:t>
      </w:r>
      <w:r w:rsidR="00891A42">
        <w:rPr>
          <w:sz w:val="28"/>
          <w:szCs w:val="28"/>
        </w:rPr>
        <w:t xml:space="preserve">                                  </w:t>
      </w:r>
      <w:r w:rsidRPr="000359F9">
        <w:rPr>
          <w:sz w:val="28"/>
          <w:szCs w:val="28"/>
        </w:rPr>
        <w:t>в многоквартирном доме составляет более чем пятьдесят процентов</w:t>
      </w:r>
    </w:p>
    <w:p w:rsidR="00BE2F67" w:rsidRDefault="00BE2F67" w:rsidP="00BE682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BE2F67" w:rsidRDefault="00BE2F67" w:rsidP="00575D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12E9F">
        <w:rPr>
          <w:sz w:val="28"/>
          <w:szCs w:val="28"/>
        </w:rPr>
        <w:t xml:space="preserve">В соответствии со </w:t>
      </w:r>
      <w:hyperlink r:id="rId6" w:history="1">
        <w:r w:rsidRPr="00912E9F">
          <w:rPr>
            <w:sz w:val="28"/>
            <w:szCs w:val="28"/>
          </w:rPr>
          <w:t>ст. 156</w:t>
        </w:r>
      </w:hyperlink>
      <w:r w:rsidRPr="00912E9F">
        <w:rPr>
          <w:sz w:val="28"/>
          <w:szCs w:val="28"/>
        </w:rPr>
        <w:t xml:space="preserve">, ст. </w:t>
      </w:r>
      <w:hyperlink r:id="rId7" w:history="1">
        <w:r w:rsidRPr="00F70946">
          <w:rPr>
            <w:sz w:val="28"/>
            <w:szCs w:val="28"/>
          </w:rPr>
          <w:t>1</w:t>
        </w:r>
      </w:hyperlink>
      <w:r w:rsidRPr="00F70946">
        <w:rPr>
          <w:sz w:val="28"/>
          <w:szCs w:val="28"/>
        </w:rPr>
        <w:t xml:space="preserve">63 </w:t>
      </w:r>
      <w:r w:rsidRPr="00912E9F">
        <w:rPr>
          <w:sz w:val="28"/>
          <w:szCs w:val="28"/>
        </w:rPr>
        <w:t xml:space="preserve">Жилищного кодекса Российской Федерации, </w:t>
      </w:r>
      <w:hyperlink r:id="rId8" w:history="1">
        <w:r w:rsidRPr="00912E9F">
          <w:rPr>
            <w:sz w:val="28"/>
            <w:szCs w:val="28"/>
          </w:rPr>
          <w:t>Правилами</w:t>
        </w:r>
      </w:hyperlink>
      <w:r w:rsidRPr="00912E9F">
        <w:rPr>
          <w:sz w:val="28"/>
          <w:szCs w:val="28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13.08.2006 № 491,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 оказания и выполнения»,</w:t>
      </w:r>
      <w:r>
        <w:rPr>
          <w:sz w:val="28"/>
          <w:szCs w:val="28"/>
        </w:rPr>
        <w:t xml:space="preserve"> </w:t>
      </w:r>
      <w:r w:rsidRPr="00950655">
        <w:rPr>
          <w:sz w:val="28"/>
          <w:szCs w:val="28"/>
        </w:rPr>
        <w:t>руководствуясь п. 1 ст</w:t>
      </w:r>
      <w:proofErr w:type="gramEnd"/>
      <w:r w:rsidRPr="00950655">
        <w:rPr>
          <w:sz w:val="28"/>
          <w:szCs w:val="28"/>
        </w:rPr>
        <w:t>. 33</w:t>
      </w:r>
      <w:r>
        <w:rPr>
          <w:sz w:val="28"/>
          <w:szCs w:val="28"/>
        </w:rPr>
        <w:t xml:space="preserve"> </w:t>
      </w:r>
      <w:r w:rsidRPr="00950655">
        <w:rPr>
          <w:sz w:val="28"/>
          <w:szCs w:val="28"/>
        </w:rPr>
        <w:t>Устава района, администрация Манского  района ПОСТАНОВЛЯЕТ:</w:t>
      </w:r>
    </w:p>
    <w:p w:rsidR="00BE2F67" w:rsidRPr="00912E9F" w:rsidRDefault="00BE2F67" w:rsidP="00575D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обязательных работ и услуг по содержанию </w:t>
      </w:r>
      <w:r w:rsidR="00891A42"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 xml:space="preserve">и ремонту общего имущества помещений в многоквартирных домах </w:t>
      </w:r>
      <w:r w:rsidR="00891A4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и у</w:t>
      </w:r>
      <w:r w:rsidRPr="000359F9">
        <w:rPr>
          <w:sz w:val="28"/>
          <w:szCs w:val="28"/>
        </w:rPr>
        <w:t xml:space="preserve">становить плату за содержание и ремонт общего имущества для нанимателей жилых помещений по договорам социального найма </w:t>
      </w:r>
      <w:r w:rsidR="00891A42">
        <w:rPr>
          <w:sz w:val="28"/>
          <w:szCs w:val="28"/>
        </w:rPr>
        <w:t xml:space="preserve">                              </w:t>
      </w:r>
      <w:r w:rsidRPr="000359F9">
        <w:rPr>
          <w:sz w:val="28"/>
          <w:szCs w:val="28"/>
        </w:rPr>
        <w:t xml:space="preserve">и договорам найма </w:t>
      </w:r>
      <w:r>
        <w:rPr>
          <w:sz w:val="28"/>
          <w:szCs w:val="28"/>
        </w:rPr>
        <w:t xml:space="preserve">районного </w:t>
      </w:r>
      <w:r w:rsidRPr="000359F9">
        <w:rPr>
          <w:sz w:val="28"/>
          <w:szCs w:val="28"/>
        </w:rPr>
        <w:t>муниципального жилищного фонда, а также для собственников помещений (в том числе и муниципальной собственности</w:t>
      </w:r>
      <w:r>
        <w:rPr>
          <w:sz w:val="28"/>
          <w:szCs w:val="28"/>
        </w:rPr>
        <w:t>)</w:t>
      </w:r>
      <w:r w:rsidRPr="000359F9">
        <w:rPr>
          <w:sz w:val="28"/>
          <w:szCs w:val="28"/>
        </w:rPr>
        <w:t xml:space="preserve"> в многоквартирных жилых домах, в которых доля муниципального образования в праве общей собственности на общее имущество </w:t>
      </w:r>
      <w:r w:rsidR="00891A42">
        <w:rPr>
          <w:sz w:val="28"/>
          <w:szCs w:val="28"/>
        </w:rPr>
        <w:t xml:space="preserve">                                   </w:t>
      </w:r>
      <w:r w:rsidRPr="000359F9">
        <w:rPr>
          <w:sz w:val="28"/>
          <w:szCs w:val="28"/>
        </w:rPr>
        <w:t>в</w:t>
      </w:r>
      <w:proofErr w:type="gramEnd"/>
      <w:r w:rsidRPr="000359F9">
        <w:rPr>
          <w:sz w:val="28"/>
          <w:szCs w:val="28"/>
        </w:rPr>
        <w:t xml:space="preserve"> многоквартирном доме составляет более чем пятьдесят процентов, </w:t>
      </w:r>
      <w:r>
        <w:rPr>
          <w:sz w:val="28"/>
          <w:szCs w:val="28"/>
        </w:rPr>
        <w:t xml:space="preserve">расположенных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</w:t>
      </w:r>
      <w:r w:rsidRPr="000359F9">
        <w:rPr>
          <w:sz w:val="28"/>
          <w:szCs w:val="28"/>
        </w:rPr>
        <w:t xml:space="preserve"> Шалинско</w:t>
      </w:r>
      <w:r>
        <w:rPr>
          <w:sz w:val="28"/>
          <w:szCs w:val="28"/>
        </w:rPr>
        <w:t>е</w:t>
      </w:r>
      <w:r w:rsidRPr="000359F9">
        <w:rPr>
          <w:sz w:val="28"/>
          <w:szCs w:val="28"/>
        </w:rPr>
        <w:t>, согласно приложению № 1</w:t>
      </w:r>
      <w:r>
        <w:rPr>
          <w:sz w:val="28"/>
          <w:szCs w:val="28"/>
        </w:rPr>
        <w:t>, № 2</w:t>
      </w:r>
      <w:r w:rsidRPr="000359F9">
        <w:rPr>
          <w:sz w:val="28"/>
          <w:szCs w:val="28"/>
        </w:rPr>
        <w:t xml:space="preserve"> </w:t>
      </w:r>
      <w:r w:rsidR="00891A42">
        <w:rPr>
          <w:sz w:val="28"/>
          <w:szCs w:val="28"/>
        </w:rPr>
        <w:t xml:space="preserve">                                  </w:t>
      </w:r>
      <w:r w:rsidRPr="000359F9">
        <w:rPr>
          <w:sz w:val="28"/>
          <w:szCs w:val="28"/>
        </w:rPr>
        <w:t>к настоящему постановлению.</w:t>
      </w:r>
    </w:p>
    <w:p w:rsidR="00BE2F67" w:rsidRPr="00996731" w:rsidRDefault="00BE2F67" w:rsidP="000359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 xml:space="preserve">Утвердить перечень обязательных работ и услуг по содержанию </w:t>
      </w:r>
      <w:r w:rsidR="00891A4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и ремонту общего имущества помещений в многоквартирных домах </w:t>
      </w:r>
      <w:r w:rsidR="00891A4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и у</w:t>
      </w:r>
      <w:r w:rsidRPr="000359F9">
        <w:rPr>
          <w:sz w:val="28"/>
          <w:szCs w:val="28"/>
        </w:rPr>
        <w:t xml:space="preserve">становить плату за содержание и ремонт общего имущества для нанимателей жилых помещений по договорам социального найма </w:t>
      </w:r>
      <w:r w:rsidR="00891A42">
        <w:rPr>
          <w:sz w:val="28"/>
          <w:szCs w:val="28"/>
        </w:rPr>
        <w:t xml:space="preserve">                              </w:t>
      </w:r>
      <w:r w:rsidRPr="000359F9">
        <w:rPr>
          <w:sz w:val="28"/>
          <w:szCs w:val="28"/>
        </w:rPr>
        <w:t xml:space="preserve">и договорам найма </w:t>
      </w:r>
      <w:r>
        <w:rPr>
          <w:sz w:val="28"/>
          <w:szCs w:val="28"/>
        </w:rPr>
        <w:t xml:space="preserve">районного </w:t>
      </w:r>
      <w:r w:rsidRPr="000359F9">
        <w:rPr>
          <w:sz w:val="28"/>
          <w:szCs w:val="28"/>
        </w:rPr>
        <w:t>муниципального жилищного фонда, а также для собственников помещений (в том числе и муниципальной собственности в многоквартирных жилых домах, в которых доля муниципального образования</w:t>
      </w:r>
      <w:proofErr w:type="gramEnd"/>
      <w:r w:rsidRPr="000359F9">
        <w:rPr>
          <w:sz w:val="28"/>
          <w:szCs w:val="28"/>
        </w:rPr>
        <w:t xml:space="preserve"> в праве общей собственности на общее имущество </w:t>
      </w:r>
      <w:r w:rsidR="00891A42">
        <w:rPr>
          <w:sz w:val="28"/>
          <w:szCs w:val="28"/>
        </w:rPr>
        <w:t xml:space="preserve">                                  </w:t>
      </w:r>
      <w:r w:rsidRPr="000359F9">
        <w:rPr>
          <w:sz w:val="28"/>
          <w:szCs w:val="28"/>
        </w:rPr>
        <w:t>в многоквартирном доме составляет более чем пятьдесят</w:t>
      </w:r>
      <w:r>
        <w:rPr>
          <w:sz w:val="28"/>
          <w:szCs w:val="28"/>
        </w:rPr>
        <w:t xml:space="preserve"> </w:t>
      </w:r>
      <w:r w:rsidRPr="000359F9">
        <w:rPr>
          <w:sz w:val="28"/>
          <w:szCs w:val="28"/>
        </w:rPr>
        <w:t>процентов</w:t>
      </w:r>
      <w:r>
        <w:rPr>
          <w:sz w:val="28"/>
          <w:szCs w:val="28"/>
        </w:rPr>
        <w:t xml:space="preserve">, расположенных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Нарва</w:t>
      </w:r>
      <w:r w:rsidRPr="00996731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3</w:t>
      </w:r>
      <w:r w:rsidRPr="00996731">
        <w:rPr>
          <w:sz w:val="28"/>
          <w:szCs w:val="28"/>
        </w:rPr>
        <w:t xml:space="preserve"> к настоящему постановлению.  </w:t>
      </w:r>
    </w:p>
    <w:p w:rsidR="00BE2F67" w:rsidRPr="00D03E03" w:rsidRDefault="00BE2F67" w:rsidP="000359F9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0115">
        <w:rPr>
          <w:sz w:val="28"/>
          <w:szCs w:val="28"/>
        </w:rPr>
        <w:t xml:space="preserve"> </w:t>
      </w:r>
      <w:r w:rsidRPr="00D03E03">
        <w:rPr>
          <w:sz w:val="28"/>
          <w:szCs w:val="28"/>
        </w:rPr>
        <w:t xml:space="preserve">Постановление вступает в силу с момента его официального опубликования. </w:t>
      </w:r>
    </w:p>
    <w:p w:rsidR="00BE2F67" w:rsidRDefault="00BE2F67" w:rsidP="00D03E03">
      <w:pPr>
        <w:jc w:val="both"/>
        <w:rPr>
          <w:sz w:val="28"/>
          <w:szCs w:val="28"/>
        </w:rPr>
      </w:pPr>
    </w:p>
    <w:p w:rsidR="00BE2F67" w:rsidRPr="00D45F45" w:rsidRDefault="00BE2F67" w:rsidP="00D03E03">
      <w:pPr>
        <w:jc w:val="both"/>
        <w:rPr>
          <w:sz w:val="28"/>
          <w:szCs w:val="28"/>
        </w:rPr>
      </w:pPr>
    </w:p>
    <w:p w:rsidR="00BE2F67" w:rsidRPr="00D45F45" w:rsidRDefault="00BE2F67" w:rsidP="00243809">
      <w:pPr>
        <w:ind w:left="240"/>
        <w:rPr>
          <w:sz w:val="28"/>
          <w:szCs w:val="28"/>
        </w:rPr>
      </w:pPr>
    </w:p>
    <w:p w:rsidR="00BE2F67" w:rsidRPr="00D45F45" w:rsidRDefault="00BE2F67" w:rsidP="00243809">
      <w:pPr>
        <w:ind w:left="240" w:hanging="240"/>
        <w:rPr>
          <w:sz w:val="28"/>
          <w:szCs w:val="28"/>
        </w:rPr>
      </w:pPr>
      <w:r>
        <w:rPr>
          <w:sz w:val="28"/>
          <w:szCs w:val="28"/>
        </w:rPr>
        <w:t>И.о. руководителя</w:t>
      </w:r>
      <w:r w:rsidRPr="00D45F45">
        <w:rPr>
          <w:sz w:val="28"/>
          <w:szCs w:val="28"/>
        </w:rPr>
        <w:t xml:space="preserve"> администрации</w:t>
      </w:r>
    </w:p>
    <w:p w:rsidR="00BE2F67" w:rsidRDefault="00BE2F67" w:rsidP="00243809">
      <w:pPr>
        <w:ind w:left="240" w:hanging="240"/>
        <w:rPr>
          <w:sz w:val="28"/>
          <w:szCs w:val="28"/>
        </w:rPr>
      </w:pPr>
      <w:r w:rsidRPr="00D45F45">
        <w:rPr>
          <w:sz w:val="28"/>
          <w:szCs w:val="28"/>
        </w:rPr>
        <w:t xml:space="preserve">Манского района                                                              </w:t>
      </w:r>
      <w:r>
        <w:rPr>
          <w:sz w:val="28"/>
          <w:szCs w:val="28"/>
        </w:rPr>
        <w:t xml:space="preserve">            Ш.М. </w:t>
      </w:r>
      <w:proofErr w:type="spellStart"/>
      <w:r>
        <w:rPr>
          <w:sz w:val="28"/>
          <w:szCs w:val="28"/>
        </w:rPr>
        <w:t>Арсамаков</w:t>
      </w:r>
      <w:proofErr w:type="spellEnd"/>
    </w:p>
    <w:p w:rsidR="00BE2F67" w:rsidRDefault="00BE2F67" w:rsidP="00243809">
      <w:pPr>
        <w:ind w:left="240" w:hanging="240"/>
        <w:rPr>
          <w:sz w:val="28"/>
          <w:szCs w:val="28"/>
        </w:rPr>
      </w:pPr>
    </w:p>
    <w:p w:rsidR="00BE2F67" w:rsidRDefault="00BE2F67" w:rsidP="00243809">
      <w:pPr>
        <w:ind w:left="240" w:hanging="240"/>
        <w:rPr>
          <w:sz w:val="28"/>
          <w:szCs w:val="28"/>
        </w:rPr>
      </w:pPr>
    </w:p>
    <w:p w:rsidR="00BE2F67" w:rsidRDefault="00BE2F67"/>
    <w:p w:rsidR="00BE2F67" w:rsidRDefault="00BE2F67"/>
    <w:p w:rsidR="00BE2F67" w:rsidRDefault="00BE2F67"/>
    <w:p w:rsidR="00BE2F67" w:rsidRDefault="00BE2F67"/>
    <w:p w:rsidR="00BE2F67" w:rsidRDefault="00BE2F67"/>
    <w:p w:rsidR="00BE2F67" w:rsidRDefault="00BE2F67"/>
    <w:p w:rsidR="00BE2F67" w:rsidRDefault="00BE2F67"/>
    <w:p w:rsidR="00BE2F67" w:rsidRDefault="00BE2F67"/>
    <w:p w:rsidR="00BE2F67" w:rsidRDefault="00BE2F67"/>
    <w:p w:rsidR="00BE2F67" w:rsidRDefault="00BE2F67"/>
    <w:p w:rsidR="00BE2F67" w:rsidRDefault="00BE2F67"/>
    <w:p w:rsidR="00BE2F67" w:rsidRDefault="00BE2F67"/>
    <w:p w:rsidR="00BE2F67" w:rsidRDefault="00BE2F67"/>
    <w:p w:rsidR="00BE2F67" w:rsidRDefault="00BE2F67"/>
    <w:p w:rsidR="00BE2F67" w:rsidRDefault="00BE2F67"/>
    <w:p w:rsidR="00BE2F67" w:rsidRDefault="00BE2F67"/>
    <w:p w:rsidR="00BE2F67" w:rsidRDefault="00BE2F67"/>
    <w:p w:rsidR="00BE2F67" w:rsidRDefault="00BE2F67"/>
    <w:p w:rsidR="00BE2F67" w:rsidRDefault="00BE2F67"/>
    <w:p w:rsidR="00BE2F67" w:rsidRDefault="00BE2F67"/>
    <w:p w:rsidR="00BE2F67" w:rsidRDefault="00BE2F67"/>
    <w:p w:rsidR="00BE2F67" w:rsidRDefault="00BE2F67"/>
    <w:p w:rsidR="00BE2F67" w:rsidRDefault="00BE2F67"/>
    <w:p w:rsidR="00BE2F67" w:rsidRDefault="00BE2F67"/>
    <w:p w:rsidR="00BE2F67" w:rsidRDefault="00BE2F67"/>
    <w:p w:rsidR="00BE2F67" w:rsidRDefault="00BE2F67"/>
    <w:p w:rsidR="00BE2F67" w:rsidRDefault="00BE2F67"/>
    <w:p w:rsidR="00BE2F67" w:rsidRDefault="00BE2F67"/>
    <w:tbl>
      <w:tblPr>
        <w:tblW w:w="9113" w:type="dxa"/>
        <w:tblInd w:w="92" w:type="dxa"/>
        <w:tblLook w:val="0000"/>
      </w:tblPr>
      <w:tblGrid>
        <w:gridCol w:w="4240"/>
        <w:gridCol w:w="1673"/>
        <w:gridCol w:w="1600"/>
        <w:gridCol w:w="1600"/>
      </w:tblGrid>
      <w:tr w:rsidR="00BE2F67" w:rsidRPr="00491417" w:rsidTr="00257AAD">
        <w:trPr>
          <w:trHeight w:val="10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48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115" w:rsidRDefault="00BE2F67" w:rsidP="00491417">
            <w:pPr>
              <w:rPr>
                <w:color w:val="000000"/>
                <w:sz w:val="22"/>
                <w:szCs w:val="22"/>
              </w:rPr>
            </w:pPr>
            <w:r w:rsidRPr="00491417">
              <w:rPr>
                <w:color w:val="000000"/>
                <w:sz w:val="22"/>
                <w:szCs w:val="22"/>
              </w:rPr>
              <w:t xml:space="preserve">Приложение №1 к постановлению администрации Манского района </w:t>
            </w:r>
          </w:p>
          <w:p w:rsidR="00BE2F67" w:rsidRPr="00491417" w:rsidRDefault="00BE2F67" w:rsidP="000C413F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 xml:space="preserve">от </w:t>
            </w:r>
            <w:r w:rsidR="000C413F">
              <w:rPr>
                <w:color w:val="000000"/>
                <w:sz w:val="22"/>
                <w:szCs w:val="22"/>
              </w:rPr>
              <w:t>22.04</w:t>
            </w:r>
            <w:r w:rsidRPr="00491417">
              <w:rPr>
                <w:color w:val="000000"/>
                <w:sz w:val="22"/>
                <w:szCs w:val="22"/>
              </w:rPr>
              <w:t>.2015г. №</w:t>
            </w:r>
            <w:r w:rsidR="000C413F">
              <w:rPr>
                <w:color w:val="000000"/>
                <w:sz w:val="22"/>
                <w:szCs w:val="22"/>
              </w:rPr>
              <w:t xml:space="preserve"> 415</w:t>
            </w:r>
          </w:p>
        </w:tc>
      </w:tr>
      <w:tr w:rsidR="00BE2F67" w:rsidRPr="00491417" w:rsidTr="00257AAD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</w:p>
        </w:tc>
      </w:tr>
      <w:tr w:rsidR="00BE2F67" w:rsidRPr="00491417" w:rsidTr="00257AAD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F67" w:rsidRPr="00491417" w:rsidRDefault="00BE2F67" w:rsidP="00491417">
            <w:pPr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</w:rPr>
              <w:t xml:space="preserve">Перечень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</w:p>
        </w:tc>
      </w:tr>
      <w:tr w:rsidR="00BE2F67" w:rsidRPr="00491417" w:rsidTr="00257AAD">
        <w:trPr>
          <w:trHeight w:val="1320"/>
        </w:trPr>
        <w:tc>
          <w:tcPr>
            <w:tcW w:w="91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</w:rPr>
              <w:t xml:space="preserve">обязательных работ и услуг по содержанию и ремонту общего имущества помещений в многоквартирном доме с. Шалинское, ул. </w:t>
            </w:r>
            <w:proofErr w:type="spellStart"/>
            <w:r w:rsidRPr="00491417">
              <w:rPr>
                <w:color w:val="000000"/>
              </w:rPr>
              <w:t>Манская</w:t>
            </w:r>
            <w:proofErr w:type="spellEnd"/>
            <w:r w:rsidRPr="00491417">
              <w:rPr>
                <w:color w:val="000000"/>
              </w:rPr>
              <w:t>, 52а.</w:t>
            </w:r>
          </w:p>
        </w:tc>
      </w:tr>
      <w:tr w:rsidR="00BE2F67" w:rsidRPr="00491417" w:rsidTr="00257AAD">
        <w:trPr>
          <w:trHeight w:val="93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</w:rPr>
              <w:t>Общая площадь дома, кв. м.</w:t>
            </w:r>
          </w:p>
        </w:tc>
      </w:tr>
      <w:tr w:rsidR="00BE2F67" w:rsidRPr="00491417" w:rsidTr="00257AAD">
        <w:trPr>
          <w:trHeight w:val="36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F67" w:rsidRPr="00491417" w:rsidRDefault="00BE2F67" w:rsidP="004914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F67" w:rsidRPr="00491417" w:rsidRDefault="00BE2F67" w:rsidP="004914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F67" w:rsidRPr="00491417" w:rsidRDefault="00BE2F67" w:rsidP="004914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1 238,44</w:t>
            </w:r>
          </w:p>
        </w:tc>
      </w:tr>
      <w:tr w:rsidR="00BE2F67" w:rsidRPr="00491417" w:rsidTr="00257AAD">
        <w:trPr>
          <w:trHeight w:val="15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Периодичность выполнения работ и оказания услуг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Годовая плата (рублей)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 xml:space="preserve">Стоимость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491417">
                <w:rPr>
                  <w:color w:val="000000"/>
                  <w:sz w:val="22"/>
                  <w:szCs w:val="22"/>
                </w:rPr>
                <w:t>1 кв. метр</w:t>
              </w:r>
            </w:smartTag>
            <w:r w:rsidRPr="00491417">
              <w:rPr>
                <w:color w:val="000000"/>
                <w:sz w:val="22"/>
                <w:szCs w:val="22"/>
              </w:rPr>
              <w:t xml:space="preserve"> общей площади (рублей в месяц)</w:t>
            </w:r>
          </w:p>
        </w:tc>
      </w:tr>
      <w:tr w:rsidR="00BE2F67" w:rsidRPr="00491417" w:rsidTr="00257AAD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2F67" w:rsidRPr="00491417" w:rsidTr="00257AAD">
        <w:trPr>
          <w:trHeight w:val="283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</w:rPr>
              <w:t xml:space="preserve">I. </w:t>
            </w:r>
            <w:proofErr w:type="gramStart"/>
            <w:r w:rsidRPr="00491417">
              <w:rPr>
                <w:b/>
                <w:bCs/>
                <w:color w:val="00000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right"/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55 432,57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3,73</w:t>
            </w:r>
          </w:p>
        </w:tc>
      </w:tr>
      <w:tr w:rsidR="00BE2F67" w:rsidRPr="00491417" w:rsidTr="00257AAD">
        <w:trPr>
          <w:trHeight w:val="5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1. Работы, выполняемые в отношении всех видов фундаментов: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1 634,74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BE2F67" w:rsidRPr="00491417" w:rsidTr="00257AAD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257AAD">
        <w:trPr>
          <w:trHeight w:val="6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признаков неравномерных осадок фундаментов всех типов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257AAD">
        <w:trPr>
          <w:trHeight w:val="12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257AAD">
        <w:trPr>
          <w:trHeight w:val="12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257AAD">
        <w:trPr>
          <w:trHeight w:val="8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2. Работы, выполняемые для ненадлежащего содержания стен многоквартирных домов: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2 229,19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BE2F67" w:rsidRPr="00491417" w:rsidTr="00257AAD">
        <w:trPr>
          <w:trHeight w:val="57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proofErr w:type="gramStart"/>
            <w:r w:rsidRPr="00491417">
              <w:rPr>
                <w:color w:val="000000"/>
                <w:sz w:val="22"/>
                <w:szCs w:val="22"/>
              </w:rPr>
              <w:lastRenderedPageBreak/>
              <w:t>выя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491417">
              <w:rPr>
                <w:color w:val="000000"/>
                <w:sz w:val="22"/>
                <w:szCs w:val="22"/>
              </w:rPr>
              <w:t>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устройств,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</w:t>
            </w:r>
            <w:proofErr w:type="gramEnd"/>
            <w:r w:rsidRPr="00491417">
              <w:rPr>
                <w:color w:val="000000"/>
                <w:sz w:val="22"/>
                <w:szCs w:val="22"/>
              </w:rPr>
              <w:t xml:space="preserve"> гнилью, дереворазрушающими грибками и жучками-точильщиками, с повышенной влажностью, с разрешением обшивки или штукатурки стен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257AAD">
        <w:trPr>
          <w:trHeight w:val="18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257AAD">
        <w:trPr>
          <w:trHeight w:val="9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3. Работы, выполняемые в целях надлежащего содержания перекрытий многоквартирных домов: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594,45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BE2F67" w:rsidRPr="00491417" w:rsidTr="00257AAD">
        <w:trPr>
          <w:trHeight w:val="48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proofErr w:type="gramStart"/>
            <w:r w:rsidRPr="00491417">
              <w:rPr>
                <w:color w:val="000000"/>
                <w:sz w:val="22"/>
                <w:szCs w:val="22"/>
              </w:rPr>
              <w:t>выявление нарушений условий эксплуатации, несанкционированных изменений конструктивного решений, выявление прогибов, трещин и колебаний, выявление зыбкости перекрытия, наличия, характера и величины трещин в штукатурном слое, целостности несущих деревянных элементов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91417">
              <w:rPr>
                <w:color w:val="000000"/>
                <w:sz w:val="22"/>
                <w:szCs w:val="22"/>
              </w:rPr>
              <w:t xml:space="preserve">и мест их </w:t>
            </w:r>
            <w:proofErr w:type="spellStart"/>
            <w:r w:rsidRPr="00491417">
              <w:rPr>
                <w:color w:val="000000"/>
                <w:sz w:val="22"/>
                <w:szCs w:val="22"/>
              </w:rPr>
              <w:t>опирания</w:t>
            </w:r>
            <w:proofErr w:type="spellEnd"/>
            <w:r w:rsidRPr="00491417">
              <w:rPr>
                <w:color w:val="000000"/>
                <w:sz w:val="22"/>
                <w:szCs w:val="22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перекрытиями, проверка состояния утеплителя, гидроизоляции, адгезии отделочных слоев к конструкциям</w:t>
            </w:r>
            <w:proofErr w:type="gramEnd"/>
            <w:r w:rsidRPr="00491417">
              <w:rPr>
                <w:color w:val="000000"/>
                <w:sz w:val="22"/>
                <w:szCs w:val="22"/>
              </w:rPr>
              <w:t xml:space="preserve"> перекрытия (покрытия)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257AAD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при выявлении повреждений и нарушений - разработка плана восстановительных работ (при необходимости)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257AAD">
        <w:trPr>
          <w:trHeight w:val="8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lastRenderedPageBreak/>
              <w:t>4. Работы, выполняемые в целях надлежащего содержания крыш многоквартирных домов: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38 787,94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2,61</w:t>
            </w:r>
          </w:p>
        </w:tc>
      </w:tr>
      <w:tr w:rsidR="00BE2F67" w:rsidRPr="00491417" w:rsidTr="00257AAD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257AAD">
        <w:trPr>
          <w:trHeight w:val="3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491417">
              <w:rPr>
                <w:color w:val="000000"/>
                <w:sz w:val="22"/>
                <w:szCs w:val="22"/>
              </w:rPr>
              <w:t>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257AAD">
        <w:trPr>
          <w:trHeight w:val="6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257AAD">
        <w:trPr>
          <w:trHeight w:val="6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257AAD">
        <w:trPr>
          <w:trHeight w:val="18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257AAD">
        <w:trPr>
          <w:trHeight w:val="8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5. Работы, выполняемые в целях надлежащего содержания лестниц многоквартирных домов: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1 783,35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BE2F67" w:rsidRPr="00491417" w:rsidTr="00257AAD">
        <w:trPr>
          <w:trHeight w:val="12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 xml:space="preserve">выявление деформации и повреждения в несущих конструкциях, надежности крепления ограждений, выбоин и сколов в ступенях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257AAD">
        <w:trPr>
          <w:trHeight w:val="15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 xml:space="preserve">выявление прогибов несущих конструкций, </w:t>
            </w:r>
            <w:proofErr w:type="gramStart"/>
            <w:r w:rsidRPr="00491417">
              <w:rPr>
                <w:color w:val="000000"/>
                <w:sz w:val="22"/>
                <w:szCs w:val="22"/>
              </w:rPr>
              <w:t>поддерживающим</w:t>
            </w:r>
            <w:proofErr w:type="gramEnd"/>
            <w:r w:rsidRPr="00491417">
              <w:rPr>
                <w:color w:val="000000"/>
                <w:sz w:val="22"/>
                <w:szCs w:val="22"/>
              </w:rPr>
              <w:t xml:space="preserve"> лестничные площадки, врубок в конструкции лестницы, а также наличие гнили и жучков-точильщиков в домах с деревянными лестниц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491417">
              <w:rPr>
                <w:color w:val="000000"/>
                <w:sz w:val="22"/>
                <w:szCs w:val="22"/>
              </w:rPr>
              <w:t>ми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257AAD">
        <w:trPr>
          <w:trHeight w:val="12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257AAD">
        <w:trPr>
          <w:trHeight w:val="8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6. Работы, выполняемые в целях надлежащего содержания фасадов многоквартирных домов: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8 768,16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0,59</w:t>
            </w:r>
          </w:p>
        </w:tc>
      </w:tr>
      <w:tr w:rsidR="00BE2F67" w:rsidRPr="00491417" w:rsidTr="00257AAD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257AAD">
        <w:trPr>
          <w:trHeight w:val="12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lastRenderedPageBreak/>
              <w:t>выявление нарушений и эксплуатационных качеств несущих конструкций, гидроизоляции, элементов металлических ограждений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257AAD">
        <w:trPr>
          <w:trHeight w:val="12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контроль состояния плотности притворов входных дверей, самозакрывающихся устройств (доводчики, пружины), ограничителей хода дверей (основы)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257AAD">
        <w:trPr>
          <w:trHeight w:val="9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при выя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491417">
              <w:rPr>
                <w:color w:val="000000"/>
                <w:sz w:val="22"/>
                <w:szCs w:val="22"/>
              </w:rPr>
              <w:t>лении повреждений и нарушений - разработка плана восстановительных работ (при необходимости)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1 раз в 3 года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257AAD">
        <w:trPr>
          <w:trHeight w:val="9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7.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743,06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BE2F67" w:rsidRPr="00491417" w:rsidTr="00257AAD">
        <w:trPr>
          <w:trHeight w:val="21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257AAD">
        <w:trPr>
          <w:trHeight w:val="8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при выя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491417">
              <w:rPr>
                <w:color w:val="000000"/>
                <w:sz w:val="22"/>
                <w:szCs w:val="22"/>
              </w:rPr>
              <w:t>лении повреждений и нарушений - разработка плана восстановительных работ (при необходимости)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1 раз в 3 года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257AAD">
        <w:trPr>
          <w:trHeight w:val="258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 xml:space="preserve">8. </w:t>
            </w:r>
            <w:proofErr w:type="gramStart"/>
            <w:r w:rsidRPr="00491417">
              <w:rPr>
                <w:b/>
                <w:bCs/>
                <w:color w:val="000000"/>
                <w:sz w:val="22"/>
                <w:szCs w:val="22"/>
              </w:rPr>
              <w:t xml:space="preserve">Работы, выполняемые в целях надлежащего содержания внутренней отделки многоквартирных домов, - проверка состояния внутренней отделки, наличия угрозы обрушения отделочных слоев или нарушения защитных свойств отделки по отношению к несущим конструкциям и инженерному оборудованию 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445,84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BE2F67" w:rsidRPr="00491417" w:rsidTr="00257AAD">
        <w:trPr>
          <w:trHeight w:val="11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9.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148,61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BE2F67" w:rsidRPr="00491417" w:rsidTr="00257AAD">
        <w:trPr>
          <w:trHeight w:val="21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проверка состояния основания, поверхностного слоя и работоспособности системы вентиляции (для деревянных полов) при выявлении повреждений и нарушений - разработка плана восстановительных работ (при необходимости)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257AAD">
        <w:trPr>
          <w:trHeight w:val="14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lastRenderedPageBreak/>
              <w:t>10.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297,23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BE2F67" w:rsidRPr="00491417" w:rsidTr="00257AAD">
        <w:trPr>
          <w:trHeight w:val="38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в отопительный период - незамедлительный ремонт</w:t>
            </w:r>
            <w:proofErr w:type="gramStart"/>
            <w:r w:rsidRPr="00491417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49141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91417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491417">
              <w:rPr>
                <w:color w:val="000000"/>
                <w:sz w:val="22"/>
                <w:szCs w:val="22"/>
              </w:rPr>
              <w:t xml:space="preserve">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257AAD">
        <w:trPr>
          <w:trHeight w:val="19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29 722,56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BE2F67" w:rsidRPr="00491417" w:rsidTr="00257AAD">
        <w:trPr>
          <w:trHeight w:val="8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11. Работы, выполняемые в целях надлежащего содержания систем вентиляции: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2 823,64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0,19</w:t>
            </w:r>
          </w:p>
        </w:tc>
      </w:tr>
      <w:tr w:rsidR="00BE2F67" w:rsidRPr="00491417" w:rsidTr="00257AAD">
        <w:trPr>
          <w:trHeight w:val="6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проверка утепления теплых чердаков, плотности закрытия входов в них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257AAD">
        <w:trPr>
          <w:trHeight w:val="21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 xml:space="preserve">устранение </w:t>
            </w:r>
            <w:proofErr w:type="spellStart"/>
            <w:r w:rsidRPr="00491417">
              <w:rPr>
                <w:color w:val="000000"/>
                <w:sz w:val="22"/>
                <w:szCs w:val="22"/>
              </w:rPr>
              <w:t>неплотности</w:t>
            </w:r>
            <w:proofErr w:type="spellEnd"/>
            <w:r w:rsidRPr="00491417">
              <w:rPr>
                <w:color w:val="000000"/>
                <w:sz w:val="22"/>
                <w:szCs w:val="22"/>
              </w:rPr>
              <w:t xml:space="preserve"> в вентиляционных каналах и шахтах, устранение засоров в каналах,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257AAD">
        <w:trPr>
          <w:trHeight w:val="14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12. Общие работы, выполняемые для надлежащего содержания систем водоснабжения, отопления и водоотведения в многоквартирных домах: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13 672,38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0,92</w:t>
            </w:r>
          </w:p>
        </w:tc>
      </w:tr>
      <w:tr w:rsidR="00BE2F67" w:rsidRPr="00491417" w:rsidTr="00257AAD">
        <w:trPr>
          <w:trHeight w:val="24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lastRenderedPageBreak/>
              <w:t>проверка неисправности, работоспособности, запорной арматуры, контрольно-измерительных приборов, коллективных (</w:t>
            </w:r>
            <w:proofErr w:type="spellStart"/>
            <w:r w:rsidRPr="00491417">
              <w:rPr>
                <w:color w:val="000000"/>
                <w:sz w:val="22"/>
                <w:szCs w:val="22"/>
              </w:rPr>
              <w:t>общедомовых</w:t>
            </w:r>
            <w:proofErr w:type="spellEnd"/>
            <w:r w:rsidRPr="00491417">
              <w:rPr>
                <w:color w:val="000000"/>
                <w:sz w:val="22"/>
                <w:szCs w:val="22"/>
              </w:rPr>
              <w:t>) приборов учета,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257AAD">
        <w:trPr>
          <w:trHeight w:val="17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491417">
              <w:rPr>
                <w:color w:val="000000"/>
                <w:sz w:val="22"/>
                <w:szCs w:val="22"/>
              </w:rPr>
              <w:t>пления и водоснабжения и герметичности систем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еженедельно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257AAD">
        <w:trPr>
          <w:trHeight w:val="14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13.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10 402,90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BE2F67" w:rsidRPr="00491417" w:rsidTr="00257AAD">
        <w:trPr>
          <w:trHeight w:val="12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257AAD">
        <w:trPr>
          <w:trHeight w:val="6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проведение пробных пусконаладочных работ (пробные топки)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257AAD">
        <w:trPr>
          <w:trHeight w:val="5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удаление воздуха из системы от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491417">
              <w:rPr>
                <w:color w:val="000000"/>
                <w:sz w:val="22"/>
                <w:szCs w:val="22"/>
              </w:rPr>
              <w:t>пления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257AAD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про</w:t>
            </w:r>
            <w:r>
              <w:rPr>
                <w:color w:val="000000"/>
                <w:sz w:val="22"/>
                <w:szCs w:val="22"/>
              </w:rPr>
              <w:t>мы</w:t>
            </w:r>
            <w:r w:rsidRPr="00491417">
              <w:rPr>
                <w:color w:val="000000"/>
                <w:sz w:val="22"/>
                <w:szCs w:val="22"/>
              </w:rPr>
              <w:t xml:space="preserve">вка централизованных систем теплоснабжения для удаления </w:t>
            </w:r>
            <w:proofErr w:type="spellStart"/>
            <w:r w:rsidRPr="00491417">
              <w:rPr>
                <w:color w:val="000000"/>
                <w:sz w:val="22"/>
                <w:szCs w:val="22"/>
              </w:rPr>
              <w:t>накипно-коррозионных</w:t>
            </w:r>
            <w:proofErr w:type="spellEnd"/>
            <w:r w:rsidRPr="00491417">
              <w:rPr>
                <w:color w:val="000000"/>
                <w:sz w:val="22"/>
                <w:szCs w:val="22"/>
              </w:rPr>
              <w:t xml:space="preserve"> отложений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257AAD">
        <w:trPr>
          <w:trHeight w:val="11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14. Работы, выполняемые в целях надлежащего содержания электрооборудования в многоквартирном доме: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2 823,64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0,19</w:t>
            </w:r>
          </w:p>
        </w:tc>
      </w:tr>
      <w:tr w:rsidR="00BE2F67" w:rsidRPr="00491417" w:rsidTr="00257AAD">
        <w:trPr>
          <w:trHeight w:val="18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491417">
              <w:rPr>
                <w:color w:val="000000"/>
                <w:sz w:val="22"/>
                <w:szCs w:val="22"/>
              </w:rPr>
              <w:t>электрокабеля</w:t>
            </w:r>
            <w:proofErr w:type="spellEnd"/>
            <w:r w:rsidRPr="00491417">
              <w:rPr>
                <w:color w:val="000000"/>
                <w:sz w:val="22"/>
                <w:szCs w:val="22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1 раз в 3 года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257AAD">
        <w:trPr>
          <w:trHeight w:val="15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техническое обслуживание и ремонт силовых и осветительных установок,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257AAD">
        <w:trPr>
          <w:trHeight w:val="9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136 872,39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9,21</w:t>
            </w:r>
          </w:p>
        </w:tc>
      </w:tr>
      <w:tr w:rsidR="00BE2F67" w:rsidRPr="00491417" w:rsidTr="00257AAD">
        <w:trPr>
          <w:trHeight w:val="11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lastRenderedPageBreak/>
              <w:t>15.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53 352,00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3,59</w:t>
            </w:r>
          </w:p>
        </w:tc>
      </w:tr>
      <w:tr w:rsidR="00BE2F67" w:rsidRPr="00491417" w:rsidTr="00257AAD">
        <w:trPr>
          <w:trHeight w:val="15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сухая и влажная уборка тамбуров, холлов, коридоров, галерей, лестничных площадок и маршей, пандусов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подметание 2-х этажей - 5 раз в неделю; мытье 2-х этажей - 2 раза в месяц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257AAD">
        <w:trPr>
          <w:trHeight w:val="14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257AAD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мытье окон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257AAD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257AAD">
        <w:trPr>
          <w:trHeight w:val="23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16.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91417">
              <w:rPr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91417">
              <w:rPr>
                <w:b/>
                <w:bCs/>
                <w:color w:val="000000"/>
                <w:sz w:val="22"/>
                <w:szCs w:val="22"/>
              </w:rPr>
              <w:t>придомовая территория), в холодный период года: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47 407,48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3,19</w:t>
            </w:r>
          </w:p>
        </w:tc>
      </w:tr>
      <w:tr w:rsidR="00BE2F67" w:rsidRPr="00491417" w:rsidTr="00257AAD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очистка крышек люков колодцев и пожарных гидрантов от снега и льда толщиной слоя выше 5 см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257AAD">
        <w:trPr>
          <w:trHeight w:val="9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491417">
              <w:rPr>
                <w:color w:val="000000"/>
                <w:sz w:val="22"/>
                <w:szCs w:val="22"/>
              </w:rPr>
              <w:t>колейности</w:t>
            </w:r>
            <w:proofErr w:type="spellEnd"/>
            <w:r w:rsidRPr="00491417">
              <w:rPr>
                <w:color w:val="000000"/>
                <w:sz w:val="22"/>
                <w:szCs w:val="22"/>
              </w:rPr>
              <w:t xml:space="preserve"> свыше 5 см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257AAD">
        <w:trPr>
          <w:trHeight w:val="12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257AAD">
        <w:trPr>
          <w:trHeight w:val="6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очистка придомо</w:t>
            </w:r>
            <w:r>
              <w:rPr>
                <w:color w:val="000000"/>
                <w:sz w:val="22"/>
                <w:szCs w:val="22"/>
              </w:rPr>
              <w:t>во</w:t>
            </w:r>
            <w:r w:rsidRPr="00491417">
              <w:rPr>
                <w:color w:val="000000"/>
                <w:sz w:val="22"/>
                <w:szCs w:val="22"/>
              </w:rPr>
              <w:t>й территории от наледи и льда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257AAD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уборка контейнерных площадок, расположенных на те</w:t>
            </w:r>
            <w:r>
              <w:rPr>
                <w:color w:val="000000"/>
                <w:sz w:val="22"/>
                <w:szCs w:val="22"/>
              </w:rPr>
              <w:t>рр</w:t>
            </w:r>
            <w:r w:rsidRPr="00491417">
              <w:rPr>
                <w:color w:val="000000"/>
                <w:sz w:val="22"/>
                <w:szCs w:val="22"/>
              </w:rPr>
              <w:t>итории общего имущества многоквартирного дома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5 раз в неделю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257AAD">
        <w:trPr>
          <w:trHeight w:val="6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уборка крыльца и площадки перед входом в подъезд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257AAD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17. Работы по содержанию придомовой территории в теплый период года: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17 684,92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1,19</w:t>
            </w:r>
          </w:p>
        </w:tc>
      </w:tr>
      <w:tr w:rsidR="00BE2F67" w:rsidRPr="00491417" w:rsidTr="00257AAD">
        <w:trPr>
          <w:trHeight w:val="6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подметание и уборка придомовой территории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1 раз в 2 суток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257AAD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lastRenderedPageBreak/>
              <w:t>уборка контейнерных площадок, расположенных на те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491417">
              <w:rPr>
                <w:color w:val="000000"/>
                <w:sz w:val="22"/>
                <w:szCs w:val="22"/>
              </w:rPr>
              <w:t>ритории общего имущества многоквартирного дома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5 раз в неделю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257AAD">
        <w:trPr>
          <w:trHeight w:val="6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уборка и выкашивание газонов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257AAD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257AAD">
        <w:trPr>
          <w:trHeight w:val="8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18. Работы по обеспечению вывоза бытовых отходов, в том числе откачке бытовых отходов: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14 118,22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0,95</w:t>
            </w:r>
          </w:p>
        </w:tc>
      </w:tr>
      <w:tr w:rsidR="00BE2F67" w:rsidRPr="00491417" w:rsidTr="00257AAD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5 раз в неделю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257AAD">
        <w:trPr>
          <w:trHeight w:val="24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 xml:space="preserve">организация мест накопления бытовых отходов, сбор отходов I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491417">
              <w:rPr>
                <w:color w:val="000000"/>
                <w:sz w:val="22"/>
                <w:szCs w:val="22"/>
              </w:rPr>
              <w:t xml:space="preserve"> I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70543D">
              <w:rPr>
                <w:color w:val="000000"/>
                <w:sz w:val="22"/>
                <w:szCs w:val="22"/>
              </w:rPr>
              <w:t xml:space="preserve"> </w:t>
            </w:r>
            <w:r w:rsidRPr="00491417">
              <w:rPr>
                <w:color w:val="000000"/>
                <w:sz w:val="22"/>
                <w:szCs w:val="22"/>
              </w:rPr>
              <w:t>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 и размещению таких отходов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257AAD">
        <w:trPr>
          <w:trHeight w:val="15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19. Обеспечение устранения аварий в соответствии с установленными предельными сроками на внутридомовых инженерных сист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491417">
              <w:rPr>
                <w:color w:val="000000"/>
                <w:sz w:val="22"/>
                <w:szCs w:val="22"/>
              </w:rPr>
              <w:t>мах в многоквартирном доме, выполнения заявок населения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4 309,77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BE2F67" w:rsidRPr="00491417" w:rsidTr="00257AAD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</w:rPr>
              <w:t>IV. Управление жилищным фондом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39 382,39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2,65</w:t>
            </w:r>
          </w:p>
        </w:tc>
      </w:tr>
      <w:tr w:rsidR="00BE2F67" w:rsidRPr="00491417" w:rsidTr="00257AAD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20. Управление жилищным фондом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39 382,39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2,65</w:t>
            </w:r>
          </w:p>
        </w:tc>
      </w:tr>
      <w:tr w:rsidR="00BE2F67" w:rsidRPr="00491417" w:rsidTr="00257AAD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261 409,92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17,59</w:t>
            </w:r>
          </w:p>
        </w:tc>
      </w:tr>
      <w:tr w:rsidR="00BE2F67" w:rsidRPr="00491417" w:rsidTr="00257AAD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F67" w:rsidRPr="00491417" w:rsidRDefault="00BE2F67" w:rsidP="004914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F67" w:rsidRPr="00491417" w:rsidRDefault="00BE2F67" w:rsidP="004914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F67" w:rsidRPr="00491417" w:rsidRDefault="00BE2F67" w:rsidP="004914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2F67" w:rsidRPr="00491417" w:rsidTr="00257AAD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Начальник отдела экономики и планирования финансового управления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F67" w:rsidRPr="00491417" w:rsidRDefault="00BE2F67" w:rsidP="004914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 xml:space="preserve">Н.Н. </w:t>
            </w:r>
            <w:proofErr w:type="spellStart"/>
            <w:r w:rsidRPr="00491417">
              <w:rPr>
                <w:color w:val="000000"/>
                <w:sz w:val="22"/>
                <w:szCs w:val="22"/>
              </w:rPr>
              <w:t>Климосенко</w:t>
            </w:r>
            <w:proofErr w:type="spellEnd"/>
          </w:p>
        </w:tc>
      </w:tr>
    </w:tbl>
    <w:p w:rsidR="00BE2F67" w:rsidRDefault="00BE2F67"/>
    <w:p w:rsidR="00BE2F67" w:rsidRDefault="00BE2F67"/>
    <w:p w:rsidR="00BE2F67" w:rsidRDefault="00BE2F67"/>
    <w:p w:rsidR="00BE2F67" w:rsidRDefault="00BE2F67"/>
    <w:p w:rsidR="00BE2F67" w:rsidRDefault="00BE2F67"/>
    <w:p w:rsidR="00BE2F67" w:rsidRDefault="00BE2F67"/>
    <w:p w:rsidR="00BE2F67" w:rsidRDefault="00BE2F67"/>
    <w:p w:rsidR="00BE2F67" w:rsidRDefault="00BE2F67"/>
    <w:p w:rsidR="00BE2F67" w:rsidRDefault="00BE2F67"/>
    <w:p w:rsidR="00BE2F67" w:rsidRDefault="00BE2F67"/>
    <w:p w:rsidR="00BE2F67" w:rsidRDefault="00BE2F67"/>
    <w:p w:rsidR="00BE2F67" w:rsidRDefault="00BE2F67"/>
    <w:p w:rsidR="00BE2F67" w:rsidRDefault="00BE2F67"/>
    <w:p w:rsidR="00BE2F67" w:rsidRDefault="00BE2F67"/>
    <w:p w:rsidR="00BE2F67" w:rsidRDefault="00BE2F67"/>
    <w:p w:rsidR="00BE2F67" w:rsidRDefault="00BE2F67"/>
    <w:tbl>
      <w:tblPr>
        <w:tblW w:w="9140" w:type="dxa"/>
        <w:tblInd w:w="92" w:type="dxa"/>
        <w:tblLook w:val="0000"/>
      </w:tblPr>
      <w:tblGrid>
        <w:gridCol w:w="4880"/>
        <w:gridCol w:w="1673"/>
        <w:gridCol w:w="1415"/>
        <w:gridCol w:w="1356"/>
      </w:tblGrid>
      <w:tr w:rsidR="00BE2F67" w:rsidRPr="00491417" w:rsidTr="00491417">
        <w:trPr>
          <w:trHeight w:val="9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644" w:rsidRDefault="00BE2F67" w:rsidP="00491417">
            <w:pPr>
              <w:rPr>
                <w:color w:val="000000"/>
                <w:sz w:val="22"/>
                <w:szCs w:val="22"/>
              </w:rPr>
            </w:pPr>
            <w:r w:rsidRPr="00491417">
              <w:rPr>
                <w:color w:val="000000"/>
                <w:sz w:val="22"/>
                <w:szCs w:val="22"/>
              </w:rPr>
              <w:t xml:space="preserve">Приложение №2 к постановлению администрации Манского района </w:t>
            </w:r>
          </w:p>
          <w:p w:rsidR="00BE2F67" w:rsidRPr="00491417" w:rsidRDefault="00BE2F67" w:rsidP="00727644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 xml:space="preserve">от </w:t>
            </w:r>
            <w:r w:rsidR="00727644">
              <w:rPr>
                <w:color w:val="000000"/>
                <w:sz w:val="22"/>
                <w:szCs w:val="22"/>
              </w:rPr>
              <w:t>22.04</w:t>
            </w:r>
            <w:r w:rsidRPr="00491417">
              <w:rPr>
                <w:color w:val="000000"/>
                <w:sz w:val="22"/>
                <w:szCs w:val="22"/>
              </w:rPr>
              <w:t>.2015г. №</w:t>
            </w:r>
            <w:r w:rsidR="00727644">
              <w:rPr>
                <w:color w:val="000000"/>
                <w:sz w:val="22"/>
                <w:szCs w:val="22"/>
              </w:rPr>
              <w:t xml:space="preserve"> 415</w:t>
            </w:r>
          </w:p>
        </w:tc>
      </w:tr>
      <w:tr w:rsidR="00BE2F67" w:rsidRPr="00491417" w:rsidTr="00491417">
        <w:trPr>
          <w:trHeight w:val="67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F67" w:rsidRPr="00491417" w:rsidRDefault="00BE2F67" w:rsidP="00491417">
            <w:pPr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</w:rPr>
              <w:t xml:space="preserve">Перечень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</w:p>
        </w:tc>
      </w:tr>
      <w:tr w:rsidR="00BE2F67" w:rsidRPr="00491417" w:rsidTr="00491417">
        <w:trPr>
          <w:trHeight w:val="1080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</w:rPr>
              <w:t xml:space="preserve">обязательных работ и услуг по содержанию и ремонту общего имущества помещений в многоквартирном доме с. Шалинское, ул. </w:t>
            </w:r>
            <w:proofErr w:type="spellStart"/>
            <w:r w:rsidRPr="00491417">
              <w:rPr>
                <w:color w:val="000000"/>
              </w:rPr>
              <w:t>Манская</w:t>
            </w:r>
            <w:proofErr w:type="spellEnd"/>
            <w:r w:rsidRPr="00491417">
              <w:rPr>
                <w:color w:val="000000"/>
              </w:rPr>
              <w:t>, д.52б</w:t>
            </w:r>
          </w:p>
        </w:tc>
      </w:tr>
      <w:tr w:rsidR="00BE2F67" w:rsidRPr="00491417" w:rsidTr="00491417">
        <w:trPr>
          <w:trHeight w:val="12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</w:rPr>
              <w:t>Общая площадь дома, кв. м.</w:t>
            </w:r>
          </w:p>
        </w:tc>
      </w:tr>
      <w:tr w:rsidR="00BE2F67" w:rsidRPr="00491417" w:rsidTr="00491417">
        <w:trPr>
          <w:trHeight w:val="51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F67" w:rsidRPr="00491417" w:rsidRDefault="00BE2F67" w:rsidP="00491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F67" w:rsidRPr="00491417" w:rsidRDefault="00BE2F67" w:rsidP="00491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F67" w:rsidRPr="00491417" w:rsidRDefault="00BE2F67" w:rsidP="00491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1 540,62</w:t>
            </w:r>
          </w:p>
        </w:tc>
      </w:tr>
      <w:tr w:rsidR="00BE2F67" w:rsidRPr="00491417" w:rsidTr="00491417">
        <w:trPr>
          <w:trHeight w:val="187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Периодичность выполнения работ и оказания услуг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Годовая плата (рублей)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Стоимость на 1 кв. метр общей площади (рублей в месяц)</w:t>
            </w:r>
          </w:p>
        </w:tc>
      </w:tr>
      <w:tr w:rsidR="00BE2F67" w:rsidRPr="00491417" w:rsidTr="00491417">
        <w:trPr>
          <w:trHeight w:val="54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2F67" w:rsidRPr="00491417" w:rsidTr="00491417">
        <w:trPr>
          <w:trHeight w:val="18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</w:rPr>
              <w:t xml:space="preserve">I. </w:t>
            </w:r>
            <w:proofErr w:type="gramStart"/>
            <w:r w:rsidRPr="00491417">
              <w:rPr>
                <w:b/>
                <w:bCs/>
                <w:color w:val="00000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right"/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68 931,30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3,73</w:t>
            </w:r>
          </w:p>
        </w:tc>
      </w:tr>
      <w:tr w:rsidR="00BE2F67" w:rsidRPr="00491417" w:rsidTr="00491417">
        <w:trPr>
          <w:trHeight w:val="82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1. Работы, выполняемые в отношении всех видов фундаментов: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2 033,62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BE2F67" w:rsidRPr="00491417" w:rsidTr="00491417">
        <w:trPr>
          <w:trHeight w:val="6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491417">
        <w:trPr>
          <w:trHeight w:val="69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признаков неравномерных осадок фундаментов всех типов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491417">
        <w:trPr>
          <w:trHeight w:val="13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491417">
        <w:trPr>
          <w:trHeight w:val="12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491417">
        <w:trPr>
          <w:trHeight w:val="8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lastRenderedPageBreak/>
              <w:t>2. Работы, выполняемые для ненадлежащего содержания стен многоквартирных домов: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2 772,04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BE2F67" w:rsidRPr="00491417" w:rsidTr="00491417">
        <w:trPr>
          <w:trHeight w:val="18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proofErr w:type="gramStart"/>
            <w:r w:rsidRPr="00491417">
              <w:rPr>
                <w:color w:val="000000"/>
                <w:sz w:val="22"/>
                <w:szCs w:val="22"/>
              </w:rPr>
              <w:t>выя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491417">
              <w:rPr>
                <w:color w:val="000000"/>
                <w:sz w:val="22"/>
                <w:szCs w:val="22"/>
              </w:rPr>
              <w:t>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устройств,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</w:t>
            </w:r>
            <w:proofErr w:type="gramEnd"/>
            <w:r w:rsidRPr="00491417">
              <w:rPr>
                <w:color w:val="000000"/>
                <w:sz w:val="22"/>
                <w:szCs w:val="22"/>
              </w:rPr>
              <w:t xml:space="preserve"> гнилью, дереворазрушающими грибками и жучками-точильщиками, с повышенной влажностью, с разрешением обшивки или штукатурки стен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491417">
        <w:trPr>
          <w:trHeight w:val="18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491417">
        <w:trPr>
          <w:trHeight w:val="106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3. Работы, выполняемые в целях надлежащего содержания перекрытий многоквартирных домов: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739,21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BE2F67" w:rsidRPr="00491417" w:rsidTr="00491417">
        <w:trPr>
          <w:trHeight w:val="18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proofErr w:type="gramStart"/>
            <w:r w:rsidRPr="00491417">
              <w:rPr>
                <w:color w:val="000000"/>
                <w:sz w:val="22"/>
                <w:szCs w:val="22"/>
              </w:rPr>
              <w:t>выявление нарушений условий эксплуатации, несанкционированных изменений конструктивного решений, выявление прогибов, трещин и колебаний, выявление зыбкости перекрытия, наличия, характера и величины трещин в штукатурном слое, целостности несущих деревянных элементов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91417">
              <w:rPr>
                <w:color w:val="000000"/>
                <w:sz w:val="22"/>
                <w:szCs w:val="22"/>
              </w:rPr>
              <w:t xml:space="preserve">и мест их </w:t>
            </w:r>
            <w:proofErr w:type="spellStart"/>
            <w:r w:rsidRPr="00491417">
              <w:rPr>
                <w:color w:val="000000"/>
                <w:sz w:val="22"/>
                <w:szCs w:val="22"/>
              </w:rPr>
              <w:t>опирания</w:t>
            </w:r>
            <w:proofErr w:type="spellEnd"/>
            <w:r w:rsidRPr="00491417">
              <w:rPr>
                <w:color w:val="000000"/>
                <w:sz w:val="22"/>
                <w:szCs w:val="22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перекрытиями, проверка состояния утеплителя, гидроизоляции, адгезии отделочных слоев к конструкциям</w:t>
            </w:r>
            <w:proofErr w:type="gramEnd"/>
            <w:r w:rsidRPr="00491417">
              <w:rPr>
                <w:color w:val="000000"/>
                <w:sz w:val="22"/>
                <w:szCs w:val="22"/>
              </w:rPr>
              <w:t xml:space="preserve"> перекрытия (покрытия)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491417">
        <w:trPr>
          <w:trHeight w:val="9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при выявлении повреждений и нарушений - разработка плана восстановительных работ (при необходимости)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491417">
        <w:trPr>
          <w:trHeight w:val="108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4. Работы, выполняемые в целях надлежащего содержания крыш многоквартирных домов: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48 233,43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2,61</w:t>
            </w:r>
          </w:p>
        </w:tc>
      </w:tr>
      <w:tr w:rsidR="00BE2F67" w:rsidRPr="00491417" w:rsidTr="00491417">
        <w:trPr>
          <w:trHeight w:val="6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491417">
        <w:trPr>
          <w:trHeight w:val="18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lastRenderedPageBreak/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491417">
              <w:rPr>
                <w:color w:val="000000"/>
                <w:sz w:val="22"/>
                <w:szCs w:val="22"/>
              </w:rPr>
              <w:t>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491417">
        <w:trPr>
          <w:trHeight w:val="9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491417">
        <w:trPr>
          <w:trHeight w:val="82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491417">
        <w:trPr>
          <w:trHeight w:val="18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491417">
        <w:trPr>
          <w:trHeight w:val="105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5. Работы, выполняемые в целях надлежащего содержания лестниц многоквартирных домов: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2 217,63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BE2F67" w:rsidRPr="00491417" w:rsidTr="00491417">
        <w:trPr>
          <w:trHeight w:val="99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 xml:space="preserve">выявление деформации и повреждения в несущих конструкциях, надежности крепления ограждений, выбоин и сколов в ступенях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491417">
        <w:trPr>
          <w:trHeight w:val="159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 xml:space="preserve">выявление прогибов несущих конструкций, </w:t>
            </w:r>
            <w:proofErr w:type="gramStart"/>
            <w:r w:rsidRPr="00491417">
              <w:rPr>
                <w:color w:val="000000"/>
                <w:sz w:val="22"/>
                <w:szCs w:val="22"/>
              </w:rPr>
              <w:t>поддерживающим</w:t>
            </w:r>
            <w:proofErr w:type="gramEnd"/>
            <w:r w:rsidRPr="00491417">
              <w:rPr>
                <w:color w:val="000000"/>
                <w:sz w:val="22"/>
                <w:szCs w:val="22"/>
              </w:rPr>
              <w:t xml:space="preserve"> лестничные площадки, врубок в конструкции лестницы, а также наличие гнили и жучков-точильщиков в домах с деревянными лестниц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491417">
              <w:rPr>
                <w:color w:val="000000"/>
                <w:sz w:val="22"/>
                <w:szCs w:val="22"/>
              </w:rPr>
              <w:t>ми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491417">
        <w:trPr>
          <w:trHeight w:val="130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491417">
        <w:trPr>
          <w:trHeight w:val="108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6. Работы, выполняемые в целях надлежащего содержания фасадов многоквартирных домов: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10 903,34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0,59</w:t>
            </w:r>
          </w:p>
        </w:tc>
      </w:tr>
      <w:tr w:rsidR="00BE2F67" w:rsidRPr="00491417" w:rsidTr="00491417">
        <w:trPr>
          <w:trHeight w:val="10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491417">
        <w:trPr>
          <w:trHeight w:val="106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выявление нарушений и эксплуатационных качеств несущих конструкций, гидроизоляции, элементов металлических ограждений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491417">
        <w:trPr>
          <w:trHeight w:val="138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lastRenderedPageBreak/>
              <w:t>контроль состояния плотности притворов входных дверей, самозакрывающихся устройств (доводчики, пружины), ограничителей хода дверей (основы)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491417">
        <w:trPr>
          <w:trHeight w:val="100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при выя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491417">
              <w:rPr>
                <w:color w:val="000000"/>
                <w:sz w:val="22"/>
                <w:szCs w:val="22"/>
              </w:rPr>
              <w:t>лении повреждений и нарушений - разработка плана восстановительных работ (при необходимости)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1 раз в 3 года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491417">
        <w:trPr>
          <w:trHeight w:val="108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7.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924,01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BE2F67" w:rsidRPr="00491417" w:rsidTr="00491417">
        <w:trPr>
          <w:trHeight w:val="18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491417">
        <w:trPr>
          <w:trHeight w:val="106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при выя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491417">
              <w:rPr>
                <w:color w:val="000000"/>
                <w:sz w:val="22"/>
                <w:szCs w:val="22"/>
              </w:rPr>
              <w:t>лении повреждений и нарушений - разработка плана восстановительных работ (при необходимости)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1 раз в 3 года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491417">
        <w:trPr>
          <w:trHeight w:val="20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 xml:space="preserve">8. </w:t>
            </w:r>
            <w:proofErr w:type="gramStart"/>
            <w:r w:rsidRPr="00491417">
              <w:rPr>
                <w:b/>
                <w:bCs/>
                <w:color w:val="000000"/>
                <w:sz w:val="22"/>
                <w:szCs w:val="22"/>
              </w:rPr>
              <w:t xml:space="preserve">Работы, выполняемые в целях надлежащего содержания внутренней отделки многоквартирных домов, - проверка состояния внутренней отделки, наличия угрозы обрушения отделочных слоев или нарушения защитных свойств отделки по отношению к несущим конструкциям и инженерному оборудованию </w:t>
            </w:r>
            <w:proofErr w:type="gram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554,41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BE2F67" w:rsidRPr="00491417" w:rsidTr="00491417">
        <w:trPr>
          <w:trHeight w:val="135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9.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184,80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BE2F67" w:rsidRPr="00491417" w:rsidTr="00491417">
        <w:trPr>
          <w:trHeight w:val="15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проверка состояния основания, поверхностного слоя и работоспособности системы вентиляции (для деревянных полов) при выявлении повреждений и нарушений - разработка плана восстановительных работ (при необходимости)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491417">
        <w:trPr>
          <w:trHeight w:val="18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10.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369,60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BE2F67" w:rsidRPr="00491417" w:rsidTr="00491417">
        <w:trPr>
          <w:trHeight w:val="18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lastRenderedPageBreak/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в отопительный период - незамедлительный ремонт</w:t>
            </w:r>
            <w:proofErr w:type="gramStart"/>
            <w:r w:rsidRPr="00491417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49141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91417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491417">
              <w:rPr>
                <w:color w:val="000000"/>
                <w:sz w:val="22"/>
                <w:szCs w:val="22"/>
              </w:rPr>
              <w:t xml:space="preserve">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491417">
        <w:trPr>
          <w:trHeight w:val="168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36 960,48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BE2F67" w:rsidRPr="00491417" w:rsidTr="00491417">
        <w:trPr>
          <w:trHeight w:val="10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11. Работы, выполняемые в целях надлежащего содержания систем вентиляции: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3 511,25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0,19</w:t>
            </w:r>
          </w:p>
        </w:tc>
      </w:tr>
      <w:tr w:rsidR="00BE2F67" w:rsidRPr="00491417" w:rsidTr="00491417">
        <w:trPr>
          <w:trHeight w:val="82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проверка утепления теплых чердаков, плотности закрытия входов в них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491417">
        <w:trPr>
          <w:trHeight w:val="18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 xml:space="preserve">устранение </w:t>
            </w:r>
            <w:proofErr w:type="spellStart"/>
            <w:r w:rsidRPr="00491417">
              <w:rPr>
                <w:color w:val="000000"/>
                <w:sz w:val="22"/>
                <w:szCs w:val="22"/>
              </w:rPr>
              <w:t>неплотности</w:t>
            </w:r>
            <w:proofErr w:type="spellEnd"/>
            <w:r w:rsidRPr="00491417">
              <w:rPr>
                <w:color w:val="000000"/>
                <w:sz w:val="22"/>
                <w:szCs w:val="22"/>
              </w:rPr>
              <w:t xml:space="preserve"> в вентиляционных каналах и шахтах, устранение засоров в каналах,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491417">
        <w:trPr>
          <w:trHeight w:val="12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12. Общие работы, выполняемые для надлежащего содержания систем водоснабжения, отопления и водоотведения в многоквартирных домах: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17 001,82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0,92</w:t>
            </w:r>
          </w:p>
        </w:tc>
      </w:tr>
      <w:tr w:rsidR="00BE2F67" w:rsidRPr="00491417" w:rsidTr="00491417">
        <w:trPr>
          <w:trHeight w:val="18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проверка неисправности, работоспособности, запорной арматуры, контрольно-измерительных приборов, коллективных (</w:t>
            </w:r>
            <w:proofErr w:type="spellStart"/>
            <w:r w:rsidRPr="00491417">
              <w:rPr>
                <w:color w:val="000000"/>
                <w:sz w:val="22"/>
                <w:szCs w:val="22"/>
              </w:rPr>
              <w:t>общедомовых</w:t>
            </w:r>
            <w:proofErr w:type="spellEnd"/>
            <w:r w:rsidRPr="00491417">
              <w:rPr>
                <w:color w:val="000000"/>
                <w:sz w:val="22"/>
                <w:szCs w:val="22"/>
              </w:rPr>
              <w:t>) приборов учета,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491417">
        <w:trPr>
          <w:trHeight w:val="14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491417">
              <w:rPr>
                <w:color w:val="000000"/>
                <w:sz w:val="22"/>
                <w:szCs w:val="22"/>
              </w:rPr>
              <w:t>пления и водоснабжения и герметичности систем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еженедельно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491417">
        <w:trPr>
          <w:trHeight w:val="12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13.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12 936,17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BE2F67" w:rsidRPr="00491417" w:rsidTr="00491417">
        <w:trPr>
          <w:trHeight w:val="12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lastRenderedPageBreak/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491417">
        <w:trPr>
          <w:trHeight w:val="78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проведение пробных пусконаладочных работ (пробные топки)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491417">
        <w:trPr>
          <w:trHeight w:val="45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удаление воздуха из системы от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491417">
              <w:rPr>
                <w:color w:val="000000"/>
                <w:sz w:val="22"/>
                <w:szCs w:val="22"/>
              </w:rPr>
              <w:t>пления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491417">
        <w:trPr>
          <w:trHeight w:val="99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про</w:t>
            </w:r>
            <w:r>
              <w:rPr>
                <w:color w:val="000000"/>
                <w:sz w:val="22"/>
                <w:szCs w:val="22"/>
              </w:rPr>
              <w:t>мы</w:t>
            </w:r>
            <w:r w:rsidRPr="00491417">
              <w:rPr>
                <w:color w:val="000000"/>
                <w:sz w:val="22"/>
                <w:szCs w:val="22"/>
              </w:rPr>
              <w:t xml:space="preserve">вка централизованных систем теплоснабжения для удаления </w:t>
            </w:r>
            <w:proofErr w:type="spellStart"/>
            <w:r w:rsidRPr="00491417">
              <w:rPr>
                <w:color w:val="000000"/>
                <w:sz w:val="22"/>
                <w:szCs w:val="22"/>
              </w:rPr>
              <w:t>накипно-коррозионных</w:t>
            </w:r>
            <w:proofErr w:type="spellEnd"/>
            <w:r w:rsidRPr="00491417">
              <w:rPr>
                <w:color w:val="000000"/>
                <w:sz w:val="22"/>
                <w:szCs w:val="22"/>
              </w:rPr>
              <w:t xml:space="preserve"> отложений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491417">
        <w:trPr>
          <w:trHeight w:val="11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14. Работы, выполняемые в целях надлежащего содержания электрооборудования в многоквартирном доме: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3 511,25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0,19</w:t>
            </w:r>
          </w:p>
        </w:tc>
      </w:tr>
      <w:tr w:rsidR="00BE2F67" w:rsidRPr="00491417" w:rsidTr="00491417">
        <w:trPr>
          <w:trHeight w:val="14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491417">
              <w:rPr>
                <w:color w:val="000000"/>
                <w:sz w:val="22"/>
                <w:szCs w:val="22"/>
              </w:rPr>
              <w:t>электрокабеля</w:t>
            </w:r>
            <w:proofErr w:type="spellEnd"/>
            <w:r w:rsidRPr="00491417">
              <w:rPr>
                <w:color w:val="000000"/>
                <w:sz w:val="22"/>
                <w:szCs w:val="22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1 раз в 3 года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491417">
        <w:trPr>
          <w:trHeight w:val="15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техническое обслуживание и ремонт силовых и осветительных установок,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491417">
        <w:trPr>
          <w:trHeight w:val="9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170 203,01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9,21</w:t>
            </w:r>
          </w:p>
        </w:tc>
      </w:tr>
      <w:tr w:rsidR="00BE2F67" w:rsidRPr="00491417" w:rsidTr="00491417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15.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66 344,06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3,59</w:t>
            </w:r>
          </w:p>
        </w:tc>
      </w:tr>
      <w:tr w:rsidR="00BE2F67" w:rsidRPr="00491417" w:rsidTr="00491417">
        <w:trPr>
          <w:trHeight w:val="9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сухая и влажная уборка тамбуров, холлов, коридоров, галерей, лестничных площадок и маршей, пандусов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подметание 2-х этажей - 5 раз в неделю; мытье 2-х этажей - 2 раза в месяц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491417">
        <w:trPr>
          <w:trHeight w:val="165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491417">
        <w:trPr>
          <w:trHeight w:val="3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мытье окон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491417">
        <w:trPr>
          <w:trHeight w:val="9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491417">
        <w:trPr>
          <w:trHeight w:val="24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lastRenderedPageBreak/>
              <w:t>16.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91417">
              <w:rPr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91417">
              <w:rPr>
                <w:b/>
                <w:bCs/>
                <w:color w:val="000000"/>
                <w:sz w:val="22"/>
                <w:szCs w:val="22"/>
              </w:rPr>
              <w:t>придомовая территория), в холодный период года: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58 951,96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3,19</w:t>
            </w:r>
          </w:p>
        </w:tc>
      </w:tr>
      <w:tr w:rsidR="00BE2F67" w:rsidRPr="00491417" w:rsidTr="00491417">
        <w:trPr>
          <w:trHeight w:val="9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очистка крышек люков колодцев и пожарных гидрантов от снега и льда толщиной слоя выше 5 см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491417">
        <w:trPr>
          <w:trHeight w:val="10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491417">
              <w:rPr>
                <w:color w:val="000000"/>
                <w:sz w:val="22"/>
                <w:szCs w:val="22"/>
              </w:rPr>
              <w:t>колейности</w:t>
            </w:r>
            <w:proofErr w:type="spellEnd"/>
            <w:r w:rsidRPr="00491417">
              <w:rPr>
                <w:color w:val="000000"/>
                <w:sz w:val="22"/>
                <w:szCs w:val="22"/>
              </w:rPr>
              <w:t xml:space="preserve"> свыше 5 см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491417">
        <w:trPr>
          <w:trHeight w:val="112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491417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очистка придомо</w:t>
            </w:r>
            <w:r>
              <w:rPr>
                <w:color w:val="000000"/>
                <w:sz w:val="22"/>
                <w:szCs w:val="22"/>
              </w:rPr>
              <w:t>во</w:t>
            </w:r>
            <w:r w:rsidRPr="00491417">
              <w:rPr>
                <w:color w:val="000000"/>
                <w:sz w:val="22"/>
                <w:szCs w:val="22"/>
              </w:rPr>
              <w:t>й территории от наледи и льда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491417">
        <w:trPr>
          <w:trHeight w:val="8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уборка контейнерных площадок, расположенных на тер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491417">
              <w:rPr>
                <w:color w:val="000000"/>
                <w:sz w:val="22"/>
                <w:szCs w:val="22"/>
              </w:rPr>
              <w:t>итории общего имущества многоквартирного дома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5 раз в неделю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491417">
        <w:trPr>
          <w:trHeight w:val="5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уборка крыльца и площадки перед входом в подъезд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491417">
        <w:trPr>
          <w:trHeight w:val="6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17. Работы по содержанию придомовой территории в теплый период года: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21 991,49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1,19</w:t>
            </w:r>
          </w:p>
        </w:tc>
      </w:tr>
      <w:tr w:rsidR="00BE2F67" w:rsidRPr="00491417" w:rsidTr="00491417">
        <w:trPr>
          <w:trHeight w:val="5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подметание и уборка придомовой территории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1 раз в 2 суток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491417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уборка контейнерных площадок, расположенных на тер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491417">
              <w:rPr>
                <w:color w:val="000000"/>
                <w:sz w:val="22"/>
                <w:szCs w:val="22"/>
              </w:rPr>
              <w:t>итории общего имущества многоквартирного дома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5 раз в неделю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491417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уборка и выкашивание газонов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491417">
        <w:trPr>
          <w:trHeight w:val="9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491417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18. Работы по обеспечению вывоза бытовых отходов, в том числе откачке бытовых отходов: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17 556,23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0,95</w:t>
            </w:r>
          </w:p>
        </w:tc>
      </w:tr>
      <w:tr w:rsidR="00BE2F67" w:rsidRPr="00491417" w:rsidTr="00491417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5 раз в неделю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491417">
        <w:trPr>
          <w:trHeight w:val="228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lastRenderedPageBreak/>
              <w:t xml:space="preserve">организация мест накопления бытовых отходов, сбор отходов I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491417">
              <w:rPr>
                <w:color w:val="000000"/>
                <w:sz w:val="22"/>
                <w:szCs w:val="22"/>
              </w:rPr>
              <w:t xml:space="preserve"> I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2366F2">
              <w:rPr>
                <w:color w:val="000000"/>
                <w:sz w:val="22"/>
                <w:szCs w:val="22"/>
              </w:rPr>
              <w:t xml:space="preserve"> </w:t>
            </w:r>
            <w:r w:rsidRPr="00491417">
              <w:rPr>
                <w:color w:val="000000"/>
                <w:sz w:val="22"/>
                <w:szCs w:val="22"/>
              </w:rPr>
              <w:t>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 и размещению таких отходов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F67" w:rsidRPr="00491417" w:rsidRDefault="00BE2F67" w:rsidP="00491417">
            <w:pPr>
              <w:rPr>
                <w:color w:val="000000"/>
              </w:rPr>
            </w:pPr>
          </w:p>
        </w:tc>
      </w:tr>
      <w:tr w:rsidR="00BE2F67" w:rsidRPr="00491417" w:rsidTr="00491417">
        <w:trPr>
          <w:trHeight w:val="166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19. Обеспечение устранения аварий в соответствии с установленными предельными сроками на внутридомовых инженерных сист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491417">
              <w:rPr>
                <w:color w:val="000000"/>
                <w:sz w:val="22"/>
                <w:szCs w:val="22"/>
              </w:rPr>
              <w:t>мах в многоквартирном доме, выполнения заявок населения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5 359,27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BE2F67" w:rsidRPr="00491417" w:rsidTr="00491417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</w:rPr>
              <w:t>IV. Управление жилищным фондом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48 972,64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2,65</w:t>
            </w:r>
          </w:p>
        </w:tc>
      </w:tr>
      <w:tr w:rsidR="00BE2F67" w:rsidRPr="00491417" w:rsidTr="00491417">
        <w:trPr>
          <w:trHeight w:val="5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20. Управление жилищным фондом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48 972,64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2,65</w:t>
            </w:r>
          </w:p>
        </w:tc>
      </w:tr>
      <w:tr w:rsidR="00BE2F67" w:rsidRPr="00491417" w:rsidTr="00491417">
        <w:trPr>
          <w:trHeight w:val="5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325 194,07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b/>
                <w:bCs/>
                <w:color w:val="000000"/>
              </w:rPr>
            </w:pPr>
            <w:r w:rsidRPr="00491417">
              <w:rPr>
                <w:b/>
                <w:bCs/>
                <w:color w:val="000000"/>
                <w:sz w:val="22"/>
                <w:szCs w:val="22"/>
              </w:rPr>
              <w:t>17,59</w:t>
            </w:r>
          </w:p>
        </w:tc>
      </w:tr>
      <w:tr w:rsidR="00BE2F67" w:rsidRPr="00491417" w:rsidTr="00095356">
        <w:trPr>
          <w:trHeight w:val="421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F67" w:rsidRPr="00491417" w:rsidRDefault="00BE2F67" w:rsidP="00491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F67" w:rsidRPr="00491417" w:rsidRDefault="00BE2F67" w:rsidP="00491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F67" w:rsidRPr="00491417" w:rsidRDefault="00BE2F67" w:rsidP="00491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F67" w:rsidRPr="00491417" w:rsidTr="00491417">
        <w:trPr>
          <w:trHeight w:val="72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F67" w:rsidRPr="00491417" w:rsidRDefault="00BE2F67" w:rsidP="00491417">
            <w:pPr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>Начальник отдела экономики и планирования финансового управления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F67" w:rsidRPr="00491417" w:rsidRDefault="00BE2F67" w:rsidP="00491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F67" w:rsidRPr="00491417" w:rsidRDefault="00BE2F67" w:rsidP="00491417">
            <w:pPr>
              <w:jc w:val="center"/>
              <w:rPr>
                <w:color w:val="000000"/>
              </w:rPr>
            </w:pPr>
            <w:r w:rsidRPr="00491417">
              <w:rPr>
                <w:color w:val="000000"/>
                <w:sz w:val="22"/>
                <w:szCs w:val="22"/>
              </w:rPr>
              <w:t xml:space="preserve">Н.Н. </w:t>
            </w:r>
            <w:proofErr w:type="spellStart"/>
            <w:r w:rsidRPr="00491417">
              <w:rPr>
                <w:color w:val="000000"/>
                <w:sz w:val="22"/>
                <w:szCs w:val="22"/>
              </w:rPr>
              <w:t>Климосенко</w:t>
            </w:r>
            <w:proofErr w:type="spellEnd"/>
          </w:p>
        </w:tc>
      </w:tr>
    </w:tbl>
    <w:p w:rsidR="00BE2F67" w:rsidRDefault="00BE2F67"/>
    <w:p w:rsidR="00037B42" w:rsidRDefault="00037B42"/>
    <w:p w:rsidR="00037B42" w:rsidRDefault="00037B42"/>
    <w:p w:rsidR="00037B42" w:rsidRDefault="00037B42"/>
    <w:p w:rsidR="00037B42" w:rsidRDefault="00037B42"/>
    <w:p w:rsidR="00037B42" w:rsidRDefault="00037B42"/>
    <w:p w:rsidR="00037B42" w:rsidRDefault="00037B42"/>
    <w:p w:rsidR="00037B42" w:rsidRDefault="00037B42"/>
    <w:p w:rsidR="00037B42" w:rsidRDefault="00037B42"/>
    <w:p w:rsidR="00037B42" w:rsidRDefault="00037B42"/>
    <w:p w:rsidR="00037B42" w:rsidRDefault="00037B42"/>
    <w:p w:rsidR="00037B42" w:rsidRDefault="00037B42"/>
    <w:p w:rsidR="00037B42" w:rsidRDefault="00037B42"/>
    <w:p w:rsidR="00037B42" w:rsidRDefault="00037B42"/>
    <w:p w:rsidR="00037B42" w:rsidRDefault="00037B42"/>
    <w:p w:rsidR="00037B42" w:rsidRDefault="00037B42"/>
    <w:p w:rsidR="00037B42" w:rsidRDefault="00037B42"/>
    <w:p w:rsidR="00037B42" w:rsidRDefault="00037B42"/>
    <w:p w:rsidR="00037B42" w:rsidRDefault="00037B42"/>
    <w:p w:rsidR="00037B42" w:rsidRDefault="00037B42"/>
    <w:p w:rsidR="00037B42" w:rsidRDefault="00037B42"/>
    <w:p w:rsidR="00037B42" w:rsidRDefault="00037B42"/>
    <w:p w:rsidR="00037B42" w:rsidRDefault="00037B42"/>
    <w:p w:rsidR="00037B42" w:rsidRDefault="00037B42"/>
    <w:p w:rsidR="00037B42" w:rsidRDefault="00037B42"/>
    <w:p w:rsidR="00037B42" w:rsidRDefault="00037B42"/>
    <w:p w:rsidR="00037B42" w:rsidRDefault="00037B42"/>
    <w:tbl>
      <w:tblPr>
        <w:tblW w:w="8813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40"/>
        <w:gridCol w:w="1673"/>
        <w:gridCol w:w="1460"/>
        <w:gridCol w:w="1640"/>
      </w:tblGrid>
      <w:tr w:rsidR="00BE2F67" w:rsidRPr="001C09BA" w:rsidTr="009B09D7">
        <w:trPr>
          <w:trHeight w:val="538"/>
        </w:trPr>
        <w:tc>
          <w:tcPr>
            <w:tcW w:w="88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F67" w:rsidRDefault="00BE2F67" w:rsidP="009B09D7">
            <w:r>
              <w:lastRenderedPageBreak/>
              <w:t xml:space="preserve">                                                                                      П</w:t>
            </w:r>
            <w:r w:rsidRPr="009B09D7">
              <w:t xml:space="preserve">риложение № 3 </w:t>
            </w:r>
          </w:p>
          <w:p w:rsidR="00BE2F67" w:rsidRDefault="00BE2F67" w:rsidP="009B09D7">
            <w:r>
              <w:t xml:space="preserve">                                                                                      </w:t>
            </w:r>
            <w:r w:rsidRPr="009B09D7">
              <w:t>к постановлению</w:t>
            </w:r>
          </w:p>
          <w:p w:rsidR="00BE2F67" w:rsidRDefault="00BE2F67" w:rsidP="009B09D7">
            <w:r>
              <w:t xml:space="preserve">                                                                                      админист</w:t>
            </w:r>
            <w:r w:rsidRPr="009B09D7">
              <w:t>рации</w:t>
            </w:r>
          </w:p>
          <w:p w:rsidR="00BE2F67" w:rsidRDefault="00BE2F67" w:rsidP="009B09D7">
            <w:r>
              <w:t xml:space="preserve">                                                                                      </w:t>
            </w:r>
            <w:r w:rsidRPr="009B09D7">
              <w:t>Манского района</w:t>
            </w:r>
          </w:p>
          <w:p w:rsidR="00BE2F67" w:rsidRPr="001C09BA" w:rsidRDefault="00BE2F67" w:rsidP="00EE381E">
            <w:r>
              <w:t xml:space="preserve">                                                                                      от «</w:t>
            </w:r>
            <w:r w:rsidR="00EE381E">
              <w:t>22</w:t>
            </w:r>
            <w:r>
              <w:t>»</w:t>
            </w:r>
            <w:r w:rsidR="00EE381E">
              <w:t xml:space="preserve"> 04</w:t>
            </w:r>
            <w:r w:rsidRPr="009B09D7">
              <w:t xml:space="preserve">.2015г. № </w:t>
            </w:r>
            <w:r w:rsidR="00EE381E">
              <w:t>415</w:t>
            </w:r>
          </w:p>
        </w:tc>
      </w:tr>
      <w:tr w:rsidR="00BE2F67" w:rsidRPr="001C09BA" w:rsidTr="009B09D7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color w:val="000000"/>
              </w:rPr>
            </w:pPr>
          </w:p>
        </w:tc>
      </w:tr>
      <w:tr w:rsidR="00BE2F67" w:rsidRPr="001C09BA" w:rsidTr="009B09D7">
        <w:trPr>
          <w:trHeight w:val="83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F67" w:rsidRPr="001C09BA" w:rsidRDefault="00BE2F67" w:rsidP="001C09BA">
            <w:pPr>
              <w:rPr>
                <w:b/>
                <w:bCs/>
                <w:color w:val="000000"/>
              </w:rPr>
            </w:pPr>
            <w:r w:rsidRPr="001C09BA">
              <w:rPr>
                <w:b/>
                <w:bCs/>
                <w:color w:val="000000"/>
              </w:rPr>
              <w:t xml:space="preserve">Перечень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color w:val="000000"/>
              </w:rPr>
            </w:pPr>
          </w:p>
        </w:tc>
      </w:tr>
      <w:tr w:rsidR="00BE2F67" w:rsidRPr="001C09BA" w:rsidTr="009B09D7">
        <w:trPr>
          <w:trHeight w:val="1320"/>
        </w:trPr>
        <w:tc>
          <w:tcPr>
            <w:tcW w:w="8813" w:type="dxa"/>
            <w:gridSpan w:val="4"/>
            <w:tcBorders>
              <w:top w:val="nil"/>
              <w:left w:val="nil"/>
              <w:right w:val="nil"/>
            </w:tcBorders>
          </w:tcPr>
          <w:p w:rsidR="00BE2F67" w:rsidRPr="001C09BA" w:rsidRDefault="00BE2F67" w:rsidP="001C09BA">
            <w:pPr>
              <w:jc w:val="center"/>
              <w:rPr>
                <w:color w:val="000000"/>
              </w:rPr>
            </w:pPr>
            <w:r w:rsidRPr="001C09BA">
              <w:rPr>
                <w:color w:val="000000"/>
              </w:rPr>
              <w:t>обязательных работ и услуг по содержанию и ремонту общего имущества помещений в многоквартирном доме п. Нарва</w:t>
            </w:r>
          </w:p>
        </w:tc>
      </w:tr>
      <w:tr w:rsidR="00BE2F67" w:rsidRPr="001C09BA" w:rsidTr="009B09D7">
        <w:trPr>
          <w:trHeight w:val="930"/>
        </w:trPr>
        <w:tc>
          <w:tcPr>
            <w:tcW w:w="4040" w:type="dxa"/>
          </w:tcPr>
          <w:p w:rsidR="00BE2F67" w:rsidRPr="001C09BA" w:rsidRDefault="00BE2F67" w:rsidP="001C09BA">
            <w:pPr>
              <w:jc w:val="center"/>
              <w:rPr>
                <w:color w:val="000000"/>
              </w:rPr>
            </w:pPr>
          </w:p>
        </w:tc>
        <w:tc>
          <w:tcPr>
            <w:tcW w:w="1673" w:type="dxa"/>
          </w:tcPr>
          <w:p w:rsidR="00BE2F67" w:rsidRPr="001C09BA" w:rsidRDefault="00BE2F67" w:rsidP="001C09BA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</w:tcPr>
          <w:p w:rsidR="00BE2F67" w:rsidRPr="001C09BA" w:rsidRDefault="00BE2F67" w:rsidP="001C09BA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</w:tcPr>
          <w:p w:rsidR="00BE2F67" w:rsidRPr="001C09BA" w:rsidRDefault="00BE2F67" w:rsidP="001C09BA">
            <w:pPr>
              <w:jc w:val="center"/>
              <w:rPr>
                <w:color w:val="000000"/>
              </w:rPr>
            </w:pPr>
            <w:r w:rsidRPr="001C09BA">
              <w:rPr>
                <w:color w:val="000000"/>
              </w:rPr>
              <w:t>Общая площадь дома, кв. м.</w:t>
            </w:r>
          </w:p>
        </w:tc>
      </w:tr>
      <w:tr w:rsidR="00BE2F67" w:rsidRPr="001C09BA" w:rsidTr="009B09D7">
        <w:trPr>
          <w:trHeight w:val="360"/>
        </w:trPr>
        <w:tc>
          <w:tcPr>
            <w:tcW w:w="4040" w:type="dxa"/>
            <w:noWrap/>
            <w:vAlign w:val="bottom"/>
          </w:tcPr>
          <w:p w:rsidR="00BE2F67" w:rsidRPr="001C09BA" w:rsidRDefault="00BE2F67" w:rsidP="001C0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noWrap/>
            <w:vAlign w:val="bottom"/>
          </w:tcPr>
          <w:p w:rsidR="00BE2F67" w:rsidRPr="001C09BA" w:rsidRDefault="00BE2F67" w:rsidP="001C0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</w:tcPr>
          <w:p w:rsidR="00BE2F67" w:rsidRPr="001C09BA" w:rsidRDefault="00BE2F67" w:rsidP="001C0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1 059,20</w:t>
            </w:r>
          </w:p>
        </w:tc>
      </w:tr>
      <w:tr w:rsidR="00BE2F67" w:rsidRPr="001C09BA" w:rsidTr="009B09D7">
        <w:trPr>
          <w:trHeight w:val="150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Периодичность выполнения работ и оказания услуг</w:t>
            </w:r>
          </w:p>
        </w:tc>
        <w:tc>
          <w:tcPr>
            <w:tcW w:w="146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Годовая плата (рублей)</w:t>
            </w:r>
          </w:p>
        </w:tc>
        <w:tc>
          <w:tcPr>
            <w:tcW w:w="1640" w:type="dxa"/>
            <w:vAlign w:val="bottom"/>
          </w:tcPr>
          <w:p w:rsidR="00BE2F67" w:rsidRPr="001C09BA" w:rsidRDefault="00BE2F67" w:rsidP="001C09BA">
            <w:pPr>
              <w:jc w:val="center"/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Стоимость на 1 кв. метр общей площади (рублей в месяц)</w:t>
            </w:r>
          </w:p>
        </w:tc>
      </w:tr>
      <w:tr w:rsidR="00BE2F67" w:rsidRPr="001C09BA" w:rsidTr="009B09D7">
        <w:trPr>
          <w:trHeight w:val="300"/>
        </w:trPr>
        <w:tc>
          <w:tcPr>
            <w:tcW w:w="4040" w:type="dxa"/>
            <w:noWrap/>
            <w:vAlign w:val="bottom"/>
          </w:tcPr>
          <w:p w:rsidR="00BE2F67" w:rsidRPr="001C09BA" w:rsidRDefault="00BE2F67" w:rsidP="001C09BA">
            <w:pPr>
              <w:jc w:val="right"/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73" w:type="dxa"/>
            <w:noWrap/>
            <w:vAlign w:val="bottom"/>
          </w:tcPr>
          <w:p w:rsidR="00BE2F67" w:rsidRPr="001C09BA" w:rsidRDefault="00BE2F67" w:rsidP="001C09BA">
            <w:pPr>
              <w:jc w:val="right"/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noWrap/>
            <w:vAlign w:val="bottom"/>
          </w:tcPr>
          <w:p w:rsidR="00BE2F67" w:rsidRPr="001C09BA" w:rsidRDefault="00BE2F67" w:rsidP="001C09BA">
            <w:pPr>
              <w:jc w:val="right"/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640" w:type="dxa"/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BE2F67" w:rsidRPr="001C09BA" w:rsidTr="009B09D7">
        <w:trPr>
          <w:trHeight w:val="2835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b/>
                <w:bCs/>
                <w:color w:val="000000"/>
              </w:rPr>
            </w:pPr>
            <w:r w:rsidRPr="001C09BA">
              <w:rPr>
                <w:b/>
                <w:bCs/>
                <w:color w:val="000000"/>
              </w:rPr>
              <w:t xml:space="preserve">I. </w:t>
            </w:r>
            <w:proofErr w:type="gramStart"/>
            <w:r w:rsidRPr="001C09BA">
              <w:rPr>
                <w:b/>
                <w:bCs/>
                <w:color w:val="00000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vAlign w:val="bottom"/>
          </w:tcPr>
          <w:p w:rsidR="00BE2F67" w:rsidRPr="001C09BA" w:rsidRDefault="00BE2F67" w:rsidP="001C09BA">
            <w:pPr>
              <w:jc w:val="right"/>
              <w:rPr>
                <w:b/>
                <w:bCs/>
                <w:color w:val="000000"/>
              </w:rPr>
            </w:pPr>
            <w:r w:rsidRPr="001C09BA">
              <w:rPr>
                <w:b/>
                <w:bCs/>
                <w:color w:val="000000"/>
                <w:sz w:val="22"/>
                <w:szCs w:val="22"/>
              </w:rPr>
              <w:t>47 409,79</w:t>
            </w:r>
          </w:p>
        </w:tc>
        <w:tc>
          <w:tcPr>
            <w:tcW w:w="1640" w:type="dxa"/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b/>
                <w:bCs/>
                <w:color w:val="000000"/>
              </w:rPr>
            </w:pPr>
            <w:r w:rsidRPr="001C09BA">
              <w:rPr>
                <w:b/>
                <w:bCs/>
                <w:color w:val="000000"/>
                <w:sz w:val="22"/>
                <w:szCs w:val="22"/>
              </w:rPr>
              <w:t>3,73</w:t>
            </w:r>
          </w:p>
        </w:tc>
      </w:tr>
      <w:tr w:rsidR="00BE2F67" w:rsidRPr="001C09BA" w:rsidTr="009B09D7">
        <w:trPr>
          <w:trHeight w:val="585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b/>
                <w:bCs/>
                <w:color w:val="000000"/>
              </w:rPr>
            </w:pPr>
            <w:r w:rsidRPr="001C09BA">
              <w:rPr>
                <w:b/>
                <w:bCs/>
                <w:color w:val="000000"/>
                <w:sz w:val="22"/>
                <w:szCs w:val="22"/>
              </w:rPr>
              <w:t>1. Работы, выполняемые в отношении всех видов фундаментов: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vMerge w:val="restart"/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1 398,14</w:t>
            </w:r>
          </w:p>
        </w:tc>
        <w:tc>
          <w:tcPr>
            <w:tcW w:w="1640" w:type="dxa"/>
            <w:vMerge w:val="restart"/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BE2F67" w:rsidRPr="001C09BA" w:rsidTr="009B09D7">
        <w:trPr>
          <w:trHeight w:val="90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</w:tr>
      <w:tr w:rsidR="00BE2F67" w:rsidRPr="001C09BA" w:rsidTr="009B09D7">
        <w:trPr>
          <w:trHeight w:val="60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признаков неравномерных осадок фундаментов всех типов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6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</w:tr>
      <w:tr w:rsidR="00BE2F67" w:rsidRPr="001C09BA" w:rsidTr="009B09D7">
        <w:trPr>
          <w:trHeight w:val="120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6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</w:tr>
      <w:tr w:rsidR="00BE2F67" w:rsidRPr="001C09BA" w:rsidTr="009B09D7">
        <w:trPr>
          <w:trHeight w:val="120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6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</w:tr>
      <w:tr w:rsidR="00BE2F67" w:rsidRPr="001C09BA" w:rsidTr="009B09D7">
        <w:trPr>
          <w:trHeight w:val="87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b/>
                <w:bCs/>
                <w:color w:val="000000"/>
              </w:rPr>
            </w:pPr>
            <w:r w:rsidRPr="001C09BA">
              <w:rPr>
                <w:b/>
                <w:bCs/>
                <w:color w:val="000000"/>
                <w:sz w:val="22"/>
                <w:szCs w:val="22"/>
              </w:rPr>
              <w:lastRenderedPageBreak/>
              <w:t>2. Работы, выполняемые для ненадлежащего содержания стен многоквартирных домов: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vMerge w:val="restart"/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5 001,30</w:t>
            </w:r>
          </w:p>
        </w:tc>
        <w:tc>
          <w:tcPr>
            <w:tcW w:w="1640" w:type="dxa"/>
            <w:vMerge w:val="restart"/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BE2F67" w:rsidRPr="001C09BA" w:rsidTr="009B09D7">
        <w:trPr>
          <w:trHeight w:val="600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proofErr w:type="gramStart"/>
            <w:r w:rsidRPr="001C09BA">
              <w:rPr>
                <w:color w:val="000000"/>
                <w:sz w:val="22"/>
                <w:szCs w:val="22"/>
              </w:rPr>
              <w:t>выя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1C09BA">
              <w:rPr>
                <w:color w:val="000000"/>
                <w:sz w:val="22"/>
                <w:szCs w:val="22"/>
              </w:rPr>
              <w:t>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устройств,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</w:t>
            </w:r>
            <w:proofErr w:type="gramEnd"/>
            <w:r w:rsidRPr="001C09BA">
              <w:rPr>
                <w:color w:val="000000"/>
                <w:sz w:val="22"/>
                <w:szCs w:val="22"/>
              </w:rPr>
              <w:t xml:space="preserve"> гнилью, дереворазрушающими грибками и жучками-точильщиками, с повышенной влажностью, с разрешением обшивки или штукатурки стен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6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</w:tr>
      <w:tr w:rsidR="00BE2F67" w:rsidRPr="001C09BA" w:rsidTr="009B09D7">
        <w:trPr>
          <w:trHeight w:val="180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6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</w:tr>
      <w:tr w:rsidR="00BE2F67" w:rsidRPr="001C09BA" w:rsidTr="009B09D7">
        <w:trPr>
          <w:trHeight w:val="1155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b/>
                <w:bCs/>
                <w:color w:val="000000"/>
              </w:rPr>
            </w:pPr>
            <w:r w:rsidRPr="001C09BA">
              <w:rPr>
                <w:b/>
                <w:bCs/>
                <w:color w:val="000000"/>
                <w:sz w:val="22"/>
                <w:szCs w:val="22"/>
              </w:rPr>
              <w:t>3. Работы, выполняемые в целях надлежащего содержания перекрытий многоквартирных домов: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vMerge w:val="restart"/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508,42</w:t>
            </w:r>
          </w:p>
        </w:tc>
        <w:tc>
          <w:tcPr>
            <w:tcW w:w="1640" w:type="dxa"/>
            <w:vMerge w:val="restart"/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BE2F67" w:rsidRPr="001C09BA" w:rsidTr="009B09D7">
        <w:trPr>
          <w:trHeight w:val="480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proofErr w:type="gramStart"/>
            <w:r w:rsidRPr="001C09BA">
              <w:rPr>
                <w:color w:val="000000"/>
                <w:sz w:val="22"/>
                <w:szCs w:val="22"/>
              </w:rPr>
              <w:lastRenderedPageBreak/>
              <w:t>выявление нарушений условий эксплуатации, несанкционированных изменений конструктивного решений, выявление прогибов, трещин и колебаний, выявление зыбкости перекрытия, наличия, характера и величины трещин в штукатурном слое, целостности несущих деревянных элементов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C09BA">
              <w:rPr>
                <w:color w:val="000000"/>
                <w:sz w:val="22"/>
                <w:szCs w:val="22"/>
              </w:rPr>
              <w:t xml:space="preserve">и мест их </w:t>
            </w:r>
            <w:proofErr w:type="spellStart"/>
            <w:r w:rsidRPr="001C09BA">
              <w:rPr>
                <w:color w:val="000000"/>
                <w:sz w:val="22"/>
                <w:szCs w:val="22"/>
              </w:rPr>
              <w:t>опирания</w:t>
            </w:r>
            <w:proofErr w:type="spellEnd"/>
            <w:r w:rsidRPr="001C09BA">
              <w:rPr>
                <w:color w:val="000000"/>
                <w:sz w:val="22"/>
                <w:szCs w:val="22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перекрытиями, проверка состояния утеплителя, гидроизоляции, адгезии отделочных слоев к конструкциям</w:t>
            </w:r>
            <w:proofErr w:type="gramEnd"/>
            <w:r w:rsidRPr="001C09BA">
              <w:rPr>
                <w:color w:val="000000"/>
                <w:sz w:val="22"/>
                <w:szCs w:val="22"/>
              </w:rPr>
              <w:t xml:space="preserve"> перекрытия (покрытия)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6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</w:tr>
      <w:tr w:rsidR="00BE2F67" w:rsidRPr="001C09BA" w:rsidTr="009B09D7">
        <w:trPr>
          <w:trHeight w:val="90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при выявлении повреждений и нарушений - разработка плана восстановительных работ (при необходимости)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6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</w:tr>
      <w:tr w:rsidR="00BE2F67" w:rsidRPr="001C09BA" w:rsidTr="009B09D7">
        <w:trPr>
          <w:trHeight w:val="87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b/>
                <w:bCs/>
                <w:color w:val="000000"/>
              </w:rPr>
            </w:pPr>
            <w:r w:rsidRPr="001C09BA">
              <w:rPr>
                <w:b/>
                <w:bCs/>
                <w:color w:val="000000"/>
                <w:sz w:val="22"/>
                <w:szCs w:val="22"/>
              </w:rPr>
              <w:t>4. Работы, выполняемые в целях надлежащего содержания крыш многоквартирных домов: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vMerge w:val="restart"/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33 174,14</w:t>
            </w:r>
          </w:p>
        </w:tc>
        <w:tc>
          <w:tcPr>
            <w:tcW w:w="1640" w:type="dxa"/>
            <w:vMerge w:val="restart"/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2,61</w:t>
            </w:r>
          </w:p>
        </w:tc>
      </w:tr>
      <w:tr w:rsidR="00BE2F67" w:rsidRPr="001C09BA" w:rsidTr="009B09D7">
        <w:trPr>
          <w:trHeight w:val="30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6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</w:tr>
      <w:tr w:rsidR="00BE2F67" w:rsidRPr="001C09BA" w:rsidTr="009B09D7">
        <w:trPr>
          <w:trHeight w:val="360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1C09BA">
              <w:rPr>
                <w:color w:val="000000"/>
                <w:sz w:val="22"/>
                <w:szCs w:val="22"/>
              </w:rPr>
              <w:t>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6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</w:tr>
      <w:tr w:rsidR="00BE2F67" w:rsidRPr="001C09BA" w:rsidTr="009B09D7">
        <w:trPr>
          <w:trHeight w:val="60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6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</w:tr>
      <w:tr w:rsidR="00BE2F67" w:rsidRPr="001C09BA" w:rsidTr="009B09D7">
        <w:trPr>
          <w:trHeight w:val="60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6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</w:tr>
      <w:tr w:rsidR="00BE2F67" w:rsidRPr="001C09BA" w:rsidTr="009B09D7">
        <w:trPr>
          <w:trHeight w:val="180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6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</w:tr>
      <w:tr w:rsidR="00BE2F67" w:rsidRPr="001C09BA" w:rsidTr="009B09D7">
        <w:trPr>
          <w:trHeight w:val="87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b/>
                <w:bCs/>
                <w:color w:val="000000"/>
              </w:rPr>
            </w:pPr>
            <w:r w:rsidRPr="001C09BA">
              <w:rPr>
                <w:b/>
                <w:bCs/>
                <w:color w:val="000000"/>
                <w:sz w:val="22"/>
                <w:szCs w:val="22"/>
              </w:rPr>
              <w:lastRenderedPageBreak/>
              <w:t>5. Работы, выполняемые в целях надлежащего содержания лестниц многоквартирных домов: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vMerge w:val="restart"/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1 525,25</w:t>
            </w:r>
          </w:p>
        </w:tc>
        <w:tc>
          <w:tcPr>
            <w:tcW w:w="1640" w:type="dxa"/>
            <w:vMerge w:val="restart"/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BE2F67" w:rsidRPr="001C09BA" w:rsidTr="009B09D7">
        <w:trPr>
          <w:trHeight w:val="120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 xml:space="preserve">выявление деформации и повреждения в несущих конструкциях, надежности крепления ограждений, выбоин и сколов в ступенях 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6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</w:tr>
      <w:tr w:rsidR="00BE2F67" w:rsidRPr="001C09BA" w:rsidTr="009B09D7">
        <w:trPr>
          <w:trHeight w:val="150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 xml:space="preserve">выявление прогибов несущих конструкций, </w:t>
            </w:r>
            <w:proofErr w:type="gramStart"/>
            <w:r w:rsidRPr="001C09BA">
              <w:rPr>
                <w:color w:val="000000"/>
                <w:sz w:val="22"/>
                <w:szCs w:val="22"/>
              </w:rPr>
              <w:t>поддерживающим</w:t>
            </w:r>
            <w:proofErr w:type="gramEnd"/>
            <w:r w:rsidRPr="001C09BA">
              <w:rPr>
                <w:color w:val="000000"/>
                <w:sz w:val="22"/>
                <w:szCs w:val="22"/>
              </w:rPr>
              <w:t xml:space="preserve"> лестничные площадки, врубок в конструкции лестницы, а также наличие гнили и жучков-точильщиков в домах с деревянными лестниц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1C09BA">
              <w:rPr>
                <w:color w:val="000000"/>
                <w:sz w:val="22"/>
                <w:szCs w:val="22"/>
              </w:rPr>
              <w:t>ми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6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</w:tr>
      <w:tr w:rsidR="00BE2F67" w:rsidRPr="001C09BA" w:rsidTr="009B09D7">
        <w:trPr>
          <w:trHeight w:val="120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6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</w:tr>
      <w:tr w:rsidR="00BE2F67" w:rsidRPr="001C09BA" w:rsidTr="009B09D7">
        <w:trPr>
          <w:trHeight w:val="87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b/>
                <w:bCs/>
                <w:color w:val="000000"/>
              </w:rPr>
            </w:pPr>
            <w:r w:rsidRPr="001C09BA">
              <w:rPr>
                <w:b/>
                <w:bCs/>
                <w:color w:val="000000"/>
                <w:sz w:val="22"/>
                <w:szCs w:val="22"/>
              </w:rPr>
              <w:t>6. Работы, выполняемые в целях надлежащего содержания фасадов многоквартирных домов: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vMerge w:val="restart"/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7 499,14</w:t>
            </w:r>
          </w:p>
        </w:tc>
        <w:tc>
          <w:tcPr>
            <w:tcW w:w="1640" w:type="dxa"/>
            <w:vMerge w:val="restart"/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0,59</w:t>
            </w:r>
          </w:p>
        </w:tc>
      </w:tr>
      <w:tr w:rsidR="00BE2F67" w:rsidRPr="001C09BA" w:rsidTr="009B09D7">
        <w:trPr>
          <w:trHeight w:val="90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6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</w:tr>
      <w:tr w:rsidR="00BE2F67" w:rsidRPr="001C09BA" w:rsidTr="009B09D7">
        <w:trPr>
          <w:trHeight w:val="120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выявление нарушений и эксплуатационных качеств несущих конструкций, гидроизоляции, элементов металлических ограждений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6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</w:tr>
      <w:tr w:rsidR="00BE2F67" w:rsidRPr="001C09BA" w:rsidTr="009B09D7">
        <w:trPr>
          <w:trHeight w:val="120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контроль состояния плотности притворов входных дверей, самозакрывающихся устройств (доводчики, пружины), ограничителей хода дверей (основы)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6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</w:tr>
      <w:tr w:rsidR="00BE2F67" w:rsidRPr="001C09BA" w:rsidTr="009B09D7">
        <w:trPr>
          <w:trHeight w:val="945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при выя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1C09BA">
              <w:rPr>
                <w:color w:val="000000"/>
                <w:sz w:val="22"/>
                <w:szCs w:val="22"/>
              </w:rPr>
              <w:t>лении повреждений и нарушений - разработка плана восстановительных работ (при необходимости)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1 раз в 3 года</w:t>
            </w:r>
          </w:p>
        </w:tc>
        <w:tc>
          <w:tcPr>
            <w:tcW w:w="146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</w:tr>
      <w:tr w:rsidR="00BE2F67" w:rsidRPr="001C09BA" w:rsidTr="009B09D7">
        <w:trPr>
          <w:trHeight w:val="1155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b/>
                <w:bCs/>
                <w:color w:val="000000"/>
              </w:rPr>
            </w:pPr>
            <w:r w:rsidRPr="001C09BA">
              <w:rPr>
                <w:b/>
                <w:bCs/>
                <w:color w:val="000000"/>
                <w:sz w:val="22"/>
                <w:szCs w:val="22"/>
              </w:rPr>
              <w:t>7.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vMerge w:val="restart"/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635,52</w:t>
            </w:r>
          </w:p>
        </w:tc>
        <w:tc>
          <w:tcPr>
            <w:tcW w:w="1640" w:type="dxa"/>
            <w:vMerge w:val="restart"/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BE2F67" w:rsidRPr="001C09BA" w:rsidTr="009B09D7">
        <w:trPr>
          <w:trHeight w:val="240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6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</w:tr>
      <w:tr w:rsidR="00BE2F67" w:rsidRPr="001C09BA" w:rsidTr="009B09D7">
        <w:trPr>
          <w:trHeight w:val="855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lastRenderedPageBreak/>
              <w:t>при выя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1C09BA">
              <w:rPr>
                <w:color w:val="000000"/>
                <w:sz w:val="22"/>
                <w:szCs w:val="22"/>
              </w:rPr>
              <w:t>лении повреждений и нарушений - разработка плана восстановительных работ (при необходимости)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1 раз в 3 года</w:t>
            </w:r>
          </w:p>
        </w:tc>
        <w:tc>
          <w:tcPr>
            <w:tcW w:w="146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</w:tr>
      <w:tr w:rsidR="00BE2F67" w:rsidRPr="001C09BA" w:rsidTr="009B09D7">
        <w:trPr>
          <w:trHeight w:val="315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b/>
                <w:bCs/>
                <w:color w:val="000000"/>
              </w:rPr>
            </w:pPr>
            <w:r w:rsidRPr="001C09BA">
              <w:rPr>
                <w:b/>
                <w:bCs/>
                <w:color w:val="000000"/>
                <w:sz w:val="22"/>
                <w:szCs w:val="22"/>
              </w:rPr>
              <w:t xml:space="preserve">8. </w:t>
            </w:r>
            <w:proofErr w:type="gramStart"/>
            <w:r w:rsidRPr="001C09BA">
              <w:rPr>
                <w:b/>
                <w:bCs/>
                <w:color w:val="000000"/>
                <w:sz w:val="22"/>
                <w:szCs w:val="22"/>
              </w:rPr>
              <w:t xml:space="preserve">Работы, выполняемые в целях надлежащего содержания внутренней отделки многоквартирных домов, - проверка состояния внутренней отделки, наличия угрозы обрушения отделочных слоев или нарушения защитных свойств отделки по отношению к несущим конструкциям и инженерному оборудованию </w:t>
            </w:r>
            <w:proofErr w:type="gramEnd"/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60" w:type="dxa"/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381,31</w:t>
            </w:r>
          </w:p>
        </w:tc>
        <w:tc>
          <w:tcPr>
            <w:tcW w:w="1640" w:type="dxa"/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BE2F67" w:rsidRPr="001C09BA" w:rsidTr="009B09D7">
        <w:trPr>
          <w:trHeight w:val="1155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b/>
                <w:bCs/>
                <w:color w:val="000000"/>
              </w:rPr>
            </w:pPr>
            <w:r w:rsidRPr="001C09BA">
              <w:rPr>
                <w:b/>
                <w:bCs/>
                <w:color w:val="000000"/>
                <w:sz w:val="22"/>
                <w:szCs w:val="22"/>
              </w:rPr>
              <w:t>9.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vMerge w:val="restart"/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2 527,10</w:t>
            </w:r>
          </w:p>
        </w:tc>
        <w:tc>
          <w:tcPr>
            <w:tcW w:w="1640" w:type="dxa"/>
            <w:vMerge w:val="restart"/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BE2F67" w:rsidRPr="001C09BA" w:rsidTr="009B09D7">
        <w:trPr>
          <w:trHeight w:val="210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проверка состояния основания, поверхностного слоя и работоспособности системы вентиляции (для деревянных полов) при выявлении повреждений и нарушений - разработка плана восстановительных работ (при необходимости)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6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</w:tr>
      <w:tr w:rsidR="00BE2F67" w:rsidRPr="001C09BA" w:rsidTr="009B09D7">
        <w:trPr>
          <w:trHeight w:val="144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b/>
                <w:bCs/>
                <w:color w:val="000000"/>
              </w:rPr>
            </w:pPr>
            <w:r w:rsidRPr="001C09BA">
              <w:rPr>
                <w:b/>
                <w:bCs/>
                <w:color w:val="000000"/>
                <w:sz w:val="22"/>
                <w:szCs w:val="22"/>
              </w:rPr>
              <w:t>10.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vMerge w:val="restart"/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254,21</w:t>
            </w:r>
          </w:p>
        </w:tc>
        <w:tc>
          <w:tcPr>
            <w:tcW w:w="1640" w:type="dxa"/>
            <w:vMerge w:val="restart"/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BE2F67" w:rsidRPr="001C09BA" w:rsidTr="009B09D7">
        <w:trPr>
          <w:trHeight w:val="387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в отопительный период - незамедлительный ремонт</w:t>
            </w:r>
            <w:proofErr w:type="gramStart"/>
            <w:r w:rsidRPr="001C09BA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1C09B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C09BA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1C09BA">
              <w:rPr>
                <w:color w:val="000000"/>
                <w:sz w:val="22"/>
                <w:szCs w:val="22"/>
              </w:rPr>
              <w:t xml:space="preserve">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6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</w:tr>
      <w:tr w:rsidR="00BE2F67" w:rsidRPr="001C09BA" w:rsidTr="009B09D7">
        <w:trPr>
          <w:trHeight w:val="195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b/>
                <w:bCs/>
                <w:color w:val="000000"/>
              </w:rPr>
            </w:pPr>
            <w:r w:rsidRPr="001C09BA">
              <w:rPr>
                <w:b/>
                <w:bCs/>
                <w:color w:val="000000"/>
              </w:rPr>
              <w:lastRenderedPageBreak/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b/>
                <w:bCs/>
                <w:color w:val="000000"/>
              </w:rPr>
            </w:pPr>
            <w:r w:rsidRPr="001C09BA">
              <w:rPr>
                <w:b/>
                <w:bCs/>
                <w:color w:val="000000"/>
                <w:sz w:val="22"/>
                <w:szCs w:val="22"/>
              </w:rPr>
              <w:t>25 420,80</w:t>
            </w:r>
          </w:p>
        </w:tc>
        <w:tc>
          <w:tcPr>
            <w:tcW w:w="1640" w:type="dxa"/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b/>
                <w:bCs/>
                <w:color w:val="000000"/>
              </w:rPr>
            </w:pPr>
            <w:r w:rsidRPr="001C09BA">
              <w:rPr>
                <w:b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BE2F67" w:rsidRPr="001C09BA" w:rsidTr="009B09D7">
        <w:trPr>
          <w:trHeight w:val="87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b/>
                <w:bCs/>
                <w:color w:val="000000"/>
              </w:rPr>
            </w:pPr>
            <w:r w:rsidRPr="001C09BA">
              <w:rPr>
                <w:b/>
                <w:bCs/>
                <w:color w:val="000000"/>
                <w:sz w:val="22"/>
                <w:szCs w:val="22"/>
              </w:rPr>
              <w:t>11. Работы, выполняемые в целях надлежащего содержания систем вентиляции: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vMerge w:val="restart"/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2 414,98</w:t>
            </w:r>
          </w:p>
        </w:tc>
        <w:tc>
          <w:tcPr>
            <w:tcW w:w="1640" w:type="dxa"/>
            <w:vMerge w:val="restart"/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0,19</w:t>
            </w:r>
          </w:p>
        </w:tc>
      </w:tr>
      <w:tr w:rsidR="00BE2F67" w:rsidRPr="001C09BA" w:rsidTr="009B09D7">
        <w:trPr>
          <w:trHeight w:val="60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проверка утепления теплых чердаков, плотности закрытия входов в них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6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</w:tr>
      <w:tr w:rsidR="00BE2F67" w:rsidRPr="001C09BA" w:rsidTr="009B09D7">
        <w:trPr>
          <w:trHeight w:val="210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 xml:space="preserve">устранение </w:t>
            </w:r>
            <w:proofErr w:type="spellStart"/>
            <w:r w:rsidRPr="001C09BA">
              <w:rPr>
                <w:color w:val="000000"/>
                <w:sz w:val="22"/>
                <w:szCs w:val="22"/>
              </w:rPr>
              <w:t>неплотности</w:t>
            </w:r>
            <w:proofErr w:type="spellEnd"/>
            <w:r w:rsidRPr="001C09BA">
              <w:rPr>
                <w:color w:val="000000"/>
                <w:sz w:val="22"/>
                <w:szCs w:val="22"/>
              </w:rPr>
              <w:t xml:space="preserve"> в вентиляционных каналах и шахтах, устранение засоров в каналах,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6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</w:tr>
      <w:tr w:rsidR="00BE2F67" w:rsidRPr="001C09BA" w:rsidTr="009B09D7">
        <w:trPr>
          <w:trHeight w:val="144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b/>
                <w:bCs/>
                <w:color w:val="000000"/>
              </w:rPr>
            </w:pPr>
            <w:r w:rsidRPr="001C09BA">
              <w:rPr>
                <w:b/>
                <w:bCs/>
                <w:color w:val="000000"/>
                <w:sz w:val="22"/>
                <w:szCs w:val="22"/>
              </w:rPr>
              <w:t>12. Общие работы, выполняемые для надлежащего содержания систем водоснабжения, отопления и водоотведения в многоквартирных домах: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vMerge w:val="restart"/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11 693,57</w:t>
            </w:r>
          </w:p>
        </w:tc>
        <w:tc>
          <w:tcPr>
            <w:tcW w:w="1640" w:type="dxa"/>
            <w:vMerge w:val="restart"/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0,92</w:t>
            </w:r>
          </w:p>
        </w:tc>
      </w:tr>
      <w:tr w:rsidR="00BE2F67" w:rsidRPr="001C09BA" w:rsidTr="009B09D7">
        <w:trPr>
          <w:trHeight w:val="240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проверка неисправности, работоспособности, запорной арматуры, контрольно-измерительных приборов, коллективных (</w:t>
            </w:r>
            <w:proofErr w:type="spellStart"/>
            <w:r w:rsidRPr="001C09BA">
              <w:rPr>
                <w:color w:val="000000"/>
                <w:sz w:val="22"/>
                <w:szCs w:val="22"/>
              </w:rPr>
              <w:t>общедомовых</w:t>
            </w:r>
            <w:proofErr w:type="spellEnd"/>
            <w:r w:rsidRPr="001C09BA">
              <w:rPr>
                <w:color w:val="000000"/>
                <w:sz w:val="22"/>
                <w:szCs w:val="22"/>
              </w:rPr>
              <w:t>) приборов учета,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146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</w:tr>
      <w:tr w:rsidR="00BE2F67" w:rsidRPr="001C09BA" w:rsidTr="009B09D7">
        <w:trPr>
          <w:trHeight w:val="210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1C09BA">
              <w:rPr>
                <w:color w:val="000000"/>
                <w:sz w:val="22"/>
                <w:szCs w:val="22"/>
              </w:rPr>
              <w:t>пления и водоснабжения и герметичности систем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еженедельно</w:t>
            </w:r>
          </w:p>
        </w:tc>
        <w:tc>
          <w:tcPr>
            <w:tcW w:w="146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</w:tr>
      <w:tr w:rsidR="00BE2F67" w:rsidRPr="001C09BA" w:rsidTr="009B09D7">
        <w:trPr>
          <w:trHeight w:val="144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b/>
                <w:bCs/>
                <w:color w:val="000000"/>
              </w:rPr>
            </w:pPr>
            <w:r w:rsidRPr="001C09BA">
              <w:rPr>
                <w:b/>
                <w:bCs/>
                <w:color w:val="000000"/>
                <w:sz w:val="22"/>
                <w:szCs w:val="22"/>
              </w:rPr>
              <w:t>13.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vMerge w:val="restart"/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8 897,28</w:t>
            </w:r>
          </w:p>
        </w:tc>
        <w:tc>
          <w:tcPr>
            <w:tcW w:w="1640" w:type="dxa"/>
            <w:vMerge w:val="restart"/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BE2F67" w:rsidRPr="001C09BA" w:rsidTr="009B09D7">
        <w:trPr>
          <w:trHeight w:val="120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6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</w:tr>
      <w:tr w:rsidR="00BE2F67" w:rsidRPr="001C09BA" w:rsidTr="009B09D7">
        <w:trPr>
          <w:trHeight w:val="60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lastRenderedPageBreak/>
              <w:t>проведение пробных пусконаладочных работ (пробные топки)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6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</w:tr>
      <w:tr w:rsidR="00BE2F67" w:rsidRPr="001C09BA" w:rsidTr="009B09D7">
        <w:trPr>
          <w:trHeight w:val="60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удаление воздуха из системы от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1C09BA">
              <w:rPr>
                <w:color w:val="000000"/>
                <w:sz w:val="22"/>
                <w:szCs w:val="22"/>
              </w:rPr>
              <w:t>пления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6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</w:tr>
      <w:tr w:rsidR="00BE2F67" w:rsidRPr="001C09BA" w:rsidTr="009B09D7">
        <w:trPr>
          <w:trHeight w:val="90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про</w:t>
            </w:r>
            <w:r>
              <w:rPr>
                <w:color w:val="000000"/>
                <w:sz w:val="22"/>
                <w:szCs w:val="22"/>
              </w:rPr>
              <w:t>мы</w:t>
            </w:r>
            <w:r w:rsidRPr="001C09BA">
              <w:rPr>
                <w:color w:val="000000"/>
                <w:sz w:val="22"/>
                <w:szCs w:val="22"/>
              </w:rPr>
              <w:t xml:space="preserve">вка централизованных систем теплоснабжения для удаления </w:t>
            </w:r>
            <w:proofErr w:type="spellStart"/>
            <w:r w:rsidRPr="001C09BA">
              <w:rPr>
                <w:color w:val="000000"/>
                <w:sz w:val="22"/>
                <w:szCs w:val="22"/>
              </w:rPr>
              <w:t>накипно-коррозионных</w:t>
            </w:r>
            <w:proofErr w:type="spellEnd"/>
            <w:r w:rsidRPr="001C09BA">
              <w:rPr>
                <w:color w:val="000000"/>
                <w:sz w:val="22"/>
                <w:szCs w:val="22"/>
              </w:rPr>
              <w:t xml:space="preserve"> отложений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6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</w:tr>
      <w:tr w:rsidR="00BE2F67" w:rsidRPr="001C09BA" w:rsidTr="009B09D7">
        <w:trPr>
          <w:trHeight w:val="1155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b/>
                <w:bCs/>
                <w:color w:val="000000"/>
              </w:rPr>
            </w:pPr>
            <w:r w:rsidRPr="001C09BA">
              <w:rPr>
                <w:b/>
                <w:bCs/>
                <w:color w:val="000000"/>
                <w:sz w:val="22"/>
                <w:szCs w:val="22"/>
              </w:rPr>
              <w:t>14. Работы, выполняемые в целях надлежащего содержания электрооборудования в многоквартирном доме: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vMerge w:val="restart"/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2 414,98</w:t>
            </w:r>
          </w:p>
        </w:tc>
        <w:tc>
          <w:tcPr>
            <w:tcW w:w="1640" w:type="dxa"/>
            <w:vMerge w:val="restart"/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0,19</w:t>
            </w:r>
          </w:p>
        </w:tc>
      </w:tr>
      <w:tr w:rsidR="00BE2F67" w:rsidRPr="001C09BA" w:rsidTr="009B09D7">
        <w:trPr>
          <w:trHeight w:val="180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1C09BA">
              <w:rPr>
                <w:color w:val="000000"/>
                <w:sz w:val="22"/>
                <w:szCs w:val="22"/>
              </w:rPr>
              <w:t>электрокабеля</w:t>
            </w:r>
            <w:proofErr w:type="spellEnd"/>
            <w:r w:rsidRPr="001C09BA">
              <w:rPr>
                <w:color w:val="000000"/>
                <w:sz w:val="22"/>
                <w:szCs w:val="22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1 раз в 3 года</w:t>
            </w:r>
          </w:p>
        </w:tc>
        <w:tc>
          <w:tcPr>
            <w:tcW w:w="146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</w:tr>
      <w:tr w:rsidR="00BE2F67" w:rsidRPr="001C09BA" w:rsidTr="009B09D7">
        <w:trPr>
          <w:trHeight w:val="150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техническое обслуживание и ремонт силовых и осветительных установок,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6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</w:tr>
      <w:tr w:rsidR="00BE2F67" w:rsidRPr="001C09BA" w:rsidTr="009B09D7">
        <w:trPr>
          <w:trHeight w:val="126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b/>
                <w:bCs/>
                <w:color w:val="000000"/>
              </w:rPr>
            </w:pPr>
            <w:r w:rsidRPr="001C09BA">
              <w:rPr>
                <w:b/>
                <w:bCs/>
                <w:color w:val="000000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b/>
                <w:bCs/>
                <w:color w:val="000000"/>
              </w:rPr>
            </w:pPr>
            <w:r w:rsidRPr="001C09BA">
              <w:rPr>
                <w:b/>
                <w:bCs/>
                <w:color w:val="000000"/>
                <w:sz w:val="22"/>
                <w:szCs w:val="22"/>
              </w:rPr>
              <w:t>117 062,78</w:t>
            </w:r>
          </w:p>
        </w:tc>
        <w:tc>
          <w:tcPr>
            <w:tcW w:w="1640" w:type="dxa"/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b/>
                <w:bCs/>
                <w:color w:val="000000"/>
              </w:rPr>
            </w:pPr>
            <w:r w:rsidRPr="001C09BA">
              <w:rPr>
                <w:b/>
                <w:bCs/>
                <w:color w:val="000000"/>
                <w:sz w:val="22"/>
                <w:szCs w:val="22"/>
              </w:rPr>
              <w:t>9,21</w:t>
            </w:r>
          </w:p>
        </w:tc>
      </w:tr>
      <w:tr w:rsidR="00BE2F67" w:rsidRPr="001C09BA" w:rsidTr="009B09D7">
        <w:trPr>
          <w:trHeight w:val="1155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b/>
                <w:bCs/>
                <w:color w:val="000000"/>
              </w:rPr>
            </w:pPr>
            <w:r w:rsidRPr="001C09BA">
              <w:rPr>
                <w:b/>
                <w:bCs/>
                <w:color w:val="000000"/>
                <w:sz w:val="22"/>
                <w:szCs w:val="22"/>
              </w:rPr>
              <w:t>15.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vMerge w:val="restart"/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45 630,34</w:t>
            </w:r>
          </w:p>
        </w:tc>
        <w:tc>
          <w:tcPr>
            <w:tcW w:w="1640" w:type="dxa"/>
            <w:vMerge w:val="restart"/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3,59</w:t>
            </w:r>
          </w:p>
        </w:tc>
      </w:tr>
      <w:tr w:rsidR="00BE2F67" w:rsidRPr="001C09BA" w:rsidTr="009B09D7">
        <w:trPr>
          <w:trHeight w:val="150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сухая и влажная уборка тамбуров, холлов, коридоров, галерей, лестничных площадок и маршей, пандусов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подметание 2-х этажей - 5 раз в неделю; мытье 2-х этажей - 2 раза в месяц</w:t>
            </w:r>
          </w:p>
        </w:tc>
        <w:tc>
          <w:tcPr>
            <w:tcW w:w="146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</w:tr>
      <w:tr w:rsidR="00BE2F67" w:rsidRPr="001C09BA" w:rsidTr="009B09D7">
        <w:trPr>
          <w:trHeight w:val="180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6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</w:tr>
      <w:tr w:rsidR="00BE2F67" w:rsidRPr="001C09BA" w:rsidTr="009B09D7">
        <w:trPr>
          <w:trHeight w:val="30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мытье окон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6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</w:tr>
      <w:tr w:rsidR="00BE2F67" w:rsidRPr="001C09BA" w:rsidTr="009B09D7">
        <w:trPr>
          <w:trHeight w:val="90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6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</w:tr>
      <w:tr w:rsidR="00BE2F67" w:rsidRPr="001C09BA" w:rsidTr="009B09D7">
        <w:trPr>
          <w:trHeight w:val="258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b/>
                <w:bCs/>
                <w:color w:val="000000"/>
              </w:rPr>
            </w:pPr>
            <w:r w:rsidRPr="001C09BA">
              <w:rPr>
                <w:b/>
                <w:bCs/>
                <w:color w:val="000000"/>
                <w:sz w:val="22"/>
                <w:szCs w:val="22"/>
              </w:rPr>
              <w:lastRenderedPageBreak/>
              <w:t>16.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C09BA">
              <w:rPr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C09BA">
              <w:rPr>
                <w:b/>
                <w:bCs/>
                <w:color w:val="000000"/>
                <w:sz w:val="22"/>
                <w:szCs w:val="22"/>
              </w:rPr>
              <w:t>придомовая территория), в холодный период года: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vMerge w:val="restart"/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40 546,18</w:t>
            </w:r>
          </w:p>
        </w:tc>
        <w:tc>
          <w:tcPr>
            <w:tcW w:w="1640" w:type="dxa"/>
            <w:vMerge w:val="restart"/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3,19</w:t>
            </w:r>
          </w:p>
        </w:tc>
      </w:tr>
      <w:tr w:rsidR="00BE2F67" w:rsidRPr="001C09BA" w:rsidTr="009B09D7">
        <w:trPr>
          <w:trHeight w:val="90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очистка крышек люков колодцев и пожарных гидрантов от снега и льда толщиной слоя выше 5 см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6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</w:tr>
      <w:tr w:rsidR="00BE2F67" w:rsidRPr="001C09BA" w:rsidTr="009B09D7">
        <w:trPr>
          <w:trHeight w:val="120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1C09BA">
              <w:rPr>
                <w:color w:val="000000"/>
                <w:sz w:val="22"/>
                <w:szCs w:val="22"/>
              </w:rPr>
              <w:t>колейности</w:t>
            </w:r>
            <w:proofErr w:type="spellEnd"/>
            <w:r w:rsidRPr="001C09BA">
              <w:rPr>
                <w:color w:val="000000"/>
                <w:sz w:val="22"/>
                <w:szCs w:val="22"/>
              </w:rPr>
              <w:t xml:space="preserve"> свыше 5 см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6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</w:tr>
      <w:tr w:rsidR="00BE2F67" w:rsidRPr="001C09BA" w:rsidTr="009B09D7">
        <w:trPr>
          <w:trHeight w:val="120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6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</w:tr>
      <w:tr w:rsidR="00BE2F67" w:rsidRPr="001C09BA" w:rsidTr="009B09D7">
        <w:trPr>
          <w:trHeight w:val="60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очистка придомо</w:t>
            </w:r>
            <w:r>
              <w:rPr>
                <w:color w:val="000000"/>
                <w:sz w:val="22"/>
                <w:szCs w:val="22"/>
              </w:rPr>
              <w:t>во</w:t>
            </w:r>
            <w:r w:rsidRPr="001C09BA">
              <w:rPr>
                <w:color w:val="000000"/>
                <w:sz w:val="22"/>
                <w:szCs w:val="22"/>
              </w:rPr>
              <w:t>й территории от наледи и льда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6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</w:tr>
      <w:tr w:rsidR="00BE2F67" w:rsidRPr="001C09BA" w:rsidTr="009B09D7">
        <w:trPr>
          <w:trHeight w:val="90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уборка контейнерных площадок, расположенных на тер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1C09BA">
              <w:rPr>
                <w:color w:val="000000"/>
                <w:sz w:val="22"/>
                <w:szCs w:val="22"/>
              </w:rPr>
              <w:t>итории общего имущества многоквартирного дома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5 раз в неделю</w:t>
            </w:r>
          </w:p>
        </w:tc>
        <w:tc>
          <w:tcPr>
            <w:tcW w:w="146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</w:tr>
      <w:tr w:rsidR="00BE2F67" w:rsidRPr="001C09BA" w:rsidTr="009B09D7">
        <w:trPr>
          <w:trHeight w:val="60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уборка крыльца и площадки перед входом в подъезд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46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</w:tr>
      <w:tr w:rsidR="00BE2F67" w:rsidRPr="001C09BA" w:rsidTr="009B09D7">
        <w:trPr>
          <w:trHeight w:val="87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b/>
                <w:bCs/>
                <w:color w:val="000000"/>
              </w:rPr>
            </w:pPr>
            <w:r w:rsidRPr="001C09BA">
              <w:rPr>
                <w:b/>
                <w:bCs/>
                <w:color w:val="000000"/>
                <w:sz w:val="22"/>
                <w:szCs w:val="22"/>
              </w:rPr>
              <w:t>17. Работы по содержанию придомовой территории в теплый период года: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vMerge w:val="restart"/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15 125,38</w:t>
            </w:r>
          </w:p>
        </w:tc>
        <w:tc>
          <w:tcPr>
            <w:tcW w:w="1640" w:type="dxa"/>
            <w:vMerge w:val="restart"/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1,19</w:t>
            </w:r>
          </w:p>
        </w:tc>
      </w:tr>
      <w:tr w:rsidR="00BE2F67" w:rsidRPr="001C09BA" w:rsidTr="009B09D7">
        <w:trPr>
          <w:trHeight w:val="60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подметание и уборка придомовой территории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1 раз в 2 суток</w:t>
            </w:r>
          </w:p>
        </w:tc>
        <w:tc>
          <w:tcPr>
            <w:tcW w:w="146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</w:tr>
      <w:tr w:rsidR="00BE2F67" w:rsidRPr="001C09BA" w:rsidTr="009B09D7">
        <w:trPr>
          <w:trHeight w:val="90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уборка контейнерных площадок, расположенных на те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1C09BA">
              <w:rPr>
                <w:color w:val="000000"/>
                <w:sz w:val="22"/>
                <w:szCs w:val="22"/>
              </w:rPr>
              <w:t>ритории общего имущества многоквартирного дома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5 раз в неделю</w:t>
            </w:r>
          </w:p>
        </w:tc>
        <w:tc>
          <w:tcPr>
            <w:tcW w:w="146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</w:tr>
      <w:tr w:rsidR="00BE2F67" w:rsidRPr="001C09BA" w:rsidTr="009B09D7">
        <w:trPr>
          <w:trHeight w:val="60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уборка и выкашивание газонов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6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</w:tr>
      <w:tr w:rsidR="00BE2F67" w:rsidRPr="001C09BA" w:rsidTr="009B09D7">
        <w:trPr>
          <w:trHeight w:val="90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46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</w:tr>
      <w:tr w:rsidR="00BE2F67" w:rsidRPr="001C09BA" w:rsidTr="009B09D7">
        <w:trPr>
          <w:trHeight w:val="87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b/>
                <w:bCs/>
                <w:color w:val="000000"/>
              </w:rPr>
            </w:pPr>
            <w:r w:rsidRPr="001C09BA">
              <w:rPr>
                <w:b/>
                <w:bCs/>
                <w:color w:val="000000"/>
                <w:sz w:val="22"/>
                <w:szCs w:val="22"/>
              </w:rPr>
              <w:t>18. Работы по обеспечению вывоза бытовых отходов, в том числе откачке бытовых отходов: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vMerge w:val="restart"/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12 074,88</w:t>
            </w:r>
          </w:p>
        </w:tc>
        <w:tc>
          <w:tcPr>
            <w:tcW w:w="1640" w:type="dxa"/>
            <w:vMerge w:val="restart"/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0,95</w:t>
            </w:r>
          </w:p>
        </w:tc>
      </w:tr>
      <w:tr w:rsidR="00BE2F67" w:rsidRPr="001C09BA" w:rsidTr="009B09D7">
        <w:trPr>
          <w:trHeight w:val="90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незамедлительный вывоз твердых бытовых отходов при накоплении более 2,5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C09BA">
              <w:rPr>
                <w:color w:val="000000"/>
                <w:sz w:val="22"/>
                <w:szCs w:val="22"/>
              </w:rPr>
              <w:t xml:space="preserve"> куб. метров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5 раз в неделю</w:t>
            </w:r>
          </w:p>
        </w:tc>
        <w:tc>
          <w:tcPr>
            <w:tcW w:w="146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</w:tr>
      <w:tr w:rsidR="00BE2F67" w:rsidRPr="001C09BA" w:rsidTr="009B09D7">
        <w:trPr>
          <w:trHeight w:val="270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lastRenderedPageBreak/>
              <w:t xml:space="preserve">организация мест накопления бытовых отходов, сбор отходов I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C09BA">
              <w:rPr>
                <w:color w:val="000000"/>
                <w:sz w:val="22"/>
                <w:szCs w:val="22"/>
              </w:rPr>
              <w:t xml:space="preserve"> I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1C09BA">
              <w:rPr>
                <w:color w:val="000000"/>
                <w:sz w:val="22"/>
                <w:szCs w:val="22"/>
              </w:rPr>
              <w:t>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 и размещению таких отходов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6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BE2F67" w:rsidRPr="001C09BA" w:rsidRDefault="00BE2F67" w:rsidP="001C09BA">
            <w:pPr>
              <w:rPr>
                <w:color w:val="000000"/>
              </w:rPr>
            </w:pPr>
          </w:p>
        </w:tc>
      </w:tr>
      <w:tr w:rsidR="00BE2F67" w:rsidRPr="001C09BA" w:rsidTr="009B09D7">
        <w:trPr>
          <w:trHeight w:val="180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19. Обеспечение устранения аварий в соответствии с установленными предельными сроками на внутридомовых инженерных сист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1C09BA">
              <w:rPr>
                <w:color w:val="000000"/>
                <w:sz w:val="22"/>
                <w:szCs w:val="22"/>
              </w:rPr>
              <w:t>мах в многоквартирном доме, выполнения заявок населения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460" w:type="dxa"/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3 686,02</w:t>
            </w:r>
          </w:p>
        </w:tc>
        <w:tc>
          <w:tcPr>
            <w:tcW w:w="1640" w:type="dxa"/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BE2F67" w:rsidRPr="001C09BA" w:rsidTr="009B09D7">
        <w:trPr>
          <w:trHeight w:val="63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b/>
                <w:bCs/>
                <w:color w:val="000000"/>
              </w:rPr>
            </w:pPr>
            <w:r w:rsidRPr="001C09BA">
              <w:rPr>
                <w:b/>
                <w:bCs/>
                <w:color w:val="000000"/>
              </w:rPr>
              <w:t>IV. Управление жилищным фондом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b/>
                <w:bCs/>
                <w:color w:val="000000"/>
              </w:rPr>
            </w:pPr>
            <w:r w:rsidRPr="001C09BA">
              <w:rPr>
                <w:b/>
                <w:bCs/>
                <w:color w:val="000000"/>
                <w:sz w:val="22"/>
                <w:szCs w:val="22"/>
              </w:rPr>
              <w:t>33 682,56</w:t>
            </w:r>
          </w:p>
        </w:tc>
        <w:tc>
          <w:tcPr>
            <w:tcW w:w="1640" w:type="dxa"/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b/>
                <w:bCs/>
                <w:color w:val="000000"/>
              </w:rPr>
            </w:pPr>
            <w:r w:rsidRPr="001C09BA">
              <w:rPr>
                <w:b/>
                <w:bCs/>
                <w:color w:val="000000"/>
                <w:sz w:val="22"/>
                <w:szCs w:val="22"/>
              </w:rPr>
              <w:t>2,65</w:t>
            </w:r>
          </w:p>
        </w:tc>
      </w:tr>
      <w:tr w:rsidR="00BE2F67" w:rsidRPr="001C09BA" w:rsidTr="009B09D7">
        <w:trPr>
          <w:trHeight w:val="30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b/>
                <w:bCs/>
                <w:color w:val="000000"/>
              </w:rPr>
            </w:pPr>
            <w:r w:rsidRPr="001C09BA">
              <w:rPr>
                <w:b/>
                <w:bCs/>
                <w:color w:val="000000"/>
                <w:sz w:val="22"/>
                <w:szCs w:val="22"/>
              </w:rPr>
              <w:t>20. Управление жилищным фондом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1460" w:type="dxa"/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33 682,56</w:t>
            </w:r>
          </w:p>
        </w:tc>
        <w:tc>
          <w:tcPr>
            <w:tcW w:w="1640" w:type="dxa"/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2,65</w:t>
            </w:r>
          </w:p>
        </w:tc>
      </w:tr>
      <w:tr w:rsidR="00BE2F67" w:rsidRPr="001C09BA" w:rsidTr="009B09D7">
        <w:trPr>
          <w:trHeight w:val="300"/>
        </w:trPr>
        <w:tc>
          <w:tcPr>
            <w:tcW w:w="4040" w:type="dxa"/>
            <w:vAlign w:val="bottom"/>
          </w:tcPr>
          <w:p w:rsidR="00BE2F67" w:rsidRPr="001C09BA" w:rsidRDefault="00BE2F67" w:rsidP="001C09BA">
            <w:pPr>
              <w:rPr>
                <w:b/>
                <w:bCs/>
                <w:color w:val="000000"/>
              </w:rPr>
            </w:pPr>
            <w:r w:rsidRPr="001C09B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73" w:type="dxa"/>
            <w:vAlign w:val="bottom"/>
          </w:tcPr>
          <w:p w:rsidR="00BE2F67" w:rsidRPr="001C09BA" w:rsidRDefault="00BE2F67" w:rsidP="001C09BA">
            <w:pPr>
              <w:rPr>
                <w:color w:val="000000"/>
              </w:rPr>
            </w:pPr>
            <w:r w:rsidRPr="001C09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b/>
                <w:bCs/>
                <w:color w:val="000000"/>
              </w:rPr>
            </w:pPr>
            <w:r w:rsidRPr="001C09BA">
              <w:rPr>
                <w:b/>
                <w:bCs/>
                <w:color w:val="000000"/>
                <w:sz w:val="22"/>
                <w:szCs w:val="22"/>
              </w:rPr>
              <w:t>223 575,94</w:t>
            </w:r>
          </w:p>
        </w:tc>
        <w:tc>
          <w:tcPr>
            <w:tcW w:w="1640" w:type="dxa"/>
            <w:noWrap/>
            <w:vAlign w:val="bottom"/>
          </w:tcPr>
          <w:p w:rsidR="00BE2F67" w:rsidRPr="001C09BA" w:rsidRDefault="00BE2F67" w:rsidP="001C09BA">
            <w:pPr>
              <w:jc w:val="center"/>
              <w:rPr>
                <w:b/>
                <w:bCs/>
                <w:color w:val="000000"/>
              </w:rPr>
            </w:pPr>
            <w:r w:rsidRPr="001C09BA">
              <w:rPr>
                <w:b/>
                <w:bCs/>
                <w:color w:val="000000"/>
                <w:sz w:val="22"/>
                <w:szCs w:val="22"/>
              </w:rPr>
              <w:t>17,59</w:t>
            </w:r>
          </w:p>
        </w:tc>
      </w:tr>
    </w:tbl>
    <w:p w:rsidR="00BE2F67" w:rsidRDefault="00BE2F67" w:rsidP="001C09BA"/>
    <w:p w:rsidR="00BE2F67" w:rsidRDefault="00BE2F67" w:rsidP="001C09BA"/>
    <w:p w:rsidR="00BE2F67" w:rsidRDefault="00BE2F67" w:rsidP="001C09BA"/>
    <w:p w:rsidR="00BE2F67" w:rsidRDefault="00BE2F67" w:rsidP="001C09BA">
      <w:pPr>
        <w:rPr>
          <w:color w:val="000000"/>
          <w:sz w:val="22"/>
          <w:szCs w:val="22"/>
        </w:rPr>
      </w:pPr>
      <w:r w:rsidRPr="001C09BA">
        <w:rPr>
          <w:color w:val="000000"/>
          <w:sz w:val="22"/>
          <w:szCs w:val="22"/>
        </w:rPr>
        <w:t xml:space="preserve">Начальник отдела экономики и </w:t>
      </w:r>
    </w:p>
    <w:p w:rsidR="00BE2F67" w:rsidRDefault="00BE2F67" w:rsidP="001C09BA">
      <w:r w:rsidRPr="001C09BA">
        <w:rPr>
          <w:color w:val="000000"/>
          <w:sz w:val="22"/>
          <w:szCs w:val="22"/>
        </w:rPr>
        <w:t>планирования финансового управления</w:t>
      </w:r>
      <w:r>
        <w:rPr>
          <w:color w:val="000000"/>
          <w:sz w:val="22"/>
          <w:szCs w:val="22"/>
        </w:rPr>
        <w:t xml:space="preserve">                                                            </w:t>
      </w:r>
      <w:r w:rsidRPr="001C09BA">
        <w:rPr>
          <w:color w:val="000000"/>
          <w:sz w:val="22"/>
          <w:szCs w:val="22"/>
        </w:rPr>
        <w:t xml:space="preserve">Н.Н. </w:t>
      </w:r>
      <w:proofErr w:type="spellStart"/>
      <w:r w:rsidRPr="001C09BA">
        <w:rPr>
          <w:color w:val="000000"/>
          <w:sz w:val="22"/>
          <w:szCs w:val="22"/>
        </w:rPr>
        <w:t>Климосенко</w:t>
      </w:r>
      <w:proofErr w:type="spellEnd"/>
    </w:p>
    <w:sectPr w:rsidR="00BE2F67" w:rsidSect="00001853">
      <w:pgSz w:w="11906" w:h="16838"/>
      <w:pgMar w:top="1135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74C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304CA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28E44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4D8EA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065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E278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F886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C805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C2B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A46BA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74822"/>
    <w:multiLevelType w:val="hybridMultilevel"/>
    <w:tmpl w:val="E8DA857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7446DA"/>
    <w:multiLevelType w:val="hybridMultilevel"/>
    <w:tmpl w:val="34343B74"/>
    <w:lvl w:ilvl="0" w:tplc="F1B0B018">
      <w:start w:val="1"/>
      <w:numFmt w:val="decimal"/>
      <w:lvlText w:val="%1."/>
      <w:lvlJc w:val="left"/>
      <w:pPr>
        <w:ind w:left="1860" w:hanging="11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1611041"/>
    <w:multiLevelType w:val="hybridMultilevel"/>
    <w:tmpl w:val="603A0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5516BE"/>
    <w:multiLevelType w:val="hybridMultilevel"/>
    <w:tmpl w:val="5C743974"/>
    <w:lvl w:ilvl="0" w:tplc="3816163C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3891DCD"/>
    <w:multiLevelType w:val="hybridMultilevel"/>
    <w:tmpl w:val="6BA067A0"/>
    <w:lvl w:ilvl="0" w:tplc="7076D6A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5">
    <w:nsid w:val="48906D9C"/>
    <w:multiLevelType w:val="hybridMultilevel"/>
    <w:tmpl w:val="8CD403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3"/>
  </w:num>
  <w:num w:numId="5">
    <w:abstractNumId w:val="15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809"/>
    <w:rsid w:val="00001853"/>
    <w:rsid w:val="00007F21"/>
    <w:rsid w:val="00013CF3"/>
    <w:rsid w:val="000359F9"/>
    <w:rsid w:val="00037B42"/>
    <w:rsid w:val="00060115"/>
    <w:rsid w:val="00095356"/>
    <w:rsid w:val="000A1240"/>
    <w:rsid w:val="000A6077"/>
    <w:rsid w:val="000C413F"/>
    <w:rsid w:val="000D7985"/>
    <w:rsid w:val="00144081"/>
    <w:rsid w:val="00167B56"/>
    <w:rsid w:val="001711E5"/>
    <w:rsid w:val="00183369"/>
    <w:rsid w:val="0018493D"/>
    <w:rsid w:val="00194A24"/>
    <w:rsid w:val="001C09BA"/>
    <w:rsid w:val="001D57D5"/>
    <w:rsid w:val="001E146B"/>
    <w:rsid w:val="00206D95"/>
    <w:rsid w:val="002366F2"/>
    <w:rsid w:val="00243809"/>
    <w:rsid w:val="0025165D"/>
    <w:rsid w:val="00257AAD"/>
    <w:rsid w:val="002D7BFB"/>
    <w:rsid w:val="00325423"/>
    <w:rsid w:val="00351EE2"/>
    <w:rsid w:val="00355F45"/>
    <w:rsid w:val="00366DF3"/>
    <w:rsid w:val="00371FA9"/>
    <w:rsid w:val="0038726F"/>
    <w:rsid w:val="003A22E3"/>
    <w:rsid w:val="003A733D"/>
    <w:rsid w:val="0040275E"/>
    <w:rsid w:val="00403CAE"/>
    <w:rsid w:val="004162AA"/>
    <w:rsid w:val="00426198"/>
    <w:rsid w:val="0043243F"/>
    <w:rsid w:val="00443CAF"/>
    <w:rsid w:val="00491417"/>
    <w:rsid w:val="00493C99"/>
    <w:rsid w:val="00497477"/>
    <w:rsid w:val="004F4E51"/>
    <w:rsid w:val="0053160E"/>
    <w:rsid w:val="00550112"/>
    <w:rsid w:val="00575D98"/>
    <w:rsid w:val="00584355"/>
    <w:rsid w:val="0058739D"/>
    <w:rsid w:val="006417FA"/>
    <w:rsid w:val="006A4C5E"/>
    <w:rsid w:val="0070543D"/>
    <w:rsid w:val="00727644"/>
    <w:rsid w:val="00750F46"/>
    <w:rsid w:val="00761F40"/>
    <w:rsid w:val="0076479D"/>
    <w:rsid w:val="007732DC"/>
    <w:rsid w:val="007773F7"/>
    <w:rsid w:val="007B780D"/>
    <w:rsid w:val="007D6B9B"/>
    <w:rsid w:val="008156D7"/>
    <w:rsid w:val="00816323"/>
    <w:rsid w:val="00840D1B"/>
    <w:rsid w:val="00847CE3"/>
    <w:rsid w:val="008744E5"/>
    <w:rsid w:val="00891A42"/>
    <w:rsid w:val="008D7A7A"/>
    <w:rsid w:val="00906B02"/>
    <w:rsid w:val="00912E9F"/>
    <w:rsid w:val="00950655"/>
    <w:rsid w:val="0096606B"/>
    <w:rsid w:val="0096653F"/>
    <w:rsid w:val="00987C89"/>
    <w:rsid w:val="00996731"/>
    <w:rsid w:val="009A7A5C"/>
    <w:rsid w:val="009B09D7"/>
    <w:rsid w:val="009D18BD"/>
    <w:rsid w:val="009E1832"/>
    <w:rsid w:val="009F5A7E"/>
    <w:rsid w:val="009F6881"/>
    <w:rsid w:val="00A00929"/>
    <w:rsid w:val="00A20917"/>
    <w:rsid w:val="00A30D7B"/>
    <w:rsid w:val="00A37B20"/>
    <w:rsid w:val="00A563B4"/>
    <w:rsid w:val="00A747CC"/>
    <w:rsid w:val="00AA158D"/>
    <w:rsid w:val="00AA4F67"/>
    <w:rsid w:val="00AB4D21"/>
    <w:rsid w:val="00AE1D0F"/>
    <w:rsid w:val="00B00B8A"/>
    <w:rsid w:val="00B13474"/>
    <w:rsid w:val="00B72EEF"/>
    <w:rsid w:val="00B75406"/>
    <w:rsid w:val="00B96513"/>
    <w:rsid w:val="00BC5681"/>
    <w:rsid w:val="00BE2F67"/>
    <w:rsid w:val="00BE6820"/>
    <w:rsid w:val="00C616C3"/>
    <w:rsid w:val="00CA795A"/>
    <w:rsid w:val="00CC3BD0"/>
    <w:rsid w:val="00CE774B"/>
    <w:rsid w:val="00D03E03"/>
    <w:rsid w:val="00D45F45"/>
    <w:rsid w:val="00D46207"/>
    <w:rsid w:val="00DB4CF5"/>
    <w:rsid w:val="00DD4A8C"/>
    <w:rsid w:val="00DE142E"/>
    <w:rsid w:val="00DF035F"/>
    <w:rsid w:val="00E410D0"/>
    <w:rsid w:val="00E65B3C"/>
    <w:rsid w:val="00EE381E"/>
    <w:rsid w:val="00F301DF"/>
    <w:rsid w:val="00F52A9B"/>
    <w:rsid w:val="00F52E97"/>
    <w:rsid w:val="00F70946"/>
    <w:rsid w:val="00F924FB"/>
    <w:rsid w:val="00FA3CCE"/>
    <w:rsid w:val="00FB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0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43809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3809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950655"/>
    <w:pPr>
      <w:ind w:left="720"/>
      <w:contextualSpacing/>
    </w:pPr>
  </w:style>
  <w:style w:type="character" w:styleId="a6">
    <w:name w:val="Hyperlink"/>
    <w:basedOn w:val="a0"/>
    <w:uiPriority w:val="99"/>
    <w:rsid w:val="00575D9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698B3E3E35A7152A1CE6995CC7877CFF7F0E12C963DCA0EEC4B56B991C5C7FA1CD411D6F1F91Aw4C2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B698B3E3E35A7152A1CE6995CC7877CFF4F3EA29953DCA0EEC4B56B991C5C7FA1CD411D6F1F01Cw4C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B698B3E3E35A7152A1CE6995CC7877CFF4F3EA29953DCA0EEC4B56B991C5C7FA1CD411D6F1F01Aw4CB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27</Pages>
  <Words>6168</Words>
  <Characters>35162</Characters>
  <Application>Microsoft Office Word</Application>
  <DocSecurity>0</DocSecurity>
  <Lines>293</Lines>
  <Paragraphs>82</Paragraphs>
  <ScaleCrop>false</ScaleCrop>
  <Company>SPecialiST RePack</Company>
  <LinksUpToDate>false</LinksUpToDate>
  <CharactersWithSpaces>41248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gkh-nastya</dc:creator>
  <cp:keywords/>
  <dc:description/>
  <cp:lastModifiedBy>opr</cp:lastModifiedBy>
  <cp:revision>56</cp:revision>
  <cp:lastPrinted>2015-03-20T04:44:00Z</cp:lastPrinted>
  <dcterms:created xsi:type="dcterms:W3CDTF">2015-03-20T04:16:00Z</dcterms:created>
  <dcterms:modified xsi:type="dcterms:W3CDTF">2015-04-22T11:01:00Z</dcterms:modified>
</cp:coreProperties>
</file>