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629" w:rsidRDefault="00814629" w:rsidP="001C1958">
      <w:pPr>
        <w:jc w:val="center"/>
      </w:pPr>
      <w:r>
        <w:t xml:space="preserve">    </w:t>
      </w:r>
    </w:p>
    <w:p w:rsidR="00814629" w:rsidRDefault="00814629" w:rsidP="001C1958">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OR50000" style="width:43.5pt;height:55.5pt;visibility:visible">
            <v:imagedata r:id="rId7" o:title=""/>
          </v:shape>
        </w:pict>
      </w:r>
    </w:p>
    <w:p w:rsidR="00814629" w:rsidRDefault="00814629" w:rsidP="001C1958">
      <w:pPr>
        <w:jc w:val="center"/>
      </w:pPr>
    </w:p>
    <w:p w:rsidR="00814629" w:rsidRDefault="00814629" w:rsidP="007E2122">
      <w:pPr>
        <w:spacing w:after="0" w:line="240" w:lineRule="auto"/>
        <w:jc w:val="center"/>
        <w:rPr>
          <w:rFonts w:ascii="Times New Roman" w:hAnsi="Times New Roman"/>
          <w:b/>
          <w:sz w:val="32"/>
          <w:szCs w:val="32"/>
        </w:rPr>
      </w:pPr>
      <w:r w:rsidRPr="001C1958">
        <w:rPr>
          <w:rFonts w:ascii="Times New Roman" w:hAnsi="Times New Roman"/>
          <w:b/>
          <w:sz w:val="32"/>
          <w:szCs w:val="32"/>
        </w:rPr>
        <w:t>Манский районный Совет депутатов</w:t>
      </w:r>
    </w:p>
    <w:p w:rsidR="00814629" w:rsidRPr="001C1958" w:rsidRDefault="00814629" w:rsidP="007E2122">
      <w:pPr>
        <w:spacing w:after="0" w:line="240" w:lineRule="auto"/>
        <w:jc w:val="center"/>
        <w:rPr>
          <w:rFonts w:ascii="Times New Roman" w:hAnsi="Times New Roman"/>
          <w:b/>
          <w:sz w:val="32"/>
          <w:szCs w:val="32"/>
        </w:rPr>
      </w:pPr>
      <w:r w:rsidRPr="001C1958">
        <w:rPr>
          <w:rFonts w:ascii="Times New Roman" w:hAnsi="Times New Roman"/>
          <w:b/>
          <w:sz w:val="32"/>
          <w:szCs w:val="32"/>
        </w:rPr>
        <w:t>Красноярского края</w:t>
      </w:r>
    </w:p>
    <w:p w:rsidR="00814629" w:rsidRDefault="00814629" w:rsidP="007E2122">
      <w:pPr>
        <w:spacing w:after="0" w:line="240" w:lineRule="auto"/>
        <w:jc w:val="center"/>
        <w:rPr>
          <w:rFonts w:ascii="Times New Roman" w:hAnsi="Times New Roman"/>
          <w:b/>
          <w:sz w:val="44"/>
          <w:szCs w:val="44"/>
        </w:rPr>
      </w:pPr>
    </w:p>
    <w:p w:rsidR="00814629" w:rsidRPr="007E2122" w:rsidRDefault="00814629" w:rsidP="007E2122">
      <w:pPr>
        <w:spacing w:after="0" w:line="240" w:lineRule="auto"/>
        <w:jc w:val="center"/>
        <w:rPr>
          <w:rFonts w:ascii="Times New Roman" w:hAnsi="Times New Roman"/>
          <w:b/>
          <w:sz w:val="44"/>
          <w:szCs w:val="44"/>
        </w:rPr>
      </w:pPr>
      <w:r w:rsidRPr="007E2122">
        <w:rPr>
          <w:rFonts w:ascii="Times New Roman" w:hAnsi="Times New Roman"/>
          <w:b/>
          <w:sz w:val="44"/>
          <w:szCs w:val="44"/>
        </w:rPr>
        <w:t>РЕШЕНИЕ</w:t>
      </w:r>
    </w:p>
    <w:p w:rsidR="00814629" w:rsidRDefault="00814629" w:rsidP="007E2122">
      <w:pPr>
        <w:spacing w:after="0" w:line="240" w:lineRule="auto"/>
        <w:jc w:val="center"/>
        <w:rPr>
          <w:rFonts w:ascii="Times New Roman" w:hAnsi="Times New Roman"/>
          <w:bCs/>
          <w:sz w:val="28"/>
        </w:rPr>
      </w:pPr>
    </w:p>
    <w:p w:rsidR="00814629" w:rsidRPr="001C1958" w:rsidRDefault="00814629" w:rsidP="007E2122">
      <w:pPr>
        <w:spacing w:after="0" w:line="240" w:lineRule="auto"/>
        <w:jc w:val="center"/>
        <w:rPr>
          <w:rFonts w:ascii="Times New Roman" w:hAnsi="Times New Roman"/>
          <w:b/>
          <w:bCs/>
          <w:sz w:val="28"/>
        </w:rPr>
      </w:pPr>
      <w:r w:rsidRPr="001C1958">
        <w:rPr>
          <w:rFonts w:ascii="Times New Roman" w:hAnsi="Times New Roman"/>
          <w:bCs/>
          <w:sz w:val="28"/>
        </w:rPr>
        <w:t xml:space="preserve">с. Шалинское                                       </w:t>
      </w:r>
    </w:p>
    <w:p w:rsidR="00814629" w:rsidRPr="00633F69" w:rsidRDefault="00814629" w:rsidP="001C1958">
      <w:pPr>
        <w:rPr>
          <w:rFonts w:ascii="Times New Roman" w:hAnsi="Times New Roman"/>
          <w:sz w:val="28"/>
          <w:szCs w:val="28"/>
        </w:rPr>
      </w:pPr>
      <w:r w:rsidRPr="00633F69">
        <w:rPr>
          <w:rFonts w:ascii="Times New Roman" w:hAnsi="Times New Roman"/>
          <w:sz w:val="28"/>
          <w:szCs w:val="28"/>
        </w:rPr>
        <w:t xml:space="preserve">   27   ноября </w:t>
      </w:r>
      <w:smartTag w:uri="urn:schemas-microsoft-com:office:smarttags" w:element="metricconverter">
        <w:smartTagPr>
          <w:attr w:name="ProductID" w:val="2013 г"/>
        </w:smartTagPr>
        <w:r w:rsidRPr="00633F69">
          <w:rPr>
            <w:rFonts w:ascii="Times New Roman" w:hAnsi="Times New Roman"/>
            <w:sz w:val="28"/>
            <w:szCs w:val="28"/>
          </w:rPr>
          <w:t>2013 г</w:t>
        </w:r>
      </w:smartTag>
      <w:r w:rsidRPr="00633F69">
        <w:rPr>
          <w:rFonts w:ascii="Times New Roman" w:hAnsi="Times New Roman"/>
          <w:sz w:val="28"/>
          <w:szCs w:val="28"/>
        </w:rPr>
        <w:t xml:space="preserve">                                                                            № 31-274Р</w:t>
      </w:r>
    </w:p>
    <w:p w:rsidR="00814629" w:rsidRPr="001C1958" w:rsidRDefault="00814629" w:rsidP="00C07EF5">
      <w:pPr>
        <w:jc w:val="center"/>
        <w:rPr>
          <w:rFonts w:ascii="Times New Roman" w:hAnsi="Times New Roman"/>
          <w:b/>
          <w:i/>
          <w:sz w:val="28"/>
          <w:szCs w:val="28"/>
        </w:rPr>
      </w:pPr>
      <w:r w:rsidRPr="001C1958">
        <w:rPr>
          <w:rFonts w:ascii="Times New Roman" w:hAnsi="Times New Roman"/>
          <w:b/>
          <w:i/>
          <w:sz w:val="28"/>
          <w:szCs w:val="28"/>
        </w:rPr>
        <w:t>Об утверждении Положения о  бюджетном процессе в Манском районе</w:t>
      </w:r>
    </w:p>
    <w:p w:rsidR="00814629" w:rsidRPr="001C1958" w:rsidRDefault="00814629" w:rsidP="001C1958">
      <w:pPr>
        <w:jc w:val="both"/>
        <w:rPr>
          <w:rFonts w:ascii="Times New Roman" w:hAnsi="Times New Roman"/>
          <w:sz w:val="28"/>
          <w:szCs w:val="28"/>
        </w:rPr>
      </w:pPr>
      <w:r w:rsidRPr="001C1958">
        <w:rPr>
          <w:rFonts w:ascii="Times New Roman" w:hAnsi="Times New Roman"/>
          <w:sz w:val="28"/>
          <w:szCs w:val="28"/>
        </w:rPr>
        <w:t xml:space="preserve">       </w:t>
      </w:r>
      <w:r w:rsidRPr="001C1958">
        <w:rPr>
          <w:rFonts w:ascii="Times New Roman" w:hAnsi="Times New Roman"/>
          <w:sz w:val="28"/>
          <w:szCs w:val="28"/>
        </w:rPr>
        <w:tab/>
        <w:t>В соответствии с Бюджетным кодексом Российской Ф</w:t>
      </w:r>
      <w:r>
        <w:rPr>
          <w:rFonts w:ascii="Times New Roman" w:hAnsi="Times New Roman"/>
          <w:sz w:val="28"/>
          <w:szCs w:val="28"/>
        </w:rPr>
        <w:t xml:space="preserve">едерации, руководствуясь статьями 23, </w:t>
      </w:r>
      <w:r w:rsidRPr="001C1958">
        <w:rPr>
          <w:rFonts w:ascii="Times New Roman" w:hAnsi="Times New Roman"/>
          <w:sz w:val="28"/>
          <w:szCs w:val="28"/>
        </w:rPr>
        <w:t>27 Устава Манского района</w:t>
      </w:r>
      <w:r>
        <w:rPr>
          <w:rFonts w:ascii="Times New Roman" w:hAnsi="Times New Roman"/>
          <w:sz w:val="28"/>
          <w:szCs w:val="28"/>
        </w:rPr>
        <w:t>,</w:t>
      </w:r>
      <w:r w:rsidRPr="001C1958">
        <w:rPr>
          <w:rFonts w:ascii="Times New Roman" w:hAnsi="Times New Roman"/>
          <w:sz w:val="28"/>
          <w:szCs w:val="28"/>
        </w:rPr>
        <w:t xml:space="preserve"> Манский районный Совет депутатов РЕШИЛ:</w:t>
      </w:r>
    </w:p>
    <w:p w:rsidR="00814629" w:rsidRPr="001C1958" w:rsidRDefault="00814629" w:rsidP="001C1958">
      <w:pPr>
        <w:pStyle w:val="NoSpacing"/>
        <w:jc w:val="both"/>
        <w:rPr>
          <w:rFonts w:ascii="Times New Roman" w:hAnsi="Times New Roman"/>
          <w:sz w:val="28"/>
          <w:szCs w:val="28"/>
        </w:rPr>
      </w:pPr>
      <w:r w:rsidRPr="001C1958">
        <w:rPr>
          <w:rFonts w:ascii="Times New Roman" w:hAnsi="Times New Roman"/>
          <w:sz w:val="28"/>
          <w:szCs w:val="28"/>
        </w:rPr>
        <w:t xml:space="preserve">1. Утвердить Положение о бюджетном процессе в Манском районе </w:t>
      </w:r>
      <w:r>
        <w:rPr>
          <w:rFonts w:ascii="Times New Roman" w:hAnsi="Times New Roman"/>
          <w:sz w:val="28"/>
          <w:szCs w:val="28"/>
        </w:rPr>
        <w:t>согласно приложению.</w:t>
      </w:r>
    </w:p>
    <w:p w:rsidR="00814629" w:rsidRDefault="00814629" w:rsidP="00BC0586">
      <w:pPr>
        <w:pStyle w:val="NoSpacing"/>
        <w:jc w:val="both"/>
        <w:rPr>
          <w:rFonts w:ascii="Times New Roman" w:hAnsi="Times New Roman"/>
          <w:sz w:val="28"/>
          <w:szCs w:val="28"/>
        </w:rPr>
      </w:pPr>
      <w:r w:rsidRPr="001C1958">
        <w:rPr>
          <w:rFonts w:ascii="Times New Roman" w:hAnsi="Times New Roman"/>
          <w:sz w:val="28"/>
          <w:szCs w:val="28"/>
        </w:rPr>
        <w:t>2. Решение вступает в силу с</w:t>
      </w:r>
      <w:r>
        <w:rPr>
          <w:rFonts w:ascii="Times New Roman" w:hAnsi="Times New Roman"/>
          <w:sz w:val="28"/>
          <w:szCs w:val="28"/>
        </w:rPr>
        <w:t xml:space="preserve">о дня, следующего за днем его официального опубликования в информационном бюллетене </w:t>
      </w:r>
      <w:r w:rsidRPr="001C1958">
        <w:rPr>
          <w:rFonts w:ascii="Times New Roman" w:hAnsi="Times New Roman"/>
          <w:sz w:val="28"/>
          <w:szCs w:val="28"/>
        </w:rPr>
        <w:t xml:space="preserve"> «Ведомости Манского района»</w:t>
      </w:r>
      <w:r>
        <w:rPr>
          <w:rFonts w:ascii="Times New Roman" w:hAnsi="Times New Roman"/>
          <w:sz w:val="28"/>
          <w:szCs w:val="28"/>
        </w:rPr>
        <w:t>, и подлежит размещению на официальном интернет-сайте Манского района</w:t>
      </w:r>
      <w:r w:rsidRPr="001C1958">
        <w:rPr>
          <w:rFonts w:ascii="Times New Roman" w:hAnsi="Times New Roman"/>
          <w:sz w:val="28"/>
          <w:szCs w:val="28"/>
        </w:rPr>
        <w:t>.</w:t>
      </w:r>
    </w:p>
    <w:p w:rsidR="00814629" w:rsidRPr="001C1958" w:rsidRDefault="00814629" w:rsidP="00BC0586">
      <w:pPr>
        <w:pStyle w:val="NoSpacing"/>
        <w:jc w:val="both"/>
        <w:rPr>
          <w:rFonts w:ascii="Times New Roman" w:hAnsi="Times New Roman"/>
          <w:sz w:val="28"/>
          <w:szCs w:val="28"/>
        </w:rPr>
      </w:pPr>
      <w:r>
        <w:rPr>
          <w:rFonts w:ascii="Times New Roman" w:hAnsi="Times New Roman"/>
          <w:sz w:val="28"/>
          <w:szCs w:val="28"/>
        </w:rPr>
        <w:t xml:space="preserve">3. Со дня вступления в силу настоящего Решения признать утратившим силу Решение </w:t>
      </w:r>
      <w:r w:rsidRPr="001C1958">
        <w:rPr>
          <w:rFonts w:ascii="Times New Roman" w:hAnsi="Times New Roman"/>
          <w:sz w:val="28"/>
          <w:szCs w:val="28"/>
        </w:rPr>
        <w:t>Манского районного Совета депутатов от 25</w:t>
      </w:r>
      <w:r>
        <w:rPr>
          <w:rFonts w:ascii="Times New Roman" w:hAnsi="Times New Roman"/>
          <w:sz w:val="28"/>
          <w:szCs w:val="28"/>
        </w:rPr>
        <w:t>.05.2011 № 10-113р «</w:t>
      </w:r>
      <w:r w:rsidRPr="001C1958">
        <w:rPr>
          <w:rFonts w:ascii="Times New Roman" w:hAnsi="Times New Roman"/>
          <w:sz w:val="28"/>
          <w:szCs w:val="28"/>
        </w:rPr>
        <w:t>О бюджетном процессе в Манском районе»</w:t>
      </w:r>
      <w:r>
        <w:rPr>
          <w:rFonts w:ascii="Times New Roman" w:hAnsi="Times New Roman"/>
          <w:sz w:val="28"/>
          <w:szCs w:val="28"/>
        </w:rPr>
        <w:t>.</w:t>
      </w:r>
    </w:p>
    <w:p w:rsidR="00814629" w:rsidRDefault="00814629" w:rsidP="00BC0586">
      <w:pPr>
        <w:pStyle w:val="NoSpacing"/>
        <w:jc w:val="both"/>
        <w:rPr>
          <w:rFonts w:ascii="Times New Roman" w:hAnsi="Times New Roman"/>
          <w:sz w:val="28"/>
          <w:szCs w:val="28"/>
        </w:rPr>
      </w:pPr>
    </w:p>
    <w:p w:rsidR="00814629" w:rsidRPr="001C1958" w:rsidRDefault="00814629" w:rsidP="001C1958">
      <w:pPr>
        <w:pStyle w:val="Heading1"/>
      </w:pPr>
    </w:p>
    <w:p w:rsidR="00814629" w:rsidRPr="001C1958" w:rsidRDefault="00814629" w:rsidP="001C1958">
      <w:pPr>
        <w:jc w:val="both"/>
        <w:rPr>
          <w:rFonts w:ascii="Times New Roman" w:hAnsi="Times New Roman"/>
          <w:sz w:val="28"/>
          <w:szCs w:val="28"/>
        </w:rPr>
      </w:pPr>
    </w:p>
    <w:p w:rsidR="00814629" w:rsidRPr="001C1958" w:rsidRDefault="00814629" w:rsidP="001C1958">
      <w:pPr>
        <w:rPr>
          <w:rFonts w:ascii="Times New Roman" w:hAnsi="Times New Roman"/>
          <w:sz w:val="28"/>
          <w:szCs w:val="28"/>
        </w:rPr>
        <w:sectPr w:rsidR="00814629" w:rsidRPr="001C1958" w:rsidSect="00CE3245">
          <w:headerReference w:type="even" r:id="rId8"/>
          <w:footerReference w:type="even" r:id="rId9"/>
          <w:footerReference w:type="default" r:id="rId10"/>
          <w:pgSz w:w="11906" w:h="16838"/>
          <w:pgMar w:top="1134" w:right="1134" w:bottom="1701" w:left="1701" w:header="709" w:footer="709" w:gutter="0"/>
          <w:pgNumType w:start="1"/>
          <w:cols w:space="708"/>
          <w:titlePg/>
          <w:docGrid w:linePitch="360"/>
        </w:sectPr>
      </w:pPr>
      <w:r w:rsidRPr="001C1958">
        <w:rPr>
          <w:rFonts w:ascii="Times New Roman" w:hAnsi="Times New Roman"/>
          <w:sz w:val="28"/>
          <w:szCs w:val="28"/>
        </w:rPr>
        <w:t xml:space="preserve">  Глава района                                                                           С.В. Белоножкин</w:t>
      </w:r>
    </w:p>
    <w:p w:rsidR="00814629" w:rsidRPr="00E952AB" w:rsidRDefault="00814629" w:rsidP="001C1958">
      <w:pPr>
        <w:pStyle w:val="Heading1"/>
        <w:rPr>
          <w:sz w:val="24"/>
          <w:szCs w:val="24"/>
        </w:rPr>
      </w:pPr>
      <w:r>
        <w:t xml:space="preserve">                                             </w:t>
      </w:r>
      <w:r w:rsidRPr="00E952AB">
        <w:rPr>
          <w:sz w:val="24"/>
          <w:szCs w:val="24"/>
        </w:rPr>
        <w:t>Приложение к</w:t>
      </w:r>
    </w:p>
    <w:p w:rsidR="00814629" w:rsidRPr="00E952AB" w:rsidRDefault="00814629" w:rsidP="001C1958">
      <w:pPr>
        <w:pStyle w:val="Heading1"/>
        <w:rPr>
          <w:sz w:val="24"/>
          <w:szCs w:val="24"/>
        </w:rPr>
      </w:pPr>
      <w:r w:rsidRPr="00E952AB">
        <w:rPr>
          <w:sz w:val="24"/>
          <w:szCs w:val="24"/>
        </w:rPr>
        <w:t xml:space="preserve">                                                                  решению Манского районного</w:t>
      </w:r>
    </w:p>
    <w:p w:rsidR="00814629" w:rsidRPr="00E952AB" w:rsidRDefault="00814629" w:rsidP="001C1958">
      <w:pPr>
        <w:pStyle w:val="Heading1"/>
        <w:rPr>
          <w:sz w:val="24"/>
          <w:szCs w:val="24"/>
        </w:rPr>
      </w:pPr>
      <w:r w:rsidRPr="00E952AB">
        <w:rPr>
          <w:sz w:val="24"/>
          <w:szCs w:val="24"/>
        </w:rPr>
        <w:t xml:space="preserve">                                                 Совета депутатов  №                                                                                              </w:t>
      </w:r>
    </w:p>
    <w:p w:rsidR="00814629" w:rsidRPr="00E952AB" w:rsidRDefault="00814629" w:rsidP="001C1958">
      <w:pPr>
        <w:pStyle w:val="Heading1"/>
        <w:rPr>
          <w:sz w:val="24"/>
          <w:szCs w:val="24"/>
        </w:rPr>
      </w:pPr>
      <w:r w:rsidRPr="00E952AB">
        <w:rPr>
          <w:sz w:val="24"/>
          <w:szCs w:val="24"/>
        </w:rPr>
        <w:t xml:space="preserve">                                                         от «    »      ноября 2013г. </w:t>
      </w:r>
    </w:p>
    <w:p w:rsidR="00814629" w:rsidRPr="001C1958" w:rsidRDefault="00814629" w:rsidP="001C1958">
      <w:pPr>
        <w:pStyle w:val="Heading1"/>
        <w:rPr>
          <w:szCs w:val="28"/>
        </w:rPr>
      </w:pPr>
    </w:p>
    <w:p w:rsidR="00814629" w:rsidRPr="00E952AB" w:rsidRDefault="00814629" w:rsidP="001C1958">
      <w:pPr>
        <w:pStyle w:val="Heading1"/>
        <w:rPr>
          <w:b/>
          <w:sz w:val="28"/>
          <w:szCs w:val="28"/>
        </w:rPr>
      </w:pPr>
      <w:r w:rsidRPr="00E952AB">
        <w:rPr>
          <w:b/>
          <w:sz w:val="28"/>
          <w:szCs w:val="28"/>
        </w:rPr>
        <w:t>Положение о бюджетном процессе в Манском районе</w:t>
      </w:r>
    </w:p>
    <w:p w:rsidR="00814629" w:rsidRPr="001F3A38" w:rsidRDefault="00814629">
      <w:pPr>
        <w:rPr>
          <w:b/>
        </w:rPr>
      </w:pPr>
    </w:p>
    <w:p w:rsidR="00814629" w:rsidRPr="001F3A38" w:rsidRDefault="00814629" w:rsidP="00523A3A">
      <w:pPr>
        <w:pStyle w:val="ListParagraph"/>
        <w:autoSpaceDE w:val="0"/>
        <w:autoSpaceDN w:val="0"/>
        <w:adjustRightInd w:val="0"/>
        <w:spacing w:after="0" w:line="240" w:lineRule="auto"/>
        <w:ind w:left="360"/>
        <w:jc w:val="center"/>
        <w:outlineLvl w:val="1"/>
        <w:rPr>
          <w:rFonts w:ascii="Times New Roman" w:hAnsi="Times New Roman"/>
          <w:b/>
          <w:sz w:val="28"/>
          <w:szCs w:val="28"/>
        </w:rPr>
      </w:pPr>
      <w:r w:rsidRPr="001F3A38">
        <w:rPr>
          <w:rFonts w:ascii="Times New Roman" w:hAnsi="Times New Roman"/>
          <w:b/>
          <w:sz w:val="28"/>
          <w:szCs w:val="28"/>
          <w:lang w:val="en-US"/>
        </w:rPr>
        <w:t>I</w:t>
      </w:r>
      <w:r w:rsidRPr="001F3A38">
        <w:rPr>
          <w:rFonts w:ascii="Times New Roman" w:hAnsi="Times New Roman"/>
          <w:b/>
          <w:sz w:val="28"/>
          <w:szCs w:val="28"/>
        </w:rPr>
        <w:t>.Общие положения</w:t>
      </w:r>
    </w:p>
    <w:p w:rsidR="00814629" w:rsidRPr="00E31EEE" w:rsidRDefault="00814629" w:rsidP="00E31EEE">
      <w:pPr>
        <w:autoSpaceDE w:val="0"/>
        <w:autoSpaceDN w:val="0"/>
        <w:adjustRightInd w:val="0"/>
        <w:spacing w:after="0" w:line="240" w:lineRule="auto"/>
        <w:jc w:val="both"/>
        <w:rPr>
          <w:rFonts w:ascii="Times New Roman" w:hAnsi="Times New Roman"/>
          <w:b/>
          <w:sz w:val="28"/>
          <w:szCs w:val="28"/>
        </w:rPr>
      </w:pPr>
    </w:p>
    <w:p w:rsidR="00814629" w:rsidRDefault="00814629" w:rsidP="00122E3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Pr="00C07EF5">
        <w:rPr>
          <w:rFonts w:ascii="Times New Roman" w:hAnsi="Times New Roman"/>
          <w:sz w:val="28"/>
          <w:szCs w:val="28"/>
        </w:rPr>
        <w:t xml:space="preserve">Настоящее Положение в соответствии с </w:t>
      </w:r>
      <w:hyperlink r:id="rId11" w:history="1">
        <w:r w:rsidRPr="00C07EF5">
          <w:rPr>
            <w:rFonts w:ascii="Times New Roman" w:hAnsi="Times New Roman"/>
            <w:sz w:val="28"/>
            <w:szCs w:val="28"/>
          </w:rPr>
          <w:t>Конституцией</w:t>
        </w:r>
      </w:hyperlink>
      <w:r w:rsidRPr="00C07EF5">
        <w:rPr>
          <w:rFonts w:ascii="Times New Roman" w:hAnsi="Times New Roman"/>
          <w:sz w:val="28"/>
          <w:szCs w:val="28"/>
        </w:rPr>
        <w:t xml:space="preserve"> Российской Федерации, Бюджетным </w:t>
      </w:r>
      <w:hyperlink r:id="rId12" w:history="1">
        <w:r w:rsidRPr="00C07EF5">
          <w:rPr>
            <w:rFonts w:ascii="Times New Roman" w:hAnsi="Times New Roman"/>
            <w:sz w:val="28"/>
            <w:szCs w:val="28"/>
          </w:rPr>
          <w:t>кодексом</w:t>
        </w:r>
      </w:hyperlink>
      <w:r w:rsidRPr="00C07EF5">
        <w:rPr>
          <w:rFonts w:ascii="Times New Roman" w:hAnsi="Times New Roman"/>
          <w:sz w:val="28"/>
          <w:szCs w:val="28"/>
        </w:rPr>
        <w:t xml:space="preserve"> Российской Федерации, Налоговым </w:t>
      </w:r>
      <w:hyperlink r:id="rId13" w:history="1">
        <w:r w:rsidRPr="00C07EF5">
          <w:rPr>
            <w:rFonts w:ascii="Times New Roman" w:hAnsi="Times New Roman"/>
            <w:sz w:val="28"/>
            <w:szCs w:val="28"/>
          </w:rPr>
          <w:t>кодексом</w:t>
        </w:r>
      </w:hyperlink>
      <w:r w:rsidRPr="00C07EF5">
        <w:rPr>
          <w:rFonts w:ascii="Times New Roman" w:hAnsi="Times New Roman"/>
          <w:sz w:val="28"/>
          <w:szCs w:val="28"/>
        </w:rPr>
        <w:t xml:space="preserve"> Российской Федерации, </w:t>
      </w:r>
      <w:hyperlink r:id="rId14" w:history="1">
        <w:r w:rsidRPr="00C07EF5">
          <w:rPr>
            <w:rFonts w:ascii="Times New Roman" w:hAnsi="Times New Roman"/>
            <w:sz w:val="28"/>
            <w:szCs w:val="28"/>
          </w:rPr>
          <w:t>Уставом</w:t>
        </w:r>
      </w:hyperlink>
      <w:r w:rsidRPr="00C07EF5">
        <w:rPr>
          <w:rFonts w:ascii="Times New Roman" w:hAnsi="Times New Roman"/>
          <w:sz w:val="28"/>
          <w:szCs w:val="28"/>
        </w:rPr>
        <w:t xml:space="preserve"> район</w:t>
      </w:r>
      <w:r>
        <w:rPr>
          <w:rFonts w:ascii="Times New Roman" w:hAnsi="Times New Roman"/>
          <w:sz w:val="28"/>
          <w:szCs w:val="28"/>
        </w:rPr>
        <w:t>а</w:t>
      </w:r>
      <w:r w:rsidRPr="00C07EF5">
        <w:rPr>
          <w:rFonts w:ascii="Times New Roman" w:hAnsi="Times New Roman"/>
          <w:sz w:val="28"/>
          <w:szCs w:val="28"/>
        </w:rPr>
        <w:t xml:space="preserve"> и иными нормативно-правовыми актами РФ регулирует бюджетные правоотношения, возникающие между субъектами бюджетных правоотношений в ходе составления, рассмотрения,</w:t>
      </w:r>
      <w:r>
        <w:rPr>
          <w:rFonts w:ascii="Times New Roman" w:hAnsi="Times New Roman"/>
          <w:sz w:val="28"/>
          <w:szCs w:val="28"/>
        </w:rPr>
        <w:t xml:space="preserve"> утверждения, исполнения бюджета Манского района (далее - районный бюджет) и контроля за его исполнением.</w:t>
      </w:r>
    </w:p>
    <w:p w:rsidR="00814629" w:rsidRDefault="00814629" w:rsidP="00122E3D">
      <w:pPr>
        <w:autoSpaceDE w:val="0"/>
        <w:autoSpaceDN w:val="0"/>
        <w:adjustRightInd w:val="0"/>
        <w:spacing w:after="0" w:line="240" w:lineRule="auto"/>
        <w:ind w:firstLine="708"/>
        <w:jc w:val="both"/>
        <w:outlineLvl w:val="2"/>
        <w:rPr>
          <w:rFonts w:ascii="Times New Roman" w:hAnsi="Times New Roman"/>
          <w:sz w:val="28"/>
          <w:szCs w:val="28"/>
        </w:rPr>
      </w:pPr>
      <w:r w:rsidRPr="00122E3D">
        <w:rPr>
          <w:rFonts w:ascii="Times New Roman" w:hAnsi="Times New Roman"/>
          <w:sz w:val="28"/>
          <w:szCs w:val="28"/>
        </w:rPr>
        <w:t>2.</w:t>
      </w:r>
      <w:r>
        <w:rPr>
          <w:rFonts w:ascii="Times New Roman" w:hAnsi="Times New Roman"/>
          <w:sz w:val="28"/>
          <w:szCs w:val="28"/>
        </w:rPr>
        <w:t xml:space="preserve"> Бюджетные правоотношения в Манском районе (далее - район) осуществляются в соответствии с Бюджетным </w:t>
      </w:r>
      <w:hyperlink r:id="rId15" w:history="1">
        <w:r w:rsidRPr="00C07EF5">
          <w:rPr>
            <w:rFonts w:ascii="Times New Roman" w:hAnsi="Times New Roman"/>
            <w:sz w:val="28"/>
            <w:szCs w:val="28"/>
          </w:rPr>
          <w:t>кодексом</w:t>
        </w:r>
      </w:hyperlink>
      <w:r w:rsidRPr="00C07EF5">
        <w:rPr>
          <w:rFonts w:ascii="Times New Roman" w:hAnsi="Times New Roman"/>
          <w:sz w:val="28"/>
          <w:szCs w:val="28"/>
        </w:rPr>
        <w:t xml:space="preserve"> Росс</w:t>
      </w:r>
      <w:r>
        <w:rPr>
          <w:rFonts w:ascii="Times New Roman" w:hAnsi="Times New Roman"/>
          <w:sz w:val="28"/>
          <w:szCs w:val="28"/>
        </w:rPr>
        <w:t>ийской Федерации (далее - Бюджетный кодекс РФ), настоящим Положением, иными актами бюджетного законодательства Российской Федерации.</w:t>
      </w:r>
    </w:p>
    <w:p w:rsidR="00814629" w:rsidRDefault="00814629" w:rsidP="00122E3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 Решение о районном бюджете вступает в силу с 1 января и действует по 31 декабря финансового года, если иное не предусмотрено Бюджетным </w:t>
      </w:r>
      <w:hyperlink r:id="rId16" w:history="1">
        <w:r w:rsidRPr="00C07EF5">
          <w:rPr>
            <w:rFonts w:ascii="Times New Roman" w:hAnsi="Times New Roman"/>
            <w:sz w:val="28"/>
            <w:szCs w:val="28"/>
          </w:rPr>
          <w:t>кодексом</w:t>
        </w:r>
      </w:hyperlink>
      <w:r w:rsidRPr="00C07EF5">
        <w:rPr>
          <w:rFonts w:ascii="Times New Roman" w:hAnsi="Times New Roman"/>
          <w:sz w:val="28"/>
          <w:szCs w:val="28"/>
        </w:rPr>
        <w:t xml:space="preserve"> </w:t>
      </w:r>
      <w:r>
        <w:rPr>
          <w:rFonts w:ascii="Times New Roman" w:hAnsi="Times New Roman"/>
          <w:sz w:val="28"/>
          <w:szCs w:val="28"/>
        </w:rPr>
        <w:t xml:space="preserve">РФ </w:t>
      </w:r>
      <w:r w:rsidRPr="00C07EF5">
        <w:rPr>
          <w:rFonts w:ascii="Times New Roman" w:hAnsi="Times New Roman"/>
          <w:sz w:val="28"/>
          <w:szCs w:val="28"/>
        </w:rPr>
        <w:t>и</w:t>
      </w:r>
      <w:r>
        <w:rPr>
          <w:rFonts w:ascii="Times New Roman" w:hAnsi="Times New Roman"/>
          <w:sz w:val="28"/>
          <w:szCs w:val="28"/>
        </w:rPr>
        <w:t xml:space="preserve"> (или) решением о районном бюджете.</w:t>
      </w:r>
    </w:p>
    <w:p w:rsidR="00814629" w:rsidRDefault="00814629" w:rsidP="00122E3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 Районный бюджет составляется и утверждается сроком на три года (на очередной финансовый год и плановый период).</w:t>
      </w:r>
    </w:p>
    <w:p w:rsidR="00814629" w:rsidRDefault="00814629" w:rsidP="00122E3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5.Решение о районном бюджете подлежит официальному опубликованию не позднее 10 дней после его подписания в установленном порядке.</w:t>
      </w:r>
    </w:p>
    <w:p w:rsidR="00814629" w:rsidRDefault="00814629" w:rsidP="00122E3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6. В  Манском районе формируются и исполняются районный бюджет и   бюджеты поселений. Районный бюджет и свод бюджетов поселений (без учета межбюджетных трансфертов между этими бюджетами поселений) образуют консолидированный бюджет Манского района.</w:t>
      </w:r>
    </w:p>
    <w:p w:rsidR="00814629" w:rsidRDefault="00814629" w:rsidP="00122E3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7. Районный бюджет Манского района и бюджетная отчетность об его исполнении утверждается в форме решения Манского районного Совета депутатов (далее – районный Совет, Совет депутатов).</w:t>
      </w:r>
    </w:p>
    <w:p w:rsidR="00814629" w:rsidRDefault="00814629" w:rsidP="00122E3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8. В соответствии с бюджетным законодательством Российской Федерации при составлении и исполнении районного бюджета, при составлении бюджетной отчетности применяется бюджетная классификация Российской Федерации.</w:t>
      </w:r>
    </w:p>
    <w:p w:rsidR="00814629" w:rsidRDefault="00814629" w:rsidP="005D7CA7">
      <w:pPr>
        <w:autoSpaceDE w:val="0"/>
        <w:autoSpaceDN w:val="0"/>
        <w:adjustRightInd w:val="0"/>
        <w:jc w:val="both"/>
        <w:outlineLvl w:val="4"/>
        <w:rPr>
          <w:rFonts w:ascii="Times New Roman" w:hAnsi="Times New Roman"/>
          <w:sz w:val="28"/>
          <w:szCs w:val="28"/>
        </w:rPr>
      </w:pPr>
      <w:r>
        <w:rPr>
          <w:rFonts w:ascii="Times New Roman" w:hAnsi="Times New Roman"/>
          <w:sz w:val="28"/>
          <w:szCs w:val="28"/>
        </w:rPr>
        <w:t xml:space="preserve">        Установление, детализация и определение порядка применения бюджетной классификации Российской Федерации в части, относящейся к районному бюджету, осуществляется финансовым управлением администрации Манского района (далее - финансовое управление) в пределах его полномочий, установленных настоящим Положением.</w:t>
      </w:r>
      <w:r w:rsidRPr="00E57010">
        <w:rPr>
          <w:rFonts w:ascii="Times New Roman" w:hAnsi="Times New Roman"/>
          <w:sz w:val="28"/>
          <w:szCs w:val="28"/>
        </w:rPr>
        <w:t xml:space="preserve"> </w:t>
      </w:r>
    </w:p>
    <w:p w:rsidR="00814629" w:rsidRDefault="00814629" w:rsidP="00E31EEE">
      <w:pPr>
        <w:autoSpaceDE w:val="0"/>
        <w:autoSpaceDN w:val="0"/>
        <w:adjustRightInd w:val="0"/>
        <w:spacing w:after="0" w:line="240" w:lineRule="auto"/>
        <w:jc w:val="both"/>
        <w:rPr>
          <w:rFonts w:ascii="Times New Roman" w:hAnsi="Times New Roman"/>
          <w:sz w:val="28"/>
          <w:szCs w:val="28"/>
        </w:rPr>
      </w:pPr>
    </w:p>
    <w:p w:rsidR="00814629" w:rsidRDefault="00814629" w:rsidP="00122E3D">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9. Бюджетный процесс в муниципальном районе включает следующие этапы:</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1)составление проекта районного бюджета;</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рассмотрение и утверждение районного бюджета;</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3)исполнение районного бюджета;</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4)осуществление муниципального финансового контроля.</w:t>
      </w:r>
    </w:p>
    <w:p w:rsidR="00814629" w:rsidRDefault="00814629" w:rsidP="00E31EEE">
      <w:pPr>
        <w:autoSpaceDE w:val="0"/>
        <w:autoSpaceDN w:val="0"/>
        <w:adjustRightInd w:val="0"/>
        <w:spacing w:after="0" w:line="240" w:lineRule="auto"/>
        <w:jc w:val="center"/>
        <w:outlineLvl w:val="1"/>
        <w:rPr>
          <w:rFonts w:ascii="Times New Roman" w:hAnsi="Times New Roman"/>
          <w:sz w:val="28"/>
          <w:szCs w:val="28"/>
        </w:rPr>
      </w:pPr>
    </w:p>
    <w:p w:rsidR="00814629" w:rsidRPr="00CE52AA" w:rsidRDefault="00814629" w:rsidP="00523A3A">
      <w:pPr>
        <w:pStyle w:val="ListParagraph"/>
        <w:autoSpaceDE w:val="0"/>
        <w:autoSpaceDN w:val="0"/>
        <w:adjustRightInd w:val="0"/>
        <w:spacing w:after="0" w:line="240" w:lineRule="auto"/>
        <w:ind w:left="360"/>
        <w:jc w:val="center"/>
        <w:outlineLvl w:val="1"/>
        <w:rPr>
          <w:rFonts w:ascii="Times New Roman" w:hAnsi="Times New Roman"/>
          <w:b/>
          <w:sz w:val="28"/>
          <w:szCs w:val="28"/>
        </w:rPr>
      </w:pPr>
      <w:r w:rsidRPr="00CE52AA">
        <w:rPr>
          <w:rFonts w:ascii="Times New Roman" w:hAnsi="Times New Roman"/>
          <w:b/>
          <w:sz w:val="28"/>
          <w:szCs w:val="28"/>
          <w:lang w:val="en-US"/>
        </w:rPr>
        <w:t>II</w:t>
      </w:r>
      <w:r w:rsidRPr="00CE52AA">
        <w:rPr>
          <w:rFonts w:ascii="Times New Roman" w:hAnsi="Times New Roman"/>
          <w:b/>
          <w:sz w:val="28"/>
          <w:szCs w:val="28"/>
        </w:rPr>
        <w:t xml:space="preserve">.Участники бюджетного процесса и их полномочия </w:t>
      </w:r>
    </w:p>
    <w:p w:rsidR="00814629" w:rsidRDefault="00814629" w:rsidP="00E31EEE">
      <w:pPr>
        <w:autoSpaceDE w:val="0"/>
        <w:autoSpaceDN w:val="0"/>
        <w:adjustRightInd w:val="0"/>
        <w:spacing w:after="0" w:line="240" w:lineRule="auto"/>
        <w:jc w:val="both"/>
        <w:rPr>
          <w:rFonts w:ascii="Times New Roman" w:hAnsi="Times New Roman"/>
          <w:sz w:val="28"/>
          <w:szCs w:val="28"/>
        </w:rPr>
      </w:pPr>
    </w:p>
    <w:p w:rsidR="00814629" w:rsidRDefault="00814629" w:rsidP="00CE52AA">
      <w:pPr>
        <w:numPr>
          <w:ilvl w:val="0"/>
          <w:numId w:val="33"/>
        </w:numPr>
        <w:autoSpaceDE w:val="0"/>
        <w:autoSpaceDN w:val="0"/>
        <w:adjustRightInd w:val="0"/>
        <w:spacing w:after="0" w:line="240" w:lineRule="auto"/>
        <w:jc w:val="center"/>
        <w:outlineLvl w:val="2"/>
        <w:rPr>
          <w:rFonts w:ascii="Times New Roman" w:hAnsi="Times New Roman"/>
          <w:sz w:val="28"/>
          <w:szCs w:val="28"/>
        </w:rPr>
      </w:pPr>
      <w:r w:rsidRPr="00122E3D">
        <w:rPr>
          <w:rFonts w:ascii="Times New Roman" w:hAnsi="Times New Roman"/>
          <w:sz w:val="28"/>
          <w:szCs w:val="28"/>
        </w:rPr>
        <w:t>Участники бюджетного процесса</w:t>
      </w:r>
      <w:r>
        <w:rPr>
          <w:rFonts w:ascii="Times New Roman" w:hAnsi="Times New Roman"/>
          <w:sz w:val="28"/>
          <w:szCs w:val="28"/>
        </w:rPr>
        <w:t>:</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1)Манский районный Совет депутатов;</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2)Глава района;</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3)к</w:t>
      </w:r>
      <w:r w:rsidRPr="001E2271">
        <w:rPr>
          <w:rFonts w:ascii="Times New Roman" w:hAnsi="Times New Roman"/>
          <w:sz w:val="28"/>
          <w:szCs w:val="28"/>
        </w:rPr>
        <w:t>онтрольно-счетный орган Манского района;</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4)администрация Манского района;</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5)финансовое управление администрации Манского района;</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6)главные распорядители (распорядители) бюджетных средств;</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7)главные администраторы (администраторы) доходов бюджета;</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8)главные администраторы (администраторы) источников финансирования дефицита бюджета;</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9)получатели бюджетных средств.</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p>
    <w:p w:rsidR="00814629" w:rsidRDefault="00814629" w:rsidP="00CE52AA">
      <w:pPr>
        <w:numPr>
          <w:ilvl w:val="0"/>
          <w:numId w:val="33"/>
        </w:numPr>
        <w:autoSpaceDE w:val="0"/>
        <w:autoSpaceDN w:val="0"/>
        <w:adjustRightInd w:val="0"/>
        <w:spacing w:after="0" w:line="240" w:lineRule="auto"/>
        <w:jc w:val="center"/>
        <w:outlineLvl w:val="2"/>
        <w:rPr>
          <w:rFonts w:ascii="Times New Roman" w:hAnsi="Times New Roman"/>
          <w:sz w:val="28"/>
          <w:szCs w:val="28"/>
        </w:rPr>
      </w:pPr>
      <w:r w:rsidRPr="00122E3D">
        <w:rPr>
          <w:rFonts w:ascii="Times New Roman" w:hAnsi="Times New Roman"/>
          <w:sz w:val="28"/>
          <w:szCs w:val="28"/>
        </w:rPr>
        <w:t>Бюджетные полномочия Манского районного Совета депутатов</w:t>
      </w:r>
      <w:r>
        <w:rPr>
          <w:rFonts w:ascii="Times New Roman" w:hAnsi="Times New Roman"/>
          <w:sz w:val="28"/>
          <w:szCs w:val="28"/>
        </w:rPr>
        <w:t>:</w:t>
      </w:r>
    </w:p>
    <w:p w:rsidR="00814629" w:rsidRPr="00122E3D" w:rsidRDefault="00814629" w:rsidP="00CE52AA">
      <w:pPr>
        <w:autoSpaceDE w:val="0"/>
        <w:autoSpaceDN w:val="0"/>
        <w:adjustRightInd w:val="0"/>
        <w:spacing w:after="0" w:line="240" w:lineRule="auto"/>
        <w:ind w:left="900"/>
        <w:jc w:val="both"/>
        <w:outlineLvl w:val="2"/>
        <w:rPr>
          <w:rFonts w:ascii="Times New Roman" w:hAnsi="Times New Roman"/>
          <w:sz w:val="28"/>
          <w:szCs w:val="28"/>
        </w:rPr>
      </w:pP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определяет порядок рассмотрения проекта решения о районном бюджете на очередной финансовый год и плановый период и его утверждения</w:t>
      </w:r>
      <w:r w:rsidRPr="00511D3F">
        <w:rPr>
          <w:rFonts w:ascii="Times New Roman" w:hAnsi="Times New Roman"/>
          <w:sz w:val="28"/>
          <w:szCs w:val="28"/>
        </w:rPr>
        <w:t>;</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осуществляет контроль за соблюдением установленного порядка рассмотрения проекта районного бюджета;</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3)рассматривает </w:t>
      </w:r>
      <w:r w:rsidRPr="00511D3F">
        <w:rPr>
          <w:rFonts w:ascii="Times New Roman" w:hAnsi="Times New Roman"/>
          <w:sz w:val="28"/>
          <w:szCs w:val="28"/>
        </w:rPr>
        <w:t>и утверждает</w:t>
      </w:r>
      <w:r>
        <w:rPr>
          <w:rFonts w:ascii="Times New Roman" w:hAnsi="Times New Roman"/>
          <w:sz w:val="28"/>
          <w:szCs w:val="28"/>
        </w:rPr>
        <w:t xml:space="preserve"> районный бюджет, изменения, вносимые в районный бюджет;</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рассматривает и утверждает отчет об исполнении районного бюджета;</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5)осуществляет контроль за исполнением районного бюджета;</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формирует и определяет правовой статус органов, осуществляющих контроль за исполнением районного бюджета;</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7)устанавливает, изменяет и отменяет местные налоги и сборы, ставки по ним, а также порядок их взимания в пределах прав, предоставленных Совету депутатов законодательством Российской Федерации о налогах и сборах;</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8)предоставляет налоговые льготы по местным налогам в пределах прав, предоставленных Совету депутатов законодательством Российской Федерации о налогах и сборах;</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9)принимает программы социально-экономического развития Манского района и утверждает отчет об их исполнении в соответствии с действующим законодательством;</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10)определяет порядок управления и распоряжения имуществом, находящимся в муниципальной собственности, порядок направления в районный бюджет муниципального района доходов от его использования, в том числе утверждает порядок перечисления в районный бюджет части прибыли муниципальных предприятий, остающейся после уплаты налогов и иных обязательных платежей;</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11)осуществляет контроль за соблюдением установленного порядка управления и распоряжения имуществом, находящимся в муниципальной собственности;</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12)осуществляет другие полномочия в соответствии с Бюджетным </w:t>
      </w:r>
      <w:hyperlink r:id="rId17" w:history="1">
        <w:r w:rsidRPr="00C07EF5">
          <w:rPr>
            <w:rFonts w:ascii="Times New Roman" w:hAnsi="Times New Roman"/>
            <w:sz w:val="28"/>
            <w:szCs w:val="28"/>
          </w:rPr>
          <w:t>кодексом</w:t>
        </w:r>
      </w:hyperlink>
      <w:r w:rsidRPr="00C07EF5">
        <w:rPr>
          <w:rFonts w:ascii="Times New Roman" w:hAnsi="Times New Roman"/>
          <w:sz w:val="28"/>
          <w:szCs w:val="28"/>
        </w:rPr>
        <w:t xml:space="preserve"> </w:t>
      </w:r>
      <w:r>
        <w:rPr>
          <w:rFonts w:ascii="Times New Roman" w:hAnsi="Times New Roman"/>
          <w:sz w:val="28"/>
          <w:szCs w:val="28"/>
        </w:rPr>
        <w:t>и иными правовыми актами бюджетного законодательства Российской Федерации.</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p>
    <w:p w:rsidR="00814629" w:rsidRDefault="00814629" w:rsidP="00CE52AA">
      <w:pPr>
        <w:numPr>
          <w:ilvl w:val="0"/>
          <w:numId w:val="33"/>
        </w:numPr>
        <w:autoSpaceDE w:val="0"/>
        <w:autoSpaceDN w:val="0"/>
        <w:adjustRightInd w:val="0"/>
        <w:spacing w:after="0" w:line="240" w:lineRule="auto"/>
        <w:jc w:val="center"/>
        <w:outlineLvl w:val="2"/>
        <w:rPr>
          <w:rFonts w:ascii="Times New Roman" w:hAnsi="Times New Roman"/>
          <w:sz w:val="28"/>
          <w:szCs w:val="28"/>
        </w:rPr>
      </w:pPr>
      <w:r w:rsidRPr="00466847">
        <w:rPr>
          <w:rFonts w:ascii="Times New Roman" w:hAnsi="Times New Roman"/>
          <w:sz w:val="28"/>
          <w:szCs w:val="28"/>
        </w:rPr>
        <w:t>Бюджетные полномочия Главы района</w:t>
      </w:r>
      <w:r>
        <w:rPr>
          <w:rFonts w:ascii="Times New Roman" w:hAnsi="Times New Roman"/>
          <w:sz w:val="28"/>
          <w:szCs w:val="28"/>
        </w:rPr>
        <w:t>:</w:t>
      </w:r>
    </w:p>
    <w:p w:rsidR="00814629" w:rsidRDefault="00814629" w:rsidP="00CE52AA">
      <w:pPr>
        <w:autoSpaceDE w:val="0"/>
        <w:autoSpaceDN w:val="0"/>
        <w:adjustRightInd w:val="0"/>
        <w:spacing w:after="0" w:line="240" w:lineRule="auto"/>
        <w:ind w:left="900"/>
        <w:jc w:val="both"/>
        <w:outlineLvl w:val="2"/>
        <w:rPr>
          <w:rFonts w:ascii="Times New Roman" w:hAnsi="Times New Roman"/>
          <w:sz w:val="28"/>
          <w:szCs w:val="28"/>
        </w:rPr>
      </w:pPr>
    </w:p>
    <w:p w:rsidR="00814629" w:rsidRPr="005D7CA7" w:rsidRDefault="00814629" w:rsidP="002E50D6">
      <w:pPr>
        <w:pStyle w:val="ConsNormal"/>
        <w:widowControl/>
        <w:ind w:firstLine="709"/>
        <w:jc w:val="both"/>
        <w:rPr>
          <w:rFonts w:ascii="Times New Roman" w:hAnsi="Times New Roman" w:cs="Times New Roman"/>
          <w:sz w:val="28"/>
          <w:szCs w:val="28"/>
        </w:rPr>
      </w:pPr>
      <w:r w:rsidRPr="005D7CA7">
        <w:rPr>
          <w:rFonts w:ascii="Times New Roman" w:hAnsi="Times New Roman" w:cs="Times New Roman"/>
          <w:sz w:val="28"/>
          <w:szCs w:val="28"/>
        </w:rPr>
        <w:t>1</w:t>
      </w:r>
      <w:r>
        <w:rPr>
          <w:rFonts w:ascii="Times New Roman" w:hAnsi="Times New Roman" w:cs="Times New Roman"/>
          <w:sz w:val="28"/>
          <w:szCs w:val="28"/>
        </w:rPr>
        <w:t>)</w:t>
      </w:r>
      <w:r w:rsidRPr="005D7CA7">
        <w:rPr>
          <w:rFonts w:ascii="Times New Roman" w:hAnsi="Times New Roman" w:cs="Times New Roman"/>
          <w:sz w:val="28"/>
          <w:szCs w:val="28"/>
        </w:rPr>
        <w:t xml:space="preserve"> Глава района</w:t>
      </w:r>
      <w:r>
        <w:rPr>
          <w:rFonts w:ascii="Times New Roman" w:hAnsi="Times New Roman" w:cs="Times New Roman"/>
          <w:sz w:val="28"/>
          <w:szCs w:val="28"/>
        </w:rPr>
        <w:t xml:space="preserve"> подписывает решения о районном бюджете и об исполнении районного бюджета; </w:t>
      </w:r>
    </w:p>
    <w:p w:rsidR="00814629" w:rsidRDefault="00814629" w:rsidP="002E50D6">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Осуществляет иные бюджетные полномочия в соответствии с бюджетным законодательством Российской Федерации, Красноярского края и муниципальными правовыми актами.</w:t>
      </w:r>
    </w:p>
    <w:p w:rsidR="00814629" w:rsidRDefault="00814629" w:rsidP="002E50D6">
      <w:pPr>
        <w:pStyle w:val="ConsNormal"/>
        <w:widowControl/>
        <w:ind w:firstLine="709"/>
        <w:jc w:val="both"/>
        <w:rPr>
          <w:rFonts w:ascii="Times New Roman" w:hAnsi="Times New Roman" w:cs="Times New Roman"/>
          <w:sz w:val="28"/>
          <w:szCs w:val="28"/>
        </w:rPr>
      </w:pPr>
    </w:p>
    <w:p w:rsidR="00814629" w:rsidRDefault="00814629" w:rsidP="00CE52AA">
      <w:pPr>
        <w:numPr>
          <w:ilvl w:val="0"/>
          <w:numId w:val="33"/>
        </w:numPr>
        <w:autoSpaceDE w:val="0"/>
        <w:autoSpaceDN w:val="0"/>
        <w:adjustRightInd w:val="0"/>
        <w:spacing w:after="0" w:line="240" w:lineRule="auto"/>
        <w:jc w:val="center"/>
        <w:outlineLvl w:val="2"/>
        <w:rPr>
          <w:rFonts w:ascii="Times New Roman" w:hAnsi="Times New Roman"/>
          <w:sz w:val="28"/>
          <w:szCs w:val="28"/>
        </w:rPr>
      </w:pPr>
      <w:r w:rsidRPr="00466847">
        <w:rPr>
          <w:rFonts w:ascii="Times New Roman" w:hAnsi="Times New Roman"/>
          <w:sz w:val="28"/>
          <w:szCs w:val="28"/>
        </w:rPr>
        <w:t>Бюджетные полномочия Контрольно-счетного органа Манского района</w:t>
      </w:r>
      <w:r>
        <w:rPr>
          <w:rFonts w:ascii="Times New Roman" w:hAnsi="Times New Roman"/>
          <w:sz w:val="28"/>
          <w:szCs w:val="28"/>
        </w:rPr>
        <w:t>:</w:t>
      </w:r>
    </w:p>
    <w:p w:rsidR="00814629" w:rsidRDefault="00814629" w:rsidP="00CE52AA">
      <w:pPr>
        <w:autoSpaceDE w:val="0"/>
        <w:autoSpaceDN w:val="0"/>
        <w:adjustRightInd w:val="0"/>
        <w:spacing w:after="0" w:line="240" w:lineRule="auto"/>
        <w:ind w:left="900"/>
        <w:jc w:val="both"/>
        <w:outlineLvl w:val="2"/>
        <w:rPr>
          <w:rFonts w:ascii="Times New Roman" w:hAnsi="Times New Roman"/>
          <w:sz w:val="28"/>
          <w:szCs w:val="28"/>
        </w:rPr>
      </w:pP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Контрольно-счетный орган обладает бюджетными полномочиями, установленными </w:t>
      </w:r>
      <w:r w:rsidRPr="00C07EF5">
        <w:rPr>
          <w:rFonts w:ascii="Times New Roman" w:hAnsi="Times New Roman"/>
          <w:sz w:val="28"/>
          <w:szCs w:val="28"/>
        </w:rPr>
        <w:t xml:space="preserve">Федеральным </w:t>
      </w:r>
      <w:hyperlink r:id="rId18" w:history="1">
        <w:r w:rsidRPr="00C07EF5">
          <w:rPr>
            <w:rFonts w:ascii="Times New Roman" w:hAnsi="Times New Roman"/>
            <w:sz w:val="28"/>
            <w:szCs w:val="28"/>
          </w:rPr>
          <w:t>законом</w:t>
        </w:r>
      </w:hyperlink>
      <w:r w:rsidRPr="00C07EF5">
        <w:rPr>
          <w:rFonts w:ascii="Times New Roman" w:hAnsi="Times New Roman"/>
          <w:sz w:val="28"/>
          <w:szCs w:val="28"/>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sz w:val="28"/>
          <w:szCs w:val="28"/>
        </w:rPr>
        <w:t xml:space="preserve">,  </w:t>
      </w:r>
      <w:r w:rsidRPr="00C07EF5">
        <w:rPr>
          <w:rFonts w:ascii="Times New Roman" w:hAnsi="Times New Roman"/>
          <w:sz w:val="28"/>
          <w:szCs w:val="28"/>
        </w:rPr>
        <w:t xml:space="preserve"> Бюджетным </w:t>
      </w:r>
      <w:hyperlink r:id="rId19" w:history="1">
        <w:r w:rsidRPr="00C07EF5">
          <w:rPr>
            <w:rFonts w:ascii="Times New Roman" w:hAnsi="Times New Roman"/>
            <w:sz w:val="28"/>
            <w:szCs w:val="28"/>
          </w:rPr>
          <w:t>кодексом</w:t>
        </w:r>
      </w:hyperlink>
      <w:r>
        <w:rPr>
          <w:rFonts w:ascii="Times New Roman" w:hAnsi="Times New Roman"/>
          <w:sz w:val="28"/>
          <w:szCs w:val="28"/>
        </w:rPr>
        <w:t xml:space="preserve"> Российской Федерации и Положением о контрольно-счетном органе Манского района.</w:t>
      </w:r>
    </w:p>
    <w:p w:rsidR="00814629" w:rsidRPr="00C07EF5" w:rsidRDefault="00814629" w:rsidP="00E31EEE">
      <w:pPr>
        <w:autoSpaceDE w:val="0"/>
        <w:autoSpaceDN w:val="0"/>
        <w:adjustRightInd w:val="0"/>
        <w:spacing w:after="0" w:line="240" w:lineRule="auto"/>
        <w:ind w:firstLine="540"/>
        <w:jc w:val="both"/>
        <w:rPr>
          <w:rFonts w:ascii="Times New Roman" w:hAnsi="Times New Roman"/>
          <w:sz w:val="28"/>
          <w:szCs w:val="28"/>
        </w:rPr>
      </w:pPr>
    </w:p>
    <w:p w:rsidR="00814629" w:rsidRDefault="00814629" w:rsidP="00CE52AA">
      <w:pPr>
        <w:numPr>
          <w:ilvl w:val="0"/>
          <w:numId w:val="33"/>
        </w:numPr>
        <w:autoSpaceDE w:val="0"/>
        <w:autoSpaceDN w:val="0"/>
        <w:adjustRightInd w:val="0"/>
        <w:spacing w:after="0" w:line="240" w:lineRule="auto"/>
        <w:jc w:val="center"/>
        <w:outlineLvl w:val="2"/>
        <w:rPr>
          <w:rFonts w:ascii="Times New Roman" w:hAnsi="Times New Roman"/>
          <w:sz w:val="28"/>
          <w:szCs w:val="28"/>
        </w:rPr>
      </w:pPr>
      <w:r w:rsidRPr="00466847">
        <w:rPr>
          <w:rFonts w:ascii="Times New Roman" w:hAnsi="Times New Roman"/>
          <w:sz w:val="28"/>
          <w:szCs w:val="28"/>
        </w:rPr>
        <w:t>Бюджетные полномочия администрации Манского района</w:t>
      </w:r>
      <w:r>
        <w:rPr>
          <w:rFonts w:ascii="Times New Roman" w:hAnsi="Times New Roman"/>
          <w:sz w:val="28"/>
          <w:szCs w:val="28"/>
        </w:rPr>
        <w:t>:</w:t>
      </w:r>
    </w:p>
    <w:p w:rsidR="00814629" w:rsidRDefault="00814629" w:rsidP="00CE52AA">
      <w:pPr>
        <w:autoSpaceDE w:val="0"/>
        <w:autoSpaceDN w:val="0"/>
        <w:adjustRightInd w:val="0"/>
        <w:spacing w:after="0" w:line="240" w:lineRule="auto"/>
        <w:ind w:left="900"/>
        <w:jc w:val="both"/>
        <w:outlineLvl w:val="2"/>
        <w:rPr>
          <w:rFonts w:ascii="Times New Roman" w:hAnsi="Times New Roman"/>
          <w:sz w:val="28"/>
          <w:szCs w:val="28"/>
        </w:rPr>
      </w:pP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устанавливает порядок составления проекта районного бюджета;</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обеспечивает и организует составление проекта районного бюджета (проекта среднесрочного финансового плана);</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3)вносит проект районного бюджета с необходимыми документами и материалами на утверждение Совета депутатов;</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4)разрабатывает и утверждает методики распределения и (или) порядки предоставления межбюджетных трансфертов;</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5)обеспечивает исполнение районного бюджета и составление бюджетной отчетности;</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6)представляет отчет об исполнении районного бюджета на утверждение Совета депутатов;</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7)обеспечивает управление муниципальным долгом;</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8)организует составление программы социально-экономического развития района;</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9)утверждает порядок рассмотрения ходатайств о предоставлении муниципальных гарантий;</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10)утверждает порядок ведения муниципальной долговой книги;</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11)устанавливает порядок разработки, разрабатывает </w:t>
      </w:r>
      <w:r w:rsidRPr="00170491">
        <w:rPr>
          <w:rFonts w:ascii="Times New Roman" w:hAnsi="Times New Roman"/>
          <w:sz w:val="28"/>
          <w:szCs w:val="28"/>
          <w:highlight w:val="lightGray"/>
        </w:rPr>
        <w:t>и готовит проект прогноз социально-экономического развития района для утверждения</w:t>
      </w:r>
      <w:r>
        <w:rPr>
          <w:rFonts w:ascii="Times New Roman" w:hAnsi="Times New Roman"/>
          <w:sz w:val="28"/>
          <w:szCs w:val="28"/>
        </w:rPr>
        <w:t>;</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12)устанавливает порядок предоставления бюджетных инвестиций, принимает решения о подготовке и реализации бюджетных инвестиций в объекты капитального строительства муниципальной собственности;</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 утверждает порядок ведения реестра расходных обязательств района;</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  утверждает и представляет в Совет депутатов отчет об исполнении районного бюджета за первый квартал, первое полугодие, девять месяцев и годовой отчеты текущего финансового года.</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15)осуществляет муниципальный финансовый контроль в формах, установленных Бюджетным кодексом Российской Федерации и настоящим Положением;</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16)  устанавливает порядок осуществления финансового контроля;</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17)устанавливает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производителям товаров, работ, услуг;</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18)устанавливает порядок осуществления бюджетных полномочий главными администраторами доходов районного бюджета;</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19)определяет порядок формирования муниципальных заданий по представлению муниципальных услуг и финансового обеспечения выполнения муниципальных заданий;</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20)устанавливает порядок использования бюджетных ассигнований резервного фонда администрации района;</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21)устанавливает порядок определения объема и условия предоставления субсидий из районного бюджета муниципальным бюджетным и автономным учреждениям;</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22)представляет для публикации в муниципальных средствах массовой информации ежеквартальные сведения о ходе исполнения районного бюджета по основным параметрам, а также численности муниципальных служащих администрации района и ее структурных подразделений, работников муниципальных учреждений с указанием фактических затрат на их денежное содержание по форме, установленной администрацией района;</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23)принимает порядок разработки и реализации муниципальных программ района;</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24)предоставляет муниципальные гарантии района в пределах общей суммы предоставляемых гарантий, указанной в решении о районном бюджете на очередной финансовый год и плановый период, в порядке, установленном муниципальным правовым актом;</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25)принимает решения о предоставлении бюджетных кредитов в установленном порядке и в соответствии с решением о районном бюджете на очередной финансовый год и плановый период;</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26)принимает порядок разработки среднесрочного финансового плана районного бюджета;</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27)осуществляет иные бюджетные полномочия в соответствии с Бюджетным </w:t>
      </w:r>
      <w:hyperlink r:id="rId20" w:history="1">
        <w:r w:rsidRPr="00C07EF5">
          <w:rPr>
            <w:rFonts w:ascii="Times New Roman" w:hAnsi="Times New Roman"/>
            <w:sz w:val="28"/>
            <w:szCs w:val="28"/>
          </w:rPr>
          <w:t>кодексом</w:t>
        </w:r>
      </w:hyperlink>
      <w:r w:rsidRPr="00C07EF5">
        <w:rPr>
          <w:rFonts w:ascii="Times New Roman" w:hAnsi="Times New Roman"/>
          <w:sz w:val="28"/>
          <w:szCs w:val="28"/>
        </w:rPr>
        <w:t xml:space="preserve"> Российской Федерации, </w:t>
      </w:r>
      <w:hyperlink r:id="rId21" w:history="1">
        <w:r w:rsidRPr="00C07EF5">
          <w:rPr>
            <w:rFonts w:ascii="Times New Roman" w:hAnsi="Times New Roman"/>
            <w:sz w:val="28"/>
            <w:szCs w:val="28"/>
          </w:rPr>
          <w:t>Уставом</w:t>
        </w:r>
      </w:hyperlink>
      <w:r w:rsidRPr="00C07EF5">
        <w:rPr>
          <w:rFonts w:ascii="Times New Roman" w:hAnsi="Times New Roman"/>
          <w:sz w:val="28"/>
          <w:szCs w:val="28"/>
        </w:rPr>
        <w:t xml:space="preserve"> </w:t>
      </w:r>
      <w:r>
        <w:rPr>
          <w:rFonts w:ascii="Times New Roman" w:hAnsi="Times New Roman"/>
          <w:sz w:val="28"/>
          <w:szCs w:val="28"/>
        </w:rPr>
        <w:t>Манского</w:t>
      </w:r>
      <w:r w:rsidRPr="00C07EF5">
        <w:rPr>
          <w:rFonts w:ascii="Times New Roman" w:hAnsi="Times New Roman"/>
          <w:sz w:val="28"/>
          <w:szCs w:val="28"/>
        </w:rPr>
        <w:t xml:space="preserve"> района и настоящим Положением и иными нормативными п</w:t>
      </w:r>
      <w:r>
        <w:rPr>
          <w:rFonts w:ascii="Times New Roman" w:hAnsi="Times New Roman"/>
          <w:sz w:val="28"/>
          <w:szCs w:val="28"/>
        </w:rPr>
        <w:t>равовыми актами.</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p>
    <w:p w:rsidR="00814629" w:rsidRDefault="00814629" w:rsidP="00CE52AA">
      <w:pPr>
        <w:numPr>
          <w:ilvl w:val="0"/>
          <w:numId w:val="33"/>
        </w:numPr>
        <w:autoSpaceDE w:val="0"/>
        <w:autoSpaceDN w:val="0"/>
        <w:adjustRightInd w:val="0"/>
        <w:spacing w:after="0" w:line="240" w:lineRule="auto"/>
        <w:jc w:val="center"/>
        <w:outlineLvl w:val="2"/>
        <w:rPr>
          <w:rFonts w:ascii="Times New Roman" w:hAnsi="Times New Roman"/>
          <w:sz w:val="28"/>
          <w:szCs w:val="28"/>
        </w:rPr>
      </w:pPr>
      <w:r w:rsidRPr="00466847">
        <w:rPr>
          <w:rFonts w:ascii="Times New Roman" w:hAnsi="Times New Roman"/>
          <w:sz w:val="28"/>
          <w:szCs w:val="28"/>
        </w:rPr>
        <w:t>Бюджетные полномочия финансового управления администрации Манского района</w:t>
      </w:r>
      <w:r>
        <w:rPr>
          <w:rFonts w:ascii="Times New Roman" w:hAnsi="Times New Roman"/>
          <w:sz w:val="28"/>
          <w:szCs w:val="28"/>
        </w:rPr>
        <w:t>:</w:t>
      </w:r>
    </w:p>
    <w:p w:rsidR="00814629" w:rsidRPr="005B0FB3" w:rsidRDefault="00814629" w:rsidP="00CE52AA">
      <w:pPr>
        <w:autoSpaceDE w:val="0"/>
        <w:autoSpaceDN w:val="0"/>
        <w:adjustRightInd w:val="0"/>
        <w:spacing w:after="0" w:line="240" w:lineRule="auto"/>
        <w:ind w:left="900"/>
        <w:outlineLvl w:val="2"/>
        <w:rPr>
          <w:rFonts w:ascii="Times New Roman" w:hAnsi="Times New Roman"/>
          <w:b/>
          <w:sz w:val="28"/>
          <w:szCs w:val="28"/>
        </w:rPr>
      </w:pP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1)составляет проект районного бюджета, представляет его с необходимыми документами и материалами в администрацию района;</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2)разрабатывает прогноз консолидированного бюджета Манского района;</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3)организует исполнение районного бюджета на основе сводной бюджетной росписи и кассового плана;</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4)разрабатывает и представляет в администрацию Манского района основные направления бюджетной и налоговой политики;</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5)устанавливает, детализирует и определяет порядок применения бюджетной классификации Российской Федерации в части, относящейся к районному бюджету;</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ведет реестр расходных обязательств Манского района;</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7)получает от главных распорядителей средств районного бюджета, поселений материалы, необходимые для составления проекта районного бюджета, прогноза основных параметров бюджетов бюджетной системы района и прогноза консолидированного бюджета Манского района;</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8)устанавливает порядок и методику планирования бюджетных ассигнований на очередной финансовый год и плановый период;</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9)разрабатывает по поручению руководителя администрации Манского района программу муниципальных внутренних заимствований;</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10)разрабатывает программу муниципальных гарантий района в валюте Российской Федерации;</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11)ведет муниципальную долговую книгу района;</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12)устанавливает порядок составления и ведения сводной бюджетной росписи районного бюджета и кассового плана исполнения районного бюджета;</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13)составляет и ведет сводную бюджетную роспись районного бюджета, кассовый план исполнения районного бюджета;</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14)доводит до главных распорядителей (распорядителей) средств районного бюджета бюджетные ассигнования и лимиты бюджетных обязательств;</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15)доводит до главных администраторов источников финансирования дефицита районного бюджета бюджетные ассигнования;</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16)осуществляет распределение межбюджетных трансфертов, поступающих из краевого бюджета в соответствии с направлением расходов, установленных законом края о краевом бюджете;</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17)осуществляет предварительный, текущий и последующий финансовый контроль за исполнением районного бюджета и консолидированного бюджета района;</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18)осуществляет операции со средствами районного бюджета и консолидированного бюджета района;</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19)обеспечивает предоставление бюджетных кредитов в пределах бюджетных ассигнований, утвержденных решением о районном бюджете;</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20)устанавливает порядок представления бюджетной отчетности поселениями;</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21)получает от главных распорядителей средств районного бюджета, главных администраторов источников финансирования дефицита районного бюджета, главных администраторов доходов районного бюджета, поселений района материалы, необходимые для составления бюджетной отчетности об исполнении районного бюджета и консолидированного бюджета района;</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22)составляет на основании бюджетной отчетности, представленной главными распорядителями средств районного бюджета, главными администраторами доходов районного бюджета, главными администраторами источников финансирования дефицита районного бюджета бюджетную отчетность об исполнении районного бюджета;</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23)составляет отчет об исполнении консолидированного бюджета Манского района на основании отчета об исполнении районного бюджета, отчетности и материалов, представленных поселениями;</w:t>
      </w:r>
    </w:p>
    <w:p w:rsidR="00814629" w:rsidRPr="00C07EF5"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24)исполняет судебные акты по обращению взыскания на средства районного бюджета в порядке, предусмотренным </w:t>
      </w:r>
      <w:r w:rsidRPr="00C07EF5">
        <w:rPr>
          <w:rFonts w:ascii="Times New Roman" w:hAnsi="Times New Roman"/>
          <w:sz w:val="28"/>
          <w:szCs w:val="28"/>
        </w:rPr>
        <w:t xml:space="preserve">Бюджетным </w:t>
      </w:r>
      <w:hyperlink r:id="rId22" w:history="1">
        <w:r w:rsidRPr="00C07EF5">
          <w:rPr>
            <w:rFonts w:ascii="Times New Roman" w:hAnsi="Times New Roman"/>
            <w:sz w:val="28"/>
            <w:szCs w:val="28"/>
          </w:rPr>
          <w:t>кодексом</w:t>
        </w:r>
      </w:hyperlink>
      <w:r w:rsidRPr="00C07EF5">
        <w:rPr>
          <w:rFonts w:ascii="Times New Roman" w:hAnsi="Times New Roman"/>
          <w:sz w:val="28"/>
          <w:szCs w:val="28"/>
        </w:rPr>
        <w:t>;</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25)в соответствии с действующим законодательством Российской Федерации предъявляет от имени района требования о возврате задолженности юридических лиц района по денежным обязательствам перед районом, в том числе задолженности по перечислению части прибыли муниципальных унитарных предприятий района, остающейся после уплаты налогов и иных обязательных платежей;</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26)осуществляет иные полномочия в соответствии с федеральным и краевым законодательством и принятыми в соответствии с ним нормативными правовыми актами органов местного самоуправления Манского района.</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Руководитель финансового управления имеет исключительное право принимать решения по следующим вопросам:</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1)утверждение сводной бюджетной росписи районного бюджета;</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2)внесение изменений в сводную бюджетную роспись районного бюджета;</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3)утверждение лимитов бюджетных обязательств для главных распорядителей средств районного бюджета;</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4)внесение изменений в лимиты бюджетных обязательств.</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5)Руководитель финансового управления имеет право выносить главным распорядителям средств районного бюджета обязательные для исполнения предписания о ненадлежащем исполнении районного бюджета (организации бюджетного процесса).</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A1489B">
        <w:rPr>
          <w:rFonts w:ascii="Times New Roman" w:hAnsi="Times New Roman"/>
          <w:sz w:val="28"/>
          <w:szCs w:val="28"/>
        </w:rPr>
        <w:t>Руководитель финансового управления</w:t>
      </w:r>
      <w:r>
        <w:rPr>
          <w:rFonts w:ascii="Times New Roman" w:hAnsi="Times New Roman"/>
          <w:sz w:val="28"/>
          <w:szCs w:val="28"/>
        </w:rPr>
        <w:t xml:space="preserve"> осуществляет иные полномочия в соответствии с федеральным и краевым законодательством и нормативными актами органов местного самоуправления района.</w:t>
      </w:r>
    </w:p>
    <w:p w:rsidR="00814629" w:rsidRDefault="00814629" w:rsidP="00E31EEE">
      <w:pPr>
        <w:autoSpaceDE w:val="0"/>
        <w:autoSpaceDN w:val="0"/>
        <w:adjustRightInd w:val="0"/>
        <w:spacing w:after="0" w:line="240" w:lineRule="auto"/>
        <w:ind w:firstLine="540"/>
        <w:jc w:val="both"/>
        <w:rPr>
          <w:rFonts w:ascii="Times New Roman" w:hAnsi="Times New Roman"/>
          <w:sz w:val="28"/>
          <w:szCs w:val="28"/>
        </w:rPr>
      </w:pPr>
    </w:p>
    <w:p w:rsidR="00814629" w:rsidRDefault="00814629" w:rsidP="00CE52AA">
      <w:pPr>
        <w:autoSpaceDE w:val="0"/>
        <w:autoSpaceDN w:val="0"/>
        <w:adjustRightInd w:val="0"/>
        <w:spacing w:after="0" w:line="240" w:lineRule="auto"/>
        <w:ind w:left="426"/>
        <w:rPr>
          <w:rFonts w:ascii="Times New Roman" w:hAnsi="Times New Roman"/>
          <w:sz w:val="28"/>
          <w:szCs w:val="28"/>
        </w:rPr>
      </w:pPr>
      <w:r w:rsidRPr="00EB62FF">
        <w:rPr>
          <w:rFonts w:ascii="Times New Roman" w:hAnsi="Times New Roman"/>
          <w:sz w:val="28"/>
          <w:szCs w:val="28"/>
        </w:rPr>
        <w:t>8.Бюджетные полномочия главного распорядителя бюджетных средств</w:t>
      </w:r>
      <w:r>
        <w:rPr>
          <w:rFonts w:ascii="Times New Roman" w:hAnsi="Times New Roman"/>
          <w:sz w:val="28"/>
          <w:szCs w:val="28"/>
        </w:rPr>
        <w:t>:</w:t>
      </w:r>
    </w:p>
    <w:p w:rsidR="00814629" w:rsidRPr="00EB62FF" w:rsidRDefault="00814629" w:rsidP="00EB62FF">
      <w:pPr>
        <w:autoSpaceDE w:val="0"/>
        <w:autoSpaceDN w:val="0"/>
        <w:adjustRightInd w:val="0"/>
        <w:spacing w:after="0" w:line="240" w:lineRule="auto"/>
        <w:ind w:left="426"/>
        <w:jc w:val="center"/>
        <w:rPr>
          <w:rFonts w:ascii="Times New Roman" w:hAnsi="Times New Roman"/>
          <w:sz w:val="28"/>
          <w:szCs w:val="28"/>
        </w:rPr>
      </w:pPr>
    </w:p>
    <w:p w:rsidR="00814629" w:rsidRPr="009273A4" w:rsidRDefault="00814629" w:rsidP="0075562C">
      <w:pPr>
        <w:pStyle w:val="Title"/>
        <w:jc w:val="both"/>
      </w:pPr>
      <w:r>
        <w:rPr>
          <w:rStyle w:val="BodyTextChar"/>
          <w:rFonts w:ascii="Times New Roman" w:hAnsi="Times New Roman"/>
          <w:color w:val="000000"/>
          <w:sz w:val="28"/>
          <w:szCs w:val="28"/>
        </w:rPr>
        <w:t xml:space="preserve">      </w:t>
      </w:r>
      <w:r>
        <w:rPr>
          <w:rStyle w:val="BodyTextChar"/>
          <w:rFonts w:ascii="Times New Roman" w:hAnsi="Times New Roman"/>
          <w:color w:val="000000"/>
          <w:sz w:val="28"/>
          <w:szCs w:val="28"/>
        </w:rPr>
        <w:tab/>
        <w:t xml:space="preserve"> 1)</w:t>
      </w:r>
      <w:r w:rsidRPr="009273A4">
        <w:rPr>
          <w:rStyle w:val="BodyTextChar"/>
          <w:rFonts w:ascii="Times New Roman" w:hAnsi="Times New Roman"/>
          <w:color w:val="000000"/>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14629" w:rsidRPr="009273A4" w:rsidRDefault="00814629" w:rsidP="0075562C">
      <w:pPr>
        <w:pStyle w:val="Title"/>
        <w:jc w:val="both"/>
      </w:pPr>
      <w:r>
        <w:rPr>
          <w:rStyle w:val="BodyTextChar"/>
          <w:rFonts w:ascii="Times New Roman" w:hAnsi="Times New Roman"/>
          <w:color w:val="000000"/>
          <w:sz w:val="28"/>
          <w:szCs w:val="28"/>
        </w:rPr>
        <w:t xml:space="preserve">        </w:t>
      </w:r>
      <w:r>
        <w:rPr>
          <w:rStyle w:val="BodyTextChar"/>
          <w:rFonts w:ascii="Times New Roman" w:hAnsi="Times New Roman"/>
          <w:color w:val="000000"/>
          <w:sz w:val="28"/>
          <w:szCs w:val="28"/>
        </w:rPr>
        <w:tab/>
        <w:t xml:space="preserve">2) </w:t>
      </w:r>
      <w:r w:rsidRPr="009273A4">
        <w:rPr>
          <w:rStyle w:val="BodyTextChar"/>
          <w:rFonts w:ascii="Times New Roman" w:hAnsi="Times New Roman"/>
          <w:color w:val="000000"/>
          <w:sz w:val="28"/>
          <w:szCs w:val="28"/>
        </w:rPr>
        <w:t>формирует перечень подведомственных получателей бюджетных средств;</w:t>
      </w:r>
    </w:p>
    <w:p w:rsidR="00814629" w:rsidRPr="009273A4" w:rsidRDefault="00814629" w:rsidP="0075562C">
      <w:pPr>
        <w:pStyle w:val="Title"/>
        <w:jc w:val="both"/>
      </w:pPr>
      <w:r>
        <w:rPr>
          <w:rStyle w:val="BodyTextChar"/>
          <w:rFonts w:ascii="Times New Roman" w:hAnsi="Times New Roman"/>
          <w:color w:val="000000"/>
          <w:sz w:val="28"/>
          <w:szCs w:val="28"/>
        </w:rPr>
        <w:t xml:space="preserve">        </w:t>
      </w:r>
      <w:r>
        <w:rPr>
          <w:rStyle w:val="BodyTextChar"/>
          <w:rFonts w:ascii="Times New Roman" w:hAnsi="Times New Roman"/>
          <w:color w:val="000000"/>
          <w:sz w:val="28"/>
          <w:szCs w:val="28"/>
        </w:rPr>
        <w:tab/>
        <w:t>3)</w:t>
      </w:r>
      <w:r w:rsidRPr="009273A4">
        <w:rPr>
          <w:rStyle w:val="BodyTextChar"/>
          <w:rFonts w:ascii="Times New Roman" w:hAnsi="Times New Roman"/>
          <w:color w:val="000000"/>
          <w:sz w:val="28"/>
          <w:szCs w:val="28"/>
        </w:rPr>
        <w:t>ведет реестр расходных обязательств района, подлежащих исполнению в пределах утвержденных ему лимитов бюджетных обязательств и бюджетных ассигнований;</w:t>
      </w:r>
    </w:p>
    <w:p w:rsidR="00814629" w:rsidRPr="009273A4" w:rsidRDefault="00814629" w:rsidP="0075562C">
      <w:pPr>
        <w:pStyle w:val="Title"/>
        <w:jc w:val="both"/>
      </w:pPr>
      <w:r>
        <w:rPr>
          <w:rStyle w:val="BodyTextChar"/>
          <w:rFonts w:ascii="Times New Roman" w:hAnsi="Times New Roman"/>
          <w:color w:val="000000"/>
          <w:sz w:val="28"/>
          <w:szCs w:val="28"/>
        </w:rPr>
        <w:t xml:space="preserve">         </w:t>
      </w:r>
      <w:r>
        <w:rPr>
          <w:rStyle w:val="BodyTextChar"/>
          <w:rFonts w:ascii="Times New Roman" w:hAnsi="Times New Roman"/>
          <w:color w:val="000000"/>
          <w:sz w:val="28"/>
          <w:szCs w:val="28"/>
        </w:rPr>
        <w:tab/>
        <w:t xml:space="preserve">4) </w:t>
      </w:r>
      <w:r w:rsidRPr="009273A4">
        <w:rPr>
          <w:rStyle w:val="BodyTextChar"/>
          <w:rFonts w:ascii="Times New Roman" w:hAnsi="Times New Roman"/>
          <w:color w:val="000000"/>
          <w:sz w:val="28"/>
          <w:szCs w:val="28"/>
        </w:rPr>
        <w:t>осуществляет планирование соответствующих расходов местного бюджета, составляет обоснования бюджетных ассигнований;</w:t>
      </w:r>
    </w:p>
    <w:p w:rsidR="00814629" w:rsidRPr="009273A4" w:rsidRDefault="00814629" w:rsidP="0075562C">
      <w:pPr>
        <w:pStyle w:val="Title"/>
        <w:jc w:val="both"/>
      </w:pPr>
      <w:r>
        <w:rPr>
          <w:rStyle w:val="BodyTextChar"/>
          <w:rFonts w:ascii="Times New Roman" w:hAnsi="Times New Roman"/>
          <w:color w:val="000000"/>
          <w:sz w:val="28"/>
          <w:szCs w:val="28"/>
        </w:rPr>
        <w:t xml:space="preserve">        </w:t>
      </w:r>
      <w:r>
        <w:rPr>
          <w:rStyle w:val="BodyTextChar"/>
          <w:rFonts w:ascii="Times New Roman" w:hAnsi="Times New Roman"/>
          <w:color w:val="000000"/>
          <w:sz w:val="28"/>
          <w:szCs w:val="28"/>
        </w:rPr>
        <w:tab/>
        <w:t xml:space="preserve">5) </w:t>
      </w:r>
      <w:r w:rsidRPr="009273A4">
        <w:rPr>
          <w:rStyle w:val="BodyTextChar"/>
          <w:rFonts w:ascii="Times New Roman" w:hAnsi="Times New Roman"/>
          <w:color w:val="000000"/>
          <w:sz w:val="28"/>
          <w:szCs w:val="28"/>
        </w:rPr>
        <w:t>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местного бюджета;</w:t>
      </w:r>
    </w:p>
    <w:p w:rsidR="00814629" w:rsidRPr="009273A4" w:rsidRDefault="00814629" w:rsidP="0075562C">
      <w:pPr>
        <w:pStyle w:val="Title"/>
        <w:jc w:val="both"/>
      </w:pPr>
      <w:r>
        <w:rPr>
          <w:rStyle w:val="BodyTextChar"/>
          <w:rFonts w:ascii="Times New Roman" w:hAnsi="Times New Roman"/>
          <w:color w:val="000000"/>
          <w:sz w:val="28"/>
          <w:szCs w:val="28"/>
        </w:rPr>
        <w:t xml:space="preserve">        </w:t>
      </w:r>
      <w:r>
        <w:rPr>
          <w:rStyle w:val="BodyTextChar"/>
          <w:rFonts w:ascii="Times New Roman" w:hAnsi="Times New Roman"/>
          <w:color w:val="000000"/>
          <w:sz w:val="28"/>
          <w:szCs w:val="28"/>
        </w:rPr>
        <w:tab/>
        <w:t>6)</w:t>
      </w:r>
      <w:r w:rsidRPr="009273A4">
        <w:rPr>
          <w:rStyle w:val="BodyTextChar"/>
          <w:rFonts w:ascii="Times New Roman" w:hAnsi="Times New Roman"/>
          <w:color w:val="000000"/>
          <w:sz w:val="28"/>
          <w:szCs w:val="28"/>
        </w:rPr>
        <w:t>вносит предложения по формированию и изменению лимитов бюджетных обязательств;</w:t>
      </w:r>
    </w:p>
    <w:p w:rsidR="00814629" w:rsidRPr="009273A4" w:rsidRDefault="00814629" w:rsidP="0075562C">
      <w:pPr>
        <w:pStyle w:val="Title"/>
        <w:jc w:val="both"/>
      </w:pPr>
      <w:r>
        <w:rPr>
          <w:rStyle w:val="BodyTextChar"/>
          <w:rFonts w:ascii="Times New Roman" w:hAnsi="Times New Roman"/>
          <w:color w:val="000000"/>
          <w:sz w:val="28"/>
          <w:szCs w:val="28"/>
        </w:rPr>
        <w:t xml:space="preserve">       </w:t>
      </w:r>
      <w:r>
        <w:rPr>
          <w:rStyle w:val="BodyTextChar"/>
          <w:rFonts w:ascii="Times New Roman" w:hAnsi="Times New Roman"/>
          <w:color w:val="000000"/>
          <w:sz w:val="28"/>
          <w:szCs w:val="28"/>
        </w:rPr>
        <w:tab/>
        <w:t>7)</w:t>
      </w:r>
      <w:r w:rsidRPr="009273A4">
        <w:rPr>
          <w:rStyle w:val="BodyTextChar"/>
          <w:rFonts w:ascii="Times New Roman" w:hAnsi="Times New Roman"/>
          <w:color w:val="000000"/>
          <w:sz w:val="28"/>
          <w:szCs w:val="28"/>
        </w:rPr>
        <w:t>вносит предложения по формированию и изменению сводной бюджетной росписи;</w:t>
      </w:r>
    </w:p>
    <w:p w:rsidR="00814629" w:rsidRPr="009273A4" w:rsidRDefault="00814629" w:rsidP="0075562C">
      <w:pPr>
        <w:pStyle w:val="Title"/>
        <w:jc w:val="both"/>
      </w:pPr>
      <w:r>
        <w:rPr>
          <w:rStyle w:val="BodyTextChar"/>
          <w:rFonts w:ascii="Times New Roman" w:hAnsi="Times New Roman"/>
          <w:color w:val="000000"/>
          <w:sz w:val="28"/>
          <w:szCs w:val="28"/>
        </w:rPr>
        <w:t xml:space="preserve">       </w:t>
      </w:r>
      <w:r>
        <w:rPr>
          <w:rStyle w:val="BodyTextChar"/>
          <w:rFonts w:ascii="Times New Roman" w:hAnsi="Times New Roman"/>
          <w:color w:val="000000"/>
          <w:sz w:val="28"/>
          <w:szCs w:val="28"/>
        </w:rPr>
        <w:tab/>
        <w:t>8)</w:t>
      </w:r>
      <w:r w:rsidRPr="009273A4">
        <w:rPr>
          <w:rStyle w:val="BodyTextChar"/>
          <w:rFonts w:ascii="Times New Roman" w:hAnsi="Times New Roman"/>
          <w:color w:val="000000"/>
          <w:sz w:val="28"/>
          <w:szCs w:val="28"/>
        </w:rPr>
        <w:t>определяет порядок утверждения бюджетных смет подведомственных получателей бюджетных средств, являющихся казенными учреждениями;</w:t>
      </w:r>
    </w:p>
    <w:p w:rsidR="00814629" w:rsidRPr="009273A4" w:rsidRDefault="00814629" w:rsidP="0075562C">
      <w:pPr>
        <w:pStyle w:val="Title"/>
        <w:jc w:val="both"/>
      </w:pPr>
      <w:r>
        <w:rPr>
          <w:rStyle w:val="BodyTextChar"/>
          <w:rFonts w:ascii="Times New Roman" w:hAnsi="Times New Roman"/>
          <w:color w:val="000000"/>
          <w:sz w:val="28"/>
          <w:szCs w:val="28"/>
        </w:rPr>
        <w:t xml:space="preserve">     </w:t>
      </w:r>
      <w:r>
        <w:rPr>
          <w:rStyle w:val="BodyTextChar"/>
          <w:rFonts w:ascii="Times New Roman" w:hAnsi="Times New Roman"/>
          <w:color w:val="000000"/>
          <w:sz w:val="28"/>
          <w:szCs w:val="28"/>
        </w:rPr>
        <w:tab/>
        <w:t xml:space="preserve"> 9)</w:t>
      </w:r>
      <w:r w:rsidRPr="009273A4">
        <w:rPr>
          <w:rStyle w:val="BodyTextChar"/>
          <w:rFonts w:ascii="Times New Roman" w:hAnsi="Times New Roman"/>
          <w:color w:val="000000"/>
          <w:sz w:val="28"/>
          <w:szCs w:val="28"/>
        </w:rPr>
        <w:t>формирует и утверждает муниципальные задания в порядке, установленном администрацией района;</w:t>
      </w:r>
    </w:p>
    <w:p w:rsidR="00814629" w:rsidRPr="009273A4" w:rsidRDefault="00814629" w:rsidP="0075562C">
      <w:pPr>
        <w:pStyle w:val="Title"/>
        <w:jc w:val="both"/>
      </w:pPr>
      <w:r>
        <w:rPr>
          <w:rStyle w:val="BodyTextChar"/>
          <w:rFonts w:ascii="Times New Roman" w:hAnsi="Times New Roman"/>
          <w:color w:val="000000"/>
          <w:sz w:val="28"/>
          <w:szCs w:val="28"/>
        </w:rPr>
        <w:t xml:space="preserve">      </w:t>
      </w:r>
      <w:r>
        <w:rPr>
          <w:rStyle w:val="BodyTextChar"/>
          <w:rFonts w:ascii="Times New Roman" w:hAnsi="Times New Roman"/>
          <w:color w:val="000000"/>
          <w:sz w:val="28"/>
          <w:szCs w:val="28"/>
        </w:rPr>
        <w:tab/>
        <w:t>10)</w:t>
      </w:r>
      <w:r w:rsidRPr="009273A4">
        <w:rPr>
          <w:rStyle w:val="BodyTextChar"/>
          <w:rFonts w:ascii="Times New Roman" w:hAnsi="Times New Roman"/>
          <w:color w:val="000000"/>
          <w:sz w:val="28"/>
          <w:szCs w:val="28"/>
        </w:rPr>
        <w:t xml:space="preserve">обеспечивает контроль за соблюдением получателями субвенций, </w:t>
      </w:r>
      <w:r w:rsidRPr="009273A4">
        <w:rPr>
          <w:rStyle w:val="9"/>
          <w:rFonts w:ascii="Times New Roman" w:hAnsi="Times New Roman"/>
          <w:color w:val="000000"/>
          <w:sz w:val="28"/>
          <w:szCs w:val="28"/>
        </w:rPr>
        <w:t xml:space="preserve">межбюджетных </w:t>
      </w:r>
      <w:r w:rsidRPr="009273A4">
        <w:rPr>
          <w:rStyle w:val="BodyTextChar"/>
          <w:rFonts w:ascii="Times New Roman" w:hAnsi="Times New Roman"/>
          <w:color w:val="000000"/>
          <w:sz w:val="28"/>
          <w:szCs w:val="28"/>
        </w:rPr>
        <w:t>субсидий и иных субсидий условий, установленных при их предоставлении;</w:t>
      </w:r>
    </w:p>
    <w:p w:rsidR="00814629" w:rsidRPr="009273A4" w:rsidRDefault="00814629" w:rsidP="0075562C">
      <w:pPr>
        <w:pStyle w:val="Title"/>
        <w:jc w:val="both"/>
      </w:pPr>
      <w:r>
        <w:rPr>
          <w:rStyle w:val="BodyTextChar"/>
          <w:rFonts w:ascii="Times New Roman" w:hAnsi="Times New Roman"/>
          <w:color w:val="000000"/>
          <w:sz w:val="28"/>
          <w:szCs w:val="28"/>
        </w:rPr>
        <w:t xml:space="preserve">      </w:t>
      </w:r>
      <w:r>
        <w:rPr>
          <w:rStyle w:val="BodyTextChar"/>
          <w:rFonts w:ascii="Times New Roman" w:hAnsi="Times New Roman"/>
          <w:color w:val="000000"/>
          <w:sz w:val="28"/>
          <w:szCs w:val="28"/>
        </w:rPr>
        <w:tab/>
        <w:t>11)</w:t>
      </w:r>
      <w:r w:rsidRPr="009273A4">
        <w:rPr>
          <w:rStyle w:val="BodyTextChar"/>
          <w:rFonts w:ascii="Times New Roman" w:hAnsi="Times New Roman"/>
          <w:color w:val="000000"/>
          <w:sz w:val="28"/>
          <w:szCs w:val="28"/>
        </w:rPr>
        <w:t>организует и осуществляет ведомственный финансовый контроль в сфере своей деятельности;</w:t>
      </w:r>
    </w:p>
    <w:p w:rsidR="00814629" w:rsidRPr="009273A4" w:rsidRDefault="00814629" w:rsidP="0075562C">
      <w:pPr>
        <w:pStyle w:val="Title"/>
        <w:jc w:val="both"/>
      </w:pPr>
      <w:r>
        <w:rPr>
          <w:rStyle w:val="BodyTextChar"/>
          <w:rFonts w:ascii="Times New Roman" w:hAnsi="Times New Roman"/>
          <w:color w:val="000000"/>
          <w:sz w:val="28"/>
          <w:szCs w:val="28"/>
        </w:rPr>
        <w:t xml:space="preserve">      </w:t>
      </w:r>
      <w:r>
        <w:rPr>
          <w:rStyle w:val="BodyTextChar"/>
          <w:rFonts w:ascii="Times New Roman" w:hAnsi="Times New Roman"/>
          <w:color w:val="000000"/>
          <w:sz w:val="28"/>
          <w:szCs w:val="28"/>
        </w:rPr>
        <w:tab/>
        <w:t>12)</w:t>
      </w:r>
      <w:r w:rsidRPr="009273A4">
        <w:rPr>
          <w:rStyle w:val="BodyTextChar"/>
          <w:rFonts w:ascii="Times New Roman" w:hAnsi="Times New Roman"/>
          <w:color w:val="000000"/>
          <w:sz w:val="28"/>
          <w:szCs w:val="28"/>
        </w:rPr>
        <w:t>формирует бюджетную отчетность главного распорядителя бюджетных средств и представляет ее в Финансовое управление;</w:t>
      </w:r>
    </w:p>
    <w:p w:rsidR="00814629" w:rsidRPr="009273A4" w:rsidRDefault="00814629" w:rsidP="0075562C">
      <w:pPr>
        <w:pStyle w:val="Title"/>
        <w:jc w:val="both"/>
      </w:pPr>
      <w:r>
        <w:rPr>
          <w:rStyle w:val="BodyTextChar"/>
          <w:rFonts w:ascii="Times New Roman" w:hAnsi="Times New Roman"/>
          <w:color w:val="000000"/>
          <w:sz w:val="28"/>
          <w:szCs w:val="28"/>
        </w:rPr>
        <w:t xml:space="preserve">     </w:t>
      </w:r>
      <w:r>
        <w:rPr>
          <w:rStyle w:val="BodyTextChar"/>
          <w:rFonts w:ascii="Times New Roman" w:hAnsi="Times New Roman"/>
          <w:color w:val="000000"/>
          <w:sz w:val="28"/>
          <w:szCs w:val="28"/>
        </w:rPr>
        <w:tab/>
        <w:t xml:space="preserve"> 13)</w:t>
      </w:r>
      <w:r w:rsidRPr="009273A4">
        <w:rPr>
          <w:rStyle w:val="BodyTextChar"/>
          <w:rFonts w:ascii="Times New Roman" w:hAnsi="Times New Roman"/>
          <w:color w:val="000000"/>
          <w:sz w:val="28"/>
          <w:szCs w:val="28"/>
        </w:rPr>
        <w:t xml:space="preserve">отвечает от имени муниципального образования по денежным </w:t>
      </w:r>
      <w:r w:rsidRPr="009273A4">
        <w:t xml:space="preserve">обязательствам </w:t>
      </w:r>
      <w:r w:rsidRPr="009273A4">
        <w:rPr>
          <w:rStyle w:val="BodyTextChar"/>
          <w:rFonts w:ascii="Times New Roman" w:hAnsi="Times New Roman"/>
          <w:color w:val="000000"/>
          <w:sz w:val="28"/>
          <w:szCs w:val="28"/>
        </w:rPr>
        <w:t>подведомственных ему получателей бюджетных средств;</w:t>
      </w:r>
    </w:p>
    <w:p w:rsidR="00814629" w:rsidRDefault="00814629" w:rsidP="0075562C">
      <w:pPr>
        <w:pStyle w:val="Title"/>
        <w:jc w:val="both"/>
        <w:rPr>
          <w:rStyle w:val="BodyTextChar"/>
          <w:rFonts w:ascii="Times New Roman" w:hAnsi="Times New Roman"/>
          <w:color w:val="000000"/>
          <w:sz w:val="28"/>
          <w:szCs w:val="28"/>
        </w:rPr>
      </w:pPr>
      <w:r>
        <w:rPr>
          <w:rStyle w:val="BodyTextChar"/>
          <w:rFonts w:ascii="Times New Roman" w:hAnsi="Times New Roman"/>
          <w:color w:val="000000"/>
          <w:sz w:val="28"/>
          <w:szCs w:val="28"/>
        </w:rPr>
        <w:t xml:space="preserve">      </w:t>
      </w:r>
      <w:r>
        <w:rPr>
          <w:rStyle w:val="BodyTextChar"/>
          <w:rFonts w:ascii="Times New Roman" w:hAnsi="Times New Roman"/>
          <w:color w:val="000000"/>
          <w:sz w:val="28"/>
          <w:szCs w:val="28"/>
        </w:rPr>
        <w:tab/>
        <w:t>14)</w:t>
      </w:r>
      <w:r w:rsidRPr="009273A4">
        <w:rPr>
          <w:rStyle w:val="BodyTextChar"/>
          <w:rFonts w:ascii="Times New Roman" w:hAnsi="Times New Roman"/>
          <w:color w:val="000000"/>
          <w:sz w:val="28"/>
          <w:szCs w:val="28"/>
        </w:rPr>
        <w:t>осуществляет иные бюджетные полномочия в соответствии с бюджетным законодательством Российской Федерации, Красноярского края и муниципальными правовыми актами.</w:t>
      </w:r>
    </w:p>
    <w:p w:rsidR="00814629" w:rsidRDefault="00814629" w:rsidP="0075562C">
      <w:pPr>
        <w:pStyle w:val="Title"/>
        <w:jc w:val="both"/>
        <w:rPr>
          <w:rStyle w:val="BodyTextChar"/>
          <w:rFonts w:ascii="Times New Roman" w:hAnsi="Times New Roman"/>
          <w:color w:val="000000"/>
          <w:sz w:val="28"/>
          <w:szCs w:val="28"/>
        </w:rPr>
      </w:pPr>
      <w:r>
        <w:rPr>
          <w:rStyle w:val="BodyTextChar"/>
          <w:rFonts w:ascii="Times New Roman" w:hAnsi="Times New Roman"/>
          <w:color w:val="000000"/>
          <w:sz w:val="28"/>
          <w:szCs w:val="28"/>
        </w:rPr>
        <w:t xml:space="preserve">     </w:t>
      </w:r>
      <w:r>
        <w:rPr>
          <w:rStyle w:val="BodyTextChar"/>
          <w:rFonts w:ascii="Times New Roman" w:hAnsi="Times New Roman"/>
          <w:color w:val="000000"/>
          <w:sz w:val="28"/>
          <w:szCs w:val="28"/>
        </w:rPr>
        <w:tab/>
        <w:t>15)</w:t>
      </w:r>
      <w:r w:rsidRPr="009273A4">
        <w:rPr>
          <w:rStyle w:val="BodyTextChar"/>
          <w:rFonts w:ascii="Times New Roman" w:hAnsi="Times New Roman"/>
          <w:color w:val="000000"/>
          <w:sz w:val="28"/>
          <w:szCs w:val="28"/>
        </w:rPr>
        <w:t>Главный распорядитель бюджетных средств не вправе распределять бюджетные ассигнования и лимиты бюджетных обязательств получателям бюджетных средств, не включенным в перечень подведомственных ему получателей бюджетных средств.</w:t>
      </w:r>
    </w:p>
    <w:p w:rsidR="00814629" w:rsidRDefault="00814629" w:rsidP="0075562C">
      <w:pPr>
        <w:pStyle w:val="Title"/>
        <w:jc w:val="both"/>
        <w:rPr>
          <w:rStyle w:val="BodyTextChar"/>
          <w:rFonts w:ascii="Times New Roman" w:hAnsi="Times New Roman"/>
          <w:color w:val="000000"/>
          <w:sz w:val="28"/>
          <w:szCs w:val="28"/>
        </w:rPr>
      </w:pPr>
    </w:p>
    <w:p w:rsidR="00814629" w:rsidRDefault="00814629" w:rsidP="00CE52AA">
      <w:pPr>
        <w:pStyle w:val="Title"/>
        <w:ind w:firstLine="708"/>
        <w:rPr>
          <w:rStyle w:val="BodyTextChar"/>
          <w:rFonts w:ascii="Times New Roman" w:hAnsi="Times New Roman"/>
          <w:sz w:val="28"/>
          <w:szCs w:val="28"/>
          <w:shd w:val="clear" w:color="auto" w:fill="auto"/>
        </w:rPr>
      </w:pPr>
      <w:r>
        <w:rPr>
          <w:rStyle w:val="BodyTextChar"/>
          <w:rFonts w:ascii="Times New Roman" w:hAnsi="Times New Roman"/>
          <w:sz w:val="28"/>
          <w:szCs w:val="28"/>
          <w:shd w:val="clear" w:color="auto" w:fill="auto"/>
        </w:rPr>
        <w:t>9.</w:t>
      </w:r>
      <w:r w:rsidRPr="00EB62FF">
        <w:rPr>
          <w:rStyle w:val="BodyTextChar"/>
          <w:rFonts w:ascii="Times New Roman" w:hAnsi="Times New Roman"/>
          <w:sz w:val="28"/>
          <w:szCs w:val="28"/>
          <w:shd w:val="clear" w:color="auto" w:fill="auto"/>
        </w:rPr>
        <w:t>Бюджетные полномочия получателя бюджетных средств</w:t>
      </w:r>
      <w:r>
        <w:rPr>
          <w:rStyle w:val="BodyTextChar"/>
          <w:rFonts w:ascii="Times New Roman" w:hAnsi="Times New Roman"/>
          <w:sz w:val="28"/>
          <w:szCs w:val="28"/>
          <w:shd w:val="clear" w:color="auto" w:fill="auto"/>
        </w:rPr>
        <w:t>:</w:t>
      </w:r>
    </w:p>
    <w:p w:rsidR="00814629" w:rsidRPr="009273A4" w:rsidRDefault="00814629" w:rsidP="000F0C72">
      <w:pPr>
        <w:pStyle w:val="Title"/>
        <w:ind w:firstLine="708"/>
        <w:jc w:val="left"/>
      </w:pPr>
    </w:p>
    <w:p w:rsidR="00814629" w:rsidRPr="009273A4" w:rsidRDefault="00814629" w:rsidP="00A1489B">
      <w:pPr>
        <w:pStyle w:val="Title"/>
        <w:jc w:val="both"/>
      </w:pPr>
      <w:r>
        <w:rPr>
          <w:rStyle w:val="BodyTextChar"/>
          <w:rFonts w:ascii="Times New Roman" w:hAnsi="Times New Roman"/>
          <w:color w:val="000000"/>
          <w:sz w:val="28"/>
          <w:szCs w:val="28"/>
        </w:rPr>
        <w:t xml:space="preserve">      </w:t>
      </w:r>
      <w:r>
        <w:rPr>
          <w:rStyle w:val="BodyTextChar"/>
          <w:rFonts w:ascii="Times New Roman" w:hAnsi="Times New Roman"/>
          <w:color w:val="000000"/>
          <w:sz w:val="28"/>
          <w:szCs w:val="28"/>
        </w:rPr>
        <w:tab/>
        <w:t xml:space="preserve">1) </w:t>
      </w:r>
      <w:r w:rsidRPr="009273A4">
        <w:rPr>
          <w:rStyle w:val="BodyTextChar"/>
          <w:rFonts w:ascii="Times New Roman" w:hAnsi="Times New Roman"/>
          <w:color w:val="000000"/>
          <w:sz w:val="28"/>
          <w:szCs w:val="28"/>
        </w:rPr>
        <w:t>составляет и исполняет бюджетную смету;</w:t>
      </w:r>
    </w:p>
    <w:p w:rsidR="00814629" w:rsidRPr="009273A4" w:rsidRDefault="00814629" w:rsidP="00A1489B">
      <w:pPr>
        <w:pStyle w:val="Title"/>
        <w:jc w:val="both"/>
      </w:pPr>
      <w:r>
        <w:rPr>
          <w:rStyle w:val="BodyTextChar"/>
          <w:rFonts w:ascii="Times New Roman" w:hAnsi="Times New Roman"/>
          <w:color w:val="000000"/>
          <w:sz w:val="28"/>
          <w:szCs w:val="28"/>
        </w:rPr>
        <w:t xml:space="preserve">       </w:t>
      </w:r>
      <w:r>
        <w:rPr>
          <w:rStyle w:val="BodyTextChar"/>
          <w:rFonts w:ascii="Times New Roman" w:hAnsi="Times New Roman"/>
          <w:color w:val="000000"/>
          <w:sz w:val="28"/>
          <w:szCs w:val="28"/>
        </w:rPr>
        <w:tab/>
        <w:t xml:space="preserve">2) </w:t>
      </w:r>
      <w:r w:rsidRPr="009273A4">
        <w:rPr>
          <w:rStyle w:val="BodyTextChar"/>
          <w:rFonts w:ascii="Times New Roman" w:hAnsi="Times New Roman"/>
          <w:color w:val="000000"/>
          <w:sz w:val="28"/>
          <w:szCs w:val="28"/>
        </w:rPr>
        <w:t>принимает и (или) исполняет в пределах доведенных лимитов бюджетных обязательств и (или) бюджетных ассигнований бюджетные обязательства;</w:t>
      </w:r>
    </w:p>
    <w:p w:rsidR="00814629" w:rsidRPr="009273A4" w:rsidRDefault="00814629" w:rsidP="00A1489B">
      <w:pPr>
        <w:pStyle w:val="Title"/>
        <w:jc w:val="both"/>
      </w:pPr>
      <w:r>
        <w:rPr>
          <w:rStyle w:val="BodyTextChar"/>
          <w:rFonts w:ascii="Times New Roman" w:hAnsi="Times New Roman"/>
          <w:color w:val="000000"/>
          <w:sz w:val="28"/>
          <w:szCs w:val="28"/>
        </w:rPr>
        <w:t xml:space="preserve">       </w:t>
      </w:r>
      <w:r>
        <w:rPr>
          <w:rStyle w:val="BodyTextChar"/>
          <w:rFonts w:ascii="Times New Roman" w:hAnsi="Times New Roman"/>
          <w:color w:val="000000"/>
          <w:sz w:val="28"/>
          <w:szCs w:val="28"/>
        </w:rPr>
        <w:tab/>
        <w:t xml:space="preserve">3) </w:t>
      </w:r>
      <w:r w:rsidRPr="009273A4">
        <w:rPr>
          <w:rStyle w:val="BodyTextChar"/>
          <w:rFonts w:ascii="Times New Roman" w:hAnsi="Times New Roman"/>
          <w:color w:val="000000"/>
          <w:sz w:val="28"/>
          <w:szCs w:val="28"/>
        </w:rPr>
        <w:t>обеспечивает результативность, целевой характер использования предусмотренных ему бюджетных ассигнований;</w:t>
      </w:r>
    </w:p>
    <w:p w:rsidR="00814629" w:rsidRPr="009273A4" w:rsidRDefault="00814629" w:rsidP="00A1489B">
      <w:pPr>
        <w:pStyle w:val="Title"/>
        <w:jc w:val="both"/>
      </w:pPr>
      <w:r>
        <w:rPr>
          <w:rStyle w:val="9"/>
          <w:rFonts w:ascii="Times New Roman" w:hAnsi="Times New Roman"/>
          <w:color w:val="000000"/>
          <w:sz w:val="28"/>
          <w:szCs w:val="28"/>
        </w:rPr>
        <w:t xml:space="preserve">       </w:t>
      </w:r>
      <w:r>
        <w:rPr>
          <w:rStyle w:val="9"/>
          <w:rFonts w:ascii="Times New Roman" w:hAnsi="Times New Roman"/>
          <w:color w:val="000000"/>
          <w:sz w:val="28"/>
          <w:szCs w:val="28"/>
        </w:rPr>
        <w:tab/>
        <w:t xml:space="preserve">4) </w:t>
      </w:r>
      <w:r w:rsidRPr="009273A4">
        <w:rPr>
          <w:rStyle w:val="9"/>
          <w:rFonts w:ascii="Times New Roman" w:hAnsi="Times New Roman"/>
          <w:color w:val="000000"/>
          <w:sz w:val="28"/>
          <w:szCs w:val="28"/>
        </w:rPr>
        <w:t xml:space="preserve">вносит </w:t>
      </w:r>
      <w:r w:rsidRPr="009273A4">
        <w:rPr>
          <w:rStyle w:val="BodyTextChar"/>
          <w:rFonts w:ascii="Times New Roman" w:hAnsi="Times New Roman"/>
          <w:color w:val="000000"/>
          <w:sz w:val="28"/>
          <w:szCs w:val="28"/>
        </w:rPr>
        <w:t>соответствующему главному распорядителю бюджетных средств предложения по изменению бюджетной росписи;</w:t>
      </w:r>
    </w:p>
    <w:p w:rsidR="00814629" w:rsidRPr="009273A4" w:rsidRDefault="00814629" w:rsidP="00A1489B">
      <w:pPr>
        <w:pStyle w:val="Title"/>
        <w:jc w:val="both"/>
      </w:pPr>
      <w:r>
        <w:rPr>
          <w:rStyle w:val="BodyTextChar"/>
          <w:rFonts w:ascii="Times New Roman" w:hAnsi="Times New Roman"/>
          <w:color w:val="000000"/>
          <w:sz w:val="28"/>
          <w:szCs w:val="28"/>
        </w:rPr>
        <w:t xml:space="preserve">д) </w:t>
      </w:r>
      <w:r w:rsidRPr="009273A4">
        <w:rPr>
          <w:rStyle w:val="BodyTextChar"/>
          <w:rFonts w:ascii="Times New Roman" w:hAnsi="Times New Roman"/>
          <w:color w:val="000000"/>
          <w:sz w:val="28"/>
          <w:szCs w:val="28"/>
        </w:rPr>
        <w:t>ведет бюджетный учет либо передает на основании соглашения это полномочие иному муниципальному учреждению (централизованной бухгалтерии);</w:t>
      </w:r>
    </w:p>
    <w:p w:rsidR="00814629" w:rsidRPr="009273A4" w:rsidRDefault="00814629" w:rsidP="00A1489B">
      <w:pPr>
        <w:pStyle w:val="Title"/>
        <w:jc w:val="both"/>
      </w:pPr>
      <w:r>
        <w:rPr>
          <w:rStyle w:val="BodyTextChar"/>
          <w:rFonts w:ascii="Times New Roman" w:hAnsi="Times New Roman"/>
          <w:color w:val="000000"/>
          <w:sz w:val="28"/>
          <w:szCs w:val="28"/>
        </w:rPr>
        <w:t xml:space="preserve">       </w:t>
      </w:r>
      <w:r>
        <w:rPr>
          <w:rStyle w:val="BodyTextChar"/>
          <w:rFonts w:ascii="Times New Roman" w:hAnsi="Times New Roman"/>
          <w:color w:val="000000"/>
          <w:sz w:val="28"/>
          <w:szCs w:val="28"/>
        </w:rPr>
        <w:tab/>
        <w:t xml:space="preserve">5) </w:t>
      </w:r>
      <w:r w:rsidRPr="009273A4">
        <w:rPr>
          <w:rStyle w:val="BodyTextChar"/>
          <w:rFonts w:ascii="Times New Roman" w:hAnsi="Times New Roman"/>
          <w:color w:val="000000"/>
          <w:sz w:val="28"/>
          <w:szCs w:val="28"/>
        </w:rPr>
        <w:t>формирует бюджетную отчетность получателя бюджетных средств и представляет ее соответствующему главному распорядителю бюджетных средств;</w:t>
      </w:r>
    </w:p>
    <w:p w:rsidR="00814629" w:rsidRPr="009273A4" w:rsidRDefault="00814629" w:rsidP="00A1489B">
      <w:pPr>
        <w:pStyle w:val="Title"/>
        <w:jc w:val="both"/>
      </w:pPr>
      <w:r>
        <w:rPr>
          <w:rStyle w:val="BodyTextChar"/>
          <w:rFonts w:ascii="Times New Roman" w:hAnsi="Times New Roman"/>
          <w:color w:val="000000"/>
          <w:sz w:val="28"/>
          <w:szCs w:val="28"/>
        </w:rPr>
        <w:t xml:space="preserve">       </w:t>
      </w:r>
      <w:r>
        <w:rPr>
          <w:rStyle w:val="BodyTextChar"/>
          <w:rFonts w:ascii="Times New Roman" w:hAnsi="Times New Roman"/>
          <w:color w:val="000000"/>
          <w:sz w:val="28"/>
          <w:szCs w:val="28"/>
        </w:rPr>
        <w:tab/>
        <w:t xml:space="preserve">6) </w:t>
      </w:r>
      <w:r w:rsidRPr="009273A4">
        <w:rPr>
          <w:rStyle w:val="BodyTextChar"/>
          <w:rFonts w:ascii="Times New Roman" w:hAnsi="Times New Roman"/>
          <w:color w:val="000000"/>
          <w:sz w:val="28"/>
          <w:szCs w:val="28"/>
        </w:rPr>
        <w:t xml:space="preserve">осуществляет иные бюджетные полномочия в соответствии с бюджетным </w:t>
      </w:r>
      <w:r w:rsidRPr="009273A4">
        <w:rPr>
          <w:rStyle w:val="9"/>
          <w:rFonts w:ascii="Times New Roman" w:hAnsi="Times New Roman"/>
          <w:color w:val="000000"/>
          <w:sz w:val="28"/>
          <w:szCs w:val="28"/>
        </w:rPr>
        <w:t xml:space="preserve">Законодательством Российской Федерации, </w:t>
      </w:r>
      <w:r w:rsidRPr="009273A4">
        <w:rPr>
          <w:rStyle w:val="BodyTextChar"/>
          <w:rFonts w:ascii="Times New Roman" w:hAnsi="Times New Roman"/>
          <w:color w:val="000000"/>
          <w:sz w:val="28"/>
          <w:szCs w:val="28"/>
        </w:rPr>
        <w:t>Красноярского края и муниципальными правовыми актами.</w:t>
      </w:r>
    </w:p>
    <w:p w:rsidR="00814629" w:rsidRPr="00C07EF5" w:rsidRDefault="00814629" w:rsidP="00E31EEE">
      <w:pPr>
        <w:autoSpaceDE w:val="0"/>
        <w:autoSpaceDN w:val="0"/>
        <w:adjustRightInd w:val="0"/>
        <w:spacing w:after="0" w:line="240" w:lineRule="auto"/>
        <w:jc w:val="both"/>
        <w:rPr>
          <w:rFonts w:ascii="Times New Roman" w:hAnsi="Times New Roman"/>
          <w:sz w:val="28"/>
          <w:szCs w:val="28"/>
        </w:rPr>
      </w:pPr>
    </w:p>
    <w:p w:rsidR="00814629" w:rsidRPr="00CE52AA" w:rsidRDefault="00814629" w:rsidP="00B049C3">
      <w:pPr>
        <w:autoSpaceDE w:val="0"/>
        <w:autoSpaceDN w:val="0"/>
        <w:adjustRightInd w:val="0"/>
        <w:spacing w:after="0" w:line="240" w:lineRule="auto"/>
        <w:jc w:val="center"/>
        <w:outlineLvl w:val="1"/>
        <w:rPr>
          <w:rFonts w:ascii="Times New Roman" w:hAnsi="Times New Roman"/>
          <w:b/>
          <w:sz w:val="28"/>
          <w:szCs w:val="28"/>
        </w:rPr>
      </w:pPr>
      <w:r w:rsidRPr="00CE52AA">
        <w:rPr>
          <w:rFonts w:ascii="Times New Roman" w:hAnsi="Times New Roman"/>
          <w:b/>
          <w:sz w:val="28"/>
          <w:szCs w:val="28"/>
          <w:lang w:val="en-US"/>
        </w:rPr>
        <w:t>III</w:t>
      </w:r>
      <w:r w:rsidRPr="00CE52AA">
        <w:rPr>
          <w:rFonts w:ascii="Times New Roman" w:hAnsi="Times New Roman"/>
          <w:b/>
          <w:sz w:val="28"/>
          <w:szCs w:val="28"/>
        </w:rPr>
        <w:t xml:space="preserve">. Доходы районного бюджета </w:t>
      </w:r>
    </w:p>
    <w:p w:rsidR="00814629" w:rsidRPr="00B049C3" w:rsidRDefault="00814629" w:rsidP="00B049C3">
      <w:pPr>
        <w:autoSpaceDE w:val="0"/>
        <w:autoSpaceDN w:val="0"/>
        <w:adjustRightInd w:val="0"/>
        <w:spacing w:after="0" w:line="240" w:lineRule="auto"/>
        <w:ind w:firstLine="540"/>
        <w:jc w:val="both"/>
        <w:outlineLvl w:val="2"/>
        <w:rPr>
          <w:rFonts w:ascii="Times New Roman" w:hAnsi="Times New Roman"/>
          <w:b/>
          <w:sz w:val="28"/>
          <w:szCs w:val="28"/>
        </w:rPr>
      </w:pPr>
      <w:r w:rsidRPr="00B049C3">
        <w:rPr>
          <w:rFonts w:ascii="Times New Roman" w:hAnsi="Times New Roman"/>
          <w:b/>
          <w:sz w:val="28"/>
          <w:szCs w:val="28"/>
        </w:rPr>
        <w:t xml:space="preserve"> </w:t>
      </w:r>
    </w:p>
    <w:p w:rsidR="00814629" w:rsidRDefault="00814629" w:rsidP="000F0C7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Доходы районного бюджета формируются за счет налоговых и неналоговых видов доходов, а также за счет безвозмездных поступлений, подлежащих зачислению в районный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14629" w:rsidRDefault="00814629" w:rsidP="00B049C3">
      <w:pPr>
        <w:autoSpaceDE w:val="0"/>
        <w:autoSpaceDN w:val="0"/>
        <w:adjustRightInd w:val="0"/>
        <w:spacing w:after="0" w:line="240" w:lineRule="auto"/>
        <w:ind w:firstLine="540"/>
        <w:jc w:val="both"/>
        <w:rPr>
          <w:rFonts w:ascii="Times New Roman" w:hAnsi="Times New Roman"/>
          <w:sz w:val="28"/>
          <w:szCs w:val="28"/>
        </w:rPr>
      </w:pPr>
    </w:p>
    <w:p w:rsidR="00814629" w:rsidRPr="00CE52AA" w:rsidRDefault="00814629" w:rsidP="00B049C3">
      <w:pPr>
        <w:autoSpaceDE w:val="0"/>
        <w:autoSpaceDN w:val="0"/>
        <w:adjustRightInd w:val="0"/>
        <w:spacing w:after="0" w:line="240" w:lineRule="auto"/>
        <w:jc w:val="center"/>
        <w:outlineLvl w:val="1"/>
        <w:rPr>
          <w:rFonts w:ascii="Times New Roman" w:hAnsi="Times New Roman"/>
          <w:b/>
          <w:sz w:val="28"/>
          <w:szCs w:val="28"/>
        </w:rPr>
      </w:pPr>
      <w:r w:rsidRPr="00CE52AA">
        <w:rPr>
          <w:rFonts w:ascii="Times New Roman" w:hAnsi="Times New Roman"/>
          <w:b/>
          <w:sz w:val="28"/>
          <w:szCs w:val="28"/>
          <w:lang w:val="en-US"/>
        </w:rPr>
        <w:t>IV</w:t>
      </w:r>
      <w:r w:rsidRPr="00CE52AA">
        <w:rPr>
          <w:rFonts w:ascii="Times New Roman" w:hAnsi="Times New Roman"/>
          <w:b/>
          <w:sz w:val="28"/>
          <w:szCs w:val="28"/>
        </w:rPr>
        <w:t>. Расходы районного бюджета</w:t>
      </w:r>
    </w:p>
    <w:p w:rsidR="00814629" w:rsidRPr="00B049C3" w:rsidRDefault="00814629" w:rsidP="00B049C3">
      <w:pPr>
        <w:autoSpaceDE w:val="0"/>
        <w:autoSpaceDN w:val="0"/>
        <w:adjustRightInd w:val="0"/>
        <w:spacing w:after="0" w:line="240" w:lineRule="auto"/>
        <w:jc w:val="both"/>
        <w:rPr>
          <w:rFonts w:ascii="Times New Roman" w:hAnsi="Times New Roman"/>
          <w:b/>
          <w:sz w:val="28"/>
          <w:szCs w:val="28"/>
        </w:rPr>
      </w:pPr>
    </w:p>
    <w:p w:rsidR="00814629" w:rsidRDefault="00814629" w:rsidP="00523A3A">
      <w:pPr>
        <w:autoSpaceDE w:val="0"/>
        <w:autoSpaceDN w:val="0"/>
        <w:adjustRightInd w:val="0"/>
        <w:spacing w:after="0" w:line="240" w:lineRule="auto"/>
        <w:ind w:firstLine="540"/>
        <w:jc w:val="both"/>
        <w:outlineLvl w:val="2"/>
        <w:rPr>
          <w:rFonts w:ascii="Times New Roman" w:hAnsi="Times New Roman"/>
          <w:sz w:val="28"/>
          <w:szCs w:val="28"/>
        </w:rPr>
      </w:pPr>
      <w:r w:rsidRPr="00523A3A">
        <w:rPr>
          <w:rFonts w:ascii="Times New Roman" w:hAnsi="Times New Roman"/>
          <w:sz w:val="28"/>
          <w:szCs w:val="28"/>
        </w:rPr>
        <w:t>1.</w:t>
      </w:r>
      <w:r>
        <w:rPr>
          <w:rFonts w:ascii="Times New Roman" w:hAnsi="Times New Roman"/>
          <w:sz w:val="28"/>
          <w:szCs w:val="28"/>
        </w:rPr>
        <w:t xml:space="preserve"> Формирование расходов районного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за счет средств районного бюджета.</w:t>
      </w:r>
    </w:p>
    <w:p w:rsidR="00814629" w:rsidRDefault="00814629" w:rsidP="00B049C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Бюджетные ассигнования из районного бюджета предоставляются в формах, установленных </w:t>
      </w:r>
      <w:r w:rsidRPr="00C07EF5">
        <w:rPr>
          <w:rFonts w:ascii="Times New Roman" w:hAnsi="Times New Roman"/>
          <w:sz w:val="28"/>
          <w:szCs w:val="28"/>
        </w:rPr>
        <w:t xml:space="preserve">Бюджетным </w:t>
      </w:r>
      <w:hyperlink r:id="rId23" w:history="1">
        <w:r w:rsidRPr="00C07EF5">
          <w:rPr>
            <w:rFonts w:ascii="Times New Roman" w:hAnsi="Times New Roman"/>
            <w:sz w:val="28"/>
            <w:szCs w:val="28"/>
          </w:rPr>
          <w:t>кодексом</w:t>
        </w:r>
      </w:hyperlink>
      <w:r w:rsidRPr="00C07EF5">
        <w:rPr>
          <w:rFonts w:ascii="Times New Roman" w:hAnsi="Times New Roman"/>
          <w:sz w:val="28"/>
          <w:szCs w:val="28"/>
        </w:rPr>
        <w:t xml:space="preserve"> Российской</w:t>
      </w:r>
      <w:r>
        <w:rPr>
          <w:rFonts w:ascii="Times New Roman" w:hAnsi="Times New Roman"/>
          <w:sz w:val="28"/>
          <w:szCs w:val="28"/>
        </w:rPr>
        <w:t xml:space="preserve"> Федерации.</w:t>
      </w:r>
    </w:p>
    <w:p w:rsidR="00814629" w:rsidRDefault="00814629" w:rsidP="00B049C3">
      <w:pPr>
        <w:autoSpaceDE w:val="0"/>
        <w:autoSpaceDN w:val="0"/>
        <w:adjustRightInd w:val="0"/>
        <w:spacing w:after="0" w:line="240" w:lineRule="auto"/>
        <w:ind w:firstLine="540"/>
        <w:jc w:val="both"/>
        <w:rPr>
          <w:rFonts w:ascii="Times New Roman" w:hAnsi="Times New Roman"/>
          <w:sz w:val="28"/>
          <w:szCs w:val="28"/>
        </w:rPr>
      </w:pPr>
    </w:p>
    <w:p w:rsidR="00814629" w:rsidRDefault="00814629" w:rsidP="00CE52AA">
      <w:pPr>
        <w:autoSpaceDE w:val="0"/>
        <w:autoSpaceDN w:val="0"/>
        <w:adjustRightInd w:val="0"/>
        <w:spacing w:after="0" w:line="240" w:lineRule="auto"/>
        <w:ind w:firstLine="540"/>
        <w:jc w:val="center"/>
        <w:outlineLvl w:val="2"/>
        <w:rPr>
          <w:rFonts w:ascii="Times New Roman" w:hAnsi="Times New Roman"/>
          <w:sz w:val="28"/>
          <w:szCs w:val="28"/>
        </w:rPr>
      </w:pPr>
      <w:r w:rsidRPr="00B077A3">
        <w:rPr>
          <w:rFonts w:ascii="Times New Roman" w:hAnsi="Times New Roman"/>
          <w:sz w:val="28"/>
          <w:szCs w:val="28"/>
        </w:rPr>
        <w:t>3.</w:t>
      </w:r>
      <w:r w:rsidRPr="00523A3A">
        <w:rPr>
          <w:rFonts w:ascii="Times New Roman" w:hAnsi="Times New Roman"/>
          <w:sz w:val="28"/>
          <w:szCs w:val="28"/>
        </w:rPr>
        <w:t>Резервный фонд администрации Манского района</w:t>
      </w:r>
      <w:r>
        <w:rPr>
          <w:rFonts w:ascii="Times New Roman" w:hAnsi="Times New Roman"/>
          <w:sz w:val="28"/>
          <w:szCs w:val="28"/>
        </w:rPr>
        <w:t>:</w:t>
      </w:r>
    </w:p>
    <w:p w:rsidR="00814629" w:rsidRPr="00B077A3" w:rsidRDefault="00814629" w:rsidP="00B077A3">
      <w:pPr>
        <w:autoSpaceDE w:val="0"/>
        <w:autoSpaceDN w:val="0"/>
        <w:adjustRightInd w:val="0"/>
        <w:spacing w:after="0" w:line="240" w:lineRule="auto"/>
        <w:ind w:firstLine="540"/>
        <w:outlineLvl w:val="2"/>
        <w:rPr>
          <w:rFonts w:ascii="Times New Roman" w:hAnsi="Times New Roman"/>
          <w:sz w:val="28"/>
          <w:szCs w:val="28"/>
        </w:rPr>
      </w:pPr>
    </w:p>
    <w:p w:rsidR="00814629" w:rsidRDefault="00814629" w:rsidP="00B049C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B077A3">
        <w:rPr>
          <w:rFonts w:ascii="Times New Roman" w:hAnsi="Times New Roman"/>
          <w:sz w:val="28"/>
          <w:szCs w:val="28"/>
        </w:rPr>
        <w:t>)</w:t>
      </w:r>
      <w:r>
        <w:rPr>
          <w:rFonts w:ascii="Times New Roman" w:hAnsi="Times New Roman"/>
          <w:sz w:val="28"/>
          <w:szCs w:val="28"/>
        </w:rPr>
        <w:t xml:space="preserve"> В расходной части районного бюджета предусматривается создание резервного фонда администрации Манского района.</w:t>
      </w:r>
    </w:p>
    <w:p w:rsidR="00814629" w:rsidRDefault="00814629" w:rsidP="00B049C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B077A3">
        <w:rPr>
          <w:rFonts w:ascii="Times New Roman" w:hAnsi="Times New Roman"/>
          <w:sz w:val="28"/>
          <w:szCs w:val="28"/>
        </w:rPr>
        <w:t>)</w:t>
      </w:r>
      <w:r>
        <w:rPr>
          <w:rFonts w:ascii="Times New Roman" w:hAnsi="Times New Roman"/>
          <w:sz w:val="28"/>
          <w:szCs w:val="28"/>
        </w:rPr>
        <w:t>Размер резервного фонда администрации Манского района устанавливается решением о районном бюджете и не может превышать трех процентов утвержденного указанным решением общего объема расходов.</w:t>
      </w:r>
    </w:p>
    <w:p w:rsidR="00814629" w:rsidRDefault="00814629" w:rsidP="00B049C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B077A3">
        <w:rPr>
          <w:rFonts w:ascii="Times New Roman" w:hAnsi="Times New Roman"/>
          <w:sz w:val="28"/>
          <w:szCs w:val="28"/>
        </w:rPr>
        <w:t>)</w:t>
      </w:r>
      <w:r>
        <w:rPr>
          <w:rFonts w:ascii="Times New Roman" w:hAnsi="Times New Roman"/>
          <w:sz w:val="28"/>
          <w:szCs w:val="28"/>
        </w:rPr>
        <w:t xml:space="preserve"> Средства резервного фонда администрации муниципального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на оказание гражданам единовременной материальной помощи  .</w:t>
      </w:r>
    </w:p>
    <w:p w:rsidR="00814629" w:rsidRDefault="00814629" w:rsidP="00B049C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B077A3">
        <w:rPr>
          <w:rFonts w:ascii="Times New Roman" w:hAnsi="Times New Roman"/>
          <w:sz w:val="28"/>
          <w:szCs w:val="28"/>
        </w:rPr>
        <w:t>)</w:t>
      </w:r>
      <w:r>
        <w:rPr>
          <w:rFonts w:ascii="Times New Roman" w:hAnsi="Times New Roman"/>
          <w:sz w:val="28"/>
          <w:szCs w:val="28"/>
        </w:rPr>
        <w:t xml:space="preserve"> Порядок расходования средств резервного фонда администрации Манского района, предусмотренных в составе районного бюджета, устанавливается администрацией Манского района.</w:t>
      </w:r>
    </w:p>
    <w:p w:rsidR="00814629" w:rsidRDefault="00814629" w:rsidP="00523A3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B077A3">
        <w:rPr>
          <w:rFonts w:ascii="Times New Roman" w:hAnsi="Times New Roman"/>
          <w:sz w:val="28"/>
          <w:szCs w:val="28"/>
        </w:rPr>
        <w:t>)</w:t>
      </w:r>
      <w:r>
        <w:rPr>
          <w:rFonts w:ascii="Times New Roman" w:hAnsi="Times New Roman"/>
          <w:sz w:val="28"/>
          <w:szCs w:val="28"/>
        </w:rPr>
        <w:t>Отчет об использовании бюджетных ассигнований резервного фонда администрации Манского района прилагается к ежеквартальному и годовому отчетам об исполнении районного бюджета.</w:t>
      </w:r>
    </w:p>
    <w:p w:rsidR="00814629" w:rsidRDefault="00814629" w:rsidP="00523A3A">
      <w:pPr>
        <w:autoSpaceDE w:val="0"/>
        <w:autoSpaceDN w:val="0"/>
        <w:adjustRightInd w:val="0"/>
        <w:spacing w:after="0" w:line="240" w:lineRule="auto"/>
        <w:ind w:firstLine="540"/>
        <w:jc w:val="both"/>
        <w:rPr>
          <w:rFonts w:ascii="Times New Roman" w:hAnsi="Times New Roman"/>
          <w:sz w:val="28"/>
          <w:szCs w:val="28"/>
        </w:rPr>
      </w:pPr>
    </w:p>
    <w:p w:rsidR="00814629" w:rsidRDefault="00814629" w:rsidP="00CE52AA">
      <w:pPr>
        <w:autoSpaceDE w:val="0"/>
        <w:autoSpaceDN w:val="0"/>
        <w:adjustRightInd w:val="0"/>
        <w:spacing w:after="0" w:line="240" w:lineRule="auto"/>
        <w:ind w:firstLine="708"/>
        <w:jc w:val="center"/>
        <w:outlineLvl w:val="2"/>
        <w:rPr>
          <w:rFonts w:ascii="Times New Roman" w:hAnsi="Times New Roman"/>
          <w:sz w:val="28"/>
          <w:szCs w:val="28"/>
        </w:rPr>
      </w:pPr>
      <w:r w:rsidRPr="00B077A3">
        <w:rPr>
          <w:rFonts w:ascii="Times New Roman" w:hAnsi="Times New Roman"/>
          <w:sz w:val="28"/>
          <w:szCs w:val="28"/>
        </w:rPr>
        <w:t>4</w:t>
      </w:r>
      <w:r>
        <w:rPr>
          <w:rFonts w:ascii="Times New Roman" w:hAnsi="Times New Roman"/>
          <w:sz w:val="28"/>
          <w:szCs w:val="28"/>
        </w:rPr>
        <w:t>.</w:t>
      </w:r>
      <w:r w:rsidRPr="00523A3A">
        <w:rPr>
          <w:rFonts w:ascii="Times New Roman" w:hAnsi="Times New Roman"/>
          <w:sz w:val="28"/>
          <w:szCs w:val="28"/>
        </w:rPr>
        <w:t>Муниципальные целевые программы</w:t>
      </w:r>
      <w:r>
        <w:rPr>
          <w:rFonts w:ascii="Times New Roman" w:hAnsi="Times New Roman"/>
          <w:sz w:val="28"/>
          <w:szCs w:val="28"/>
        </w:rPr>
        <w:t>:</w:t>
      </w:r>
    </w:p>
    <w:p w:rsidR="00814629" w:rsidRDefault="00814629" w:rsidP="00B077A3">
      <w:pPr>
        <w:autoSpaceDE w:val="0"/>
        <w:autoSpaceDN w:val="0"/>
        <w:adjustRightInd w:val="0"/>
        <w:spacing w:after="0" w:line="240" w:lineRule="auto"/>
        <w:ind w:firstLine="708"/>
        <w:outlineLvl w:val="2"/>
        <w:rPr>
          <w:rFonts w:ascii="Times New Roman" w:hAnsi="Times New Roman"/>
          <w:sz w:val="28"/>
          <w:szCs w:val="28"/>
        </w:rPr>
      </w:pPr>
    </w:p>
    <w:p w:rsidR="00814629" w:rsidRDefault="00814629" w:rsidP="00B049C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1)Муниципальные программы, реализуемые за счет средств районного бюджета, утверждаются администрацией Манского района.</w:t>
      </w:r>
    </w:p>
    <w:p w:rsidR="00814629" w:rsidRDefault="00814629" w:rsidP="00B049C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Сроки реализации муниципальных программ определяются администрацией Манского района в установленном ею   порядке.</w:t>
      </w:r>
    </w:p>
    <w:p w:rsidR="00814629" w:rsidRDefault="00814629" w:rsidP="00B049C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Порядок принятия решений о разработке муниципальных программ и их формирования и реализации устанавливается нормативными правовыми актами администрации Манского района.</w:t>
      </w:r>
    </w:p>
    <w:p w:rsidR="00814629" w:rsidRDefault="00814629" w:rsidP="00B049C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2)Объем бюджетных ассигнований на финансовое обеспечение реализации муниципальных программ утверждается решением о районном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Манского района.</w:t>
      </w:r>
    </w:p>
    <w:p w:rsidR="00814629" w:rsidRDefault="00814629" w:rsidP="00B049C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Муниципальные целевые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Манского района.</w:t>
      </w:r>
    </w:p>
    <w:p w:rsidR="00814629" w:rsidRDefault="00814629" w:rsidP="00B049C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Муниципальные целевые программы подлежат приведению в соответствие с решением о районном бюджете на очередной финансовый год и плановый период не позднее двух месяцев со дня вступления его в силу.</w:t>
      </w:r>
    </w:p>
    <w:p w:rsidR="00814629" w:rsidRDefault="00814629" w:rsidP="00B049C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По каждой муниципальной целевой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Манского района.</w:t>
      </w:r>
    </w:p>
    <w:p w:rsidR="00814629" w:rsidRDefault="00814629" w:rsidP="00B049C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результатам оценки администрацией Манского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w:t>
      </w:r>
    </w:p>
    <w:p w:rsidR="00814629" w:rsidRDefault="00814629" w:rsidP="00B049C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Муниципальные целевые программы подлежат утверждению не позднее 15 октября текущего года.</w:t>
      </w:r>
    </w:p>
    <w:p w:rsidR="00814629" w:rsidRDefault="00814629" w:rsidP="00B049C3">
      <w:pPr>
        <w:autoSpaceDE w:val="0"/>
        <w:autoSpaceDN w:val="0"/>
        <w:adjustRightInd w:val="0"/>
        <w:spacing w:after="0" w:line="240" w:lineRule="auto"/>
        <w:ind w:firstLine="540"/>
        <w:jc w:val="both"/>
        <w:rPr>
          <w:rFonts w:ascii="Times New Roman" w:hAnsi="Times New Roman"/>
          <w:sz w:val="28"/>
          <w:szCs w:val="28"/>
        </w:rPr>
      </w:pPr>
    </w:p>
    <w:p w:rsidR="00814629" w:rsidRDefault="00814629" w:rsidP="00CE52AA">
      <w:pPr>
        <w:pStyle w:val="ConsPlusNormal"/>
        <w:widowControl/>
        <w:ind w:firstLine="0"/>
        <w:jc w:val="center"/>
        <w:outlineLvl w:val="3"/>
        <w:rPr>
          <w:rFonts w:ascii="Times New Roman" w:hAnsi="Times New Roman" w:cs="Times New Roman"/>
          <w:sz w:val="28"/>
          <w:szCs w:val="28"/>
        </w:rPr>
      </w:pPr>
      <w:r>
        <w:rPr>
          <w:rFonts w:ascii="Times New Roman" w:hAnsi="Times New Roman" w:cs="Times New Roman"/>
          <w:sz w:val="28"/>
          <w:szCs w:val="28"/>
        </w:rPr>
        <w:t>5.Бюджетные ассигнования</w:t>
      </w:r>
    </w:p>
    <w:p w:rsidR="00814629" w:rsidRDefault="00814629" w:rsidP="00B077A3">
      <w:pPr>
        <w:pStyle w:val="ConsPlusNormal"/>
        <w:widowControl/>
        <w:ind w:firstLine="0"/>
        <w:jc w:val="both"/>
        <w:outlineLvl w:val="3"/>
        <w:rPr>
          <w:rFonts w:ascii="Times New Roman" w:hAnsi="Times New Roman" w:cs="Times New Roman"/>
          <w:sz w:val="28"/>
          <w:szCs w:val="28"/>
        </w:rPr>
      </w:pPr>
    </w:p>
    <w:p w:rsidR="00814629" w:rsidRPr="003812AF" w:rsidRDefault="00814629" w:rsidP="00B077A3">
      <w:pPr>
        <w:pStyle w:val="ConsPlusNormal"/>
        <w:widowControl/>
        <w:ind w:firstLine="0"/>
        <w:jc w:val="both"/>
        <w:outlineLvl w:val="3"/>
        <w:rPr>
          <w:rFonts w:ascii="Times New Roman" w:hAnsi="Times New Roman" w:cs="Times New Roman"/>
          <w:sz w:val="28"/>
          <w:szCs w:val="28"/>
        </w:rPr>
      </w:pPr>
      <w:r w:rsidRPr="00CF2E1A">
        <w:rPr>
          <w:rFonts w:ascii="Times New Roman" w:hAnsi="Times New Roman" w:cs="Times New Roman"/>
          <w:b/>
          <w:sz w:val="28"/>
          <w:szCs w:val="28"/>
        </w:rPr>
        <w:t xml:space="preserve"> </w:t>
      </w:r>
      <w:r>
        <w:rPr>
          <w:rFonts w:ascii="Times New Roman" w:hAnsi="Times New Roman" w:cs="Times New Roman"/>
          <w:b/>
          <w:sz w:val="28"/>
          <w:szCs w:val="28"/>
        </w:rPr>
        <w:tab/>
      </w:r>
      <w:r w:rsidRPr="003812AF">
        <w:rPr>
          <w:rFonts w:ascii="Times New Roman" w:hAnsi="Times New Roman" w:cs="Times New Roman"/>
          <w:sz w:val="28"/>
          <w:szCs w:val="28"/>
        </w:rPr>
        <w:t>К бюджетным ассигнованиям на оказание муниципальных услуг (выполнение работ) относятся ассигнования на:</w:t>
      </w:r>
    </w:p>
    <w:p w:rsidR="00814629" w:rsidRPr="00CF2E1A" w:rsidRDefault="00814629" w:rsidP="00CF2E1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CF2E1A">
        <w:rPr>
          <w:rFonts w:ascii="Times New Roman" w:hAnsi="Times New Roman"/>
          <w:sz w:val="28"/>
          <w:szCs w:val="28"/>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814629" w:rsidRPr="00CF2E1A" w:rsidRDefault="00814629" w:rsidP="00CF2E1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CF2E1A">
        <w:rPr>
          <w:rFonts w:ascii="Times New Roman" w:hAnsi="Times New Roman"/>
          <w:sz w:val="28"/>
          <w:szCs w:val="28"/>
        </w:rPr>
        <w:t>предоставление субсидий бюджетным и автономным учреждениям, включая субсидии на возмещение нормативных затрат, связанных с оказанием ими муниципальных услуг (выполнением работ) физическим и (или) юридическим лицам;</w:t>
      </w:r>
    </w:p>
    <w:p w:rsidR="00814629" w:rsidRPr="00CF2E1A" w:rsidRDefault="00814629" w:rsidP="00CF2E1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CF2E1A">
        <w:rPr>
          <w:rFonts w:ascii="Times New Roman" w:hAnsi="Times New Roman"/>
          <w:sz w:val="28"/>
          <w:szCs w:val="28"/>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814629" w:rsidRPr="00CF2E1A" w:rsidRDefault="00814629" w:rsidP="00CF2E1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CF2E1A">
        <w:rPr>
          <w:rFonts w:ascii="Times New Roman" w:hAnsi="Times New Roman"/>
          <w:sz w:val="28"/>
          <w:szCs w:val="28"/>
        </w:rPr>
        <w:t>осуществление бюджетных инвестиций в объекты муниципальной собственности (за исключением муниципальных унитарных предприятий);</w:t>
      </w:r>
    </w:p>
    <w:p w:rsidR="00814629" w:rsidRDefault="00814629" w:rsidP="00607B7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CF2E1A">
        <w:rPr>
          <w:rFonts w:ascii="Times New Roman" w:hAnsi="Times New Roman"/>
          <w:sz w:val="28"/>
          <w:szCs w:val="28"/>
        </w:rPr>
        <w:t>закупку товаров, работ и услуг для муниципальных нужд (за исключением бюджетных ассигнований для обеспечения выполнения функций казенного у</w:t>
      </w:r>
      <w:r>
        <w:rPr>
          <w:rFonts w:ascii="Times New Roman" w:hAnsi="Times New Roman"/>
          <w:sz w:val="28"/>
          <w:szCs w:val="28"/>
        </w:rPr>
        <w:t xml:space="preserve">чреждения), в том числе, в целях </w:t>
      </w:r>
      <w:r w:rsidRPr="00CF2E1A">
        <w:rPr>
          <w:rFonts w:ascii="Times New Roman" w:hAnsi="Times New Roman"/>
          <w:sz w:val="28"/>
          <w:szCs w:val="28"/>
        </w:rPr>
        <w:t xml:space="preserve">оказания муниципальных услуг физическим и юридическим лицам. </w:t>
      </w:r>
    </w:p>
    <w:p w:rsidR="00814629" w:rsidRPr="00CF2E1A" w:rsidRDefault="00814629" w:rsidP="00607B76">
      <w:pPr>
        <w:autoSpaceDE w:val="0"/>
        <w:autoSpaceDN w:val="0"/>
        <w:adjustRightInd w:val="0"/>
        <w:spacing w:after="0" w:line="240" w:lineRule="auto"/>
        <w:ind w:firstLine="709"/>
        <w:jc w:val="both"/>
        <w:rPr>
          <w:rFonts w:ascii="Times New Roman" w:hAnsi="Times New Roman"/>
          <w:sz w:val="28"/>
          <w:szCs w:val="28"/>
        </w:rPr>
      </w:pPr>
    </w:p>
    <w:p w:rsidR="00814629" w:rsidRDefault="00814629" w:rsidP="00162F74">
      <w:pPr>
        <w:autoSpaceDE w:val="0"/>
        <w:autoSpaceDN w:val="0"/>
        <w:adjustRightInd w:val="0"/>
        <w:spacing w:after="0" w:line="240" w:lineRule="auto"/>
        <w:ind w:left="540"/>
        <w:jc w:val="center"/>
        <w:rPr>
          <w:rFonts w:ascii="Times New Roman" w:hAnsi="Times New Roman"/>
          <w:bCs/>
          <w:sz w:val="28"/>
          <w:szCs w:val="28"/>
        </w:rPr>
      </w:pPr>
      <w:r>
        <w:rPr>
          <w:rFonts w:ascii="Times New Roman" w:hAnsi="Times New Roman"/>
          <w:bCs/>
          <w:sz w:val="28"/>
          <w:szCs w:val="28"/>
        </w:rPr>
        <w:t>6.</w:t>
      </w:r>
      <w:r w:rsidRPr="00465287">
        <w:rPr>
          <w:rFonts w:ascii="Times New Roman" w:hAnsi="Times New Roman"/>
          <w:bCs/>
          <w:sz w:val="28"/>
          <w:szCs w:val="28"/>
        </w:rPr>
        <w:t>Муниципальное  задание</w:t>
      </w:r>
      <w:r>
        <w:rPr>
          <w:rFonts w:ascii="Times New Roman" w:hAnsi="Times New Roman"/>
          <w:bCs/>
          <w:sz w:val="28"/>
          <w:szCs w:val="28"/>
        </w:rPr>
        <w:t>:</w:t>
      </w:r>
    </w:p>
    <w:p w:rsidR="00814629" w:rsidRDefault="00814629" w:rsidP="00CE52AA">
      <w:pPr>
        <w:autoSpaceDE w:val="0"/>
        <w:autoSpaceDN w:val="0"/>
        <w:adjustRightInd w:val="0"/>
        <w:spacing w:after="0" w:line="240" w:lineRule="auto"/>
        <w:ind w:left="900"/>
        <w:jc w:val="both"/>
        <w:rPr>
          <w:rFonts w:ascii="Times New Roman" w:hAnsi="Times New Roman"/>
          <w:bCs/>
          <w:sz w:val="28"/>
          <w:szCs w:val="28"/>
        </w:rPr>
      </w:pPr>
    </w:p>
    <w:p w:rsidR="00814629" w:rsidRPr="00465287" w:rsidRDefault="00814629" w:rsidP="00B077A3">
      <w:pPr>
        <w:autoSpaceDE w:val="0"/>
        <w:autoSpaceDN w:val="0"/>
        <w:adjustRightInd w:val="0"/>
        <w:spacing w:after="0" w:line="240" w:lineRule="auto"/>
        <w:ind w:firstLine="720"/>
        <w:jc w:val="both"/>
        <w:rPr>
          <w:rFonts w:ascii="Times New Roman" w:hAnsi="Times New Roman"/>
          <w:bCs/>
          <w:sz w:val="28"/>
          <w:szCs w:val="28"/>
        </w:rPr>
      </w:pPr>
      <w:r>
        <w:rPr>
          <w:rFonts w:ascii="Times New Roman" w:hAnsi="Times New Roman"/>
          <w:bCs/>
          <w:sz w:val="28"/>
          <w:szCs w:val="28"/>
        </w:rPr>
        <w:t>1)</w:t>
      </w:r>
      <w:r w:rsidRPr="00465287">
        <w:rPr>
          <w:rFonts w:ascii="Times New Roman" w:hAnsi="Times New Roman"/>
          <w:bCs/>
          <w:sz w:val="28"/>
          <w:szCs w:val="28"/>
        </w:rPr>
        <w:t>Муниципальное  задание должно содержать:</w:t>
      </w:r>
    </w:p>
    <w:p w:rsidR="00814629" w:rsidRPr="00465287" w:rsidRDefault="00814629" w:rsidP="00B077A3">
      <w:pPr>
        <w:autoSpaceDE w:val="0"/>
        <w:autoSpaceDN w:val="0"/>
        <w:adjustRightInd w:val="0"/>
        <w:spacing w:after="0" w:line="240" w:lineRule="auto"/>
        <w:ind w:firstLine="709"/>
        <w:jc w:val="both"/>
        <w:rPr>
          <w:rFonts w:ascii="Times New Roman" w:hAnsi="Times New Roman"/>
          <w:bCs/>
          <w:sz w:val="28"/>
          <w:szCs w:val="28"/>
        </w:rPr>
      </w:pPr>
      <w:r w:rsidRPr="00465287">
        <w:rPr>
          <w:rFonts w:ascii="Times New Roman" w:hAnsi="Times New Roman"/>
          <w:bCs/>
          <w:sz w:val="28"/>
          <w:szCs w:val="28"/>
        </w:rPr>
        <w:t>показатели, характеризующие качество и (или) объем (содержание) оказываемых муниципальных услуг (выполняемых работ);</w:t>
      </w:r>
    </w:p>
    <w:p w:rsidR="00814629" w:rsidRPr="00465287" w:rsidRDefault="00814629" w:rsidP="00465287">
      <w:pPr>
        <w:autoSpaceDE w:val="0"/>
        <w:autoSpaceDN w:val="0"/>
        <w:adjustRightInd w:val="0"/>
        <w:spacing w:after="0" w:line="240" w:lineRule="auto"/>
        <w:ind w:firstLine="709"/>
        <w:jc w:val="both"/>
        <w:rPr>
          <w:rFonts w:ascii="Times New Roman" w:hAnsi="Times New Roman"/>
          <w:bCs/>
          <w:sz w:val="28"/>
          <w:szCs w:val="28"/>
        </w:rPr>
      </w:pPr>
      <w:r w:rsidRPr="00465287">
        <w:rPr>
          <w:rFonts w:ascii="Times New Roman" w:hAnsi="Times New Roman"/>
          <w:bCs/>
          <w:sz w:val="28"/>
          <w:szCs w:val="28"/>
        </w:rPr>
        <w:t>порядок контроля за исполнением муниципального задания, в том числе условия и порядок его досрочного прекращения;</w:t>
      </w:r>
    </w:p>
    <w:p w:rsidR="00814629" w:rsidRPr="00465287" w:rsidRDefault="00814629" w:rsidP="00CF2E1A">
      <w:pPr>
        <w:autoSpaceDE w:val="0"/>
        <w:autoSpaceDN w:val="0"/>
        <w:adjustRightInd w:val="0"/>
        <w:spacing w:after="0" w:line="240" w:lineRule="auto"/>
        <w:ind w:left="709"/>
        <w:jc w:val="both"/>
        <w:rPr>
          <w:rFonts w:ascii="Times New Roman" w:hAnsi="Times New Roman"/>
          <w:bCs/>
          <w:sz w:val="28"/>
          <w:szCs w:val="28"/>
        </w:rPr>
      </w:pPr>
      <w:r w:rsidRPr="00465287">
        <w:rPr>
          <w:rFonts w:ascii="Times New Roman" w:hAnsi="Times New Roman"/>
          <w:bCs/>
          <w:sz w:val="28"/>
          <w:szCs w:val="28"/>
        </w:rPr>
        <w:t xml:space="preserve"> требования к отчетности об исполнении муниципального задания.</w:t>
      </w:r>
    </w:p>
    <w:p w:rsidR="00814629" w:rsidRPr="00465287" w:rsidRDefault="00814629" w:rsidP="00C07EF5">
      <w:pPr>
        <w:pStyle w:val="Heading1"/>
        <w:ind w:left="0" w:right="-1"/>
        <w:jc w:val="both"/>
      </w:pPr>
      <w:r>
        <w:t xml:space="preserve">          </w:t>
      </w:r>
      <w:r w:rsidRPr="00465287">
        <w:t>Муниципальное задание на оказание муниципальных услуг физическим и юридическим лицам также должно содержать:</w:t>
      </w:r>
    </w:p>
    <w:p w:rsidR="00814629" w:rsidRPr="00465287" w:rsidRDefault="00814629" w:rsidP="00465287">
      <w:pPr>
        <w:autoSpaceDE w:val="0"/>
        <w:autoSpaceDN w:val="0"/>
        <w:adjustRightInd w:val="0"/>
        <w:spacing w:after="0" w:line="240" w:lineRule="auto"/>
        <w:ind w:firstLine="709"/>
        <w:jc w:val="both"/>
        <w:rPr>
          <w:rFonts w:ascii="Times New Roman" w:hAnsi="Times New Roman"/>
          <w:bCs/>
          <w:sz w:val="28"/>
          <w:szCs w:val="28"/>
        </w:rPr>
      </w:pPr>
      <w:r w:rsidRPr="00465287">
        <w:rPr>
          <w:rFonts w:ascii="Times New Roman" w:hAnsi="Times New Roman"/>
          <w:bCs/>
          <w:sz w:val="28"/>
          <w:szCs w:val="28"/>
        </w:rPr>
        <w:t>определение категорий физических и (или) юридических лиц, являющихся потребителями соответствующих услуг;</w:t>
      </w:r>
    </w:p>
    <w:p w:rsidR="00814629" w:rsidRPr="00465287" w:rsidRDefault="00814629" w:rsidP="00465287">
      <w:pPr>
        <w:autoSpaceDE w:val="0"/>
        <w:autoSpaceDN w:val="0"/>
        <w:adjustRightInd w:val="0"/>
        <w:spacing w:after="0" w:line="240" w:lineRule="auto"/>
        <w:ind w:left="709"/>
        <w:jc w:val="both"/>
        <w:rPr>
          <w:rFonts w:ascii="Times New Roman" w:hAnsi="Times New Roman"/>
          <w:bCs/>
          <w:sz w:val="28"/>
          <w:szCs w:val="28"/>
        </w:rPr>
      </w:pPr>
      <w:r>
        <w:rPr>
          <w:rFonts w:ascii="Times New Roman" w:hAnsi="Times New Roman"/>
          <w:bCs/>
          <w:sz w:val="28"/>
          <w:szCs w:val="28"/>
        </w:rPr>
        <w:t xml:space="preserve"> </w:t>
      </w:r>
      <w:r w:rsidRPr="00465287">
        <w:rPr>
          <w:rFonts w:ascii="Times New Roman" w:hAnsi="Times New Roman"/>
          <w:bCs/>
          <w:sz w:val="28"/>
          <w:szCs w:val="28"/>
        </w:rPr>
        <w:t>порядок оказания соответствующих услуг;</w:t>
      </w:r>
    </w:p>
    <w:p w:rsidR="00814629" w:rsidRDefault="00814629" w:rsidP="00AD13BE">
      <w:pPr>
        <w:autoSpaceDE w:val="0"/>
        <w:autoSpaceDN w:val="0"/>
        <w:adjustRightInd w:val="0"/>
        <w:spacing w:after="0" w:line="240" w:lineRule="auto"/>
        <w:ind w:right="-1" w:firstLine="709"/>
        <w:jc w:val="both"/>
        <w:rPr>
          <w:rFonts w:ascii="Times New Roman" w:hAnsi="Times New Roman"/>
          <w:bCs/>
          <w:sz w:val="28"/>
          <w:szCs w:val="28"/>
        </w:rPr>
      </w:pPr>
      <w:r w:rsidRPr="00465287">
        <w:rPr>
          <w:rFonts w:ascii="Times New Roman" w:hAnsi="Times New Roman"/>
          <w:bCs/>
          <w:sz w:val="28"/>
          <w:szCs w:val="28"/>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814629" w:rsidRDefault="00814629" w:rsidP="00CA733D">
      <w:pPr>
        <w:autoSpaceDE w:val="0"/>
        <w:autoSpaceDN w:val="0"/>
        <w:adjustRightInd w:val="0"/>
        <w:spacing w:after="0" w:line="240" w:lineRule="auto"/>
        <w:ind w:right="-1"/>
        <w:jc w:val="both"/>
        <w:rPr>
          <w:rFonts w:ascii="Times New Roman" w:hAnsi="Times New Roman"/>
          <w:sz w:val="28"/>
          <w:szCs w:val="28"/>
        </w:rPr>
      </w:pPr>
      <w:r>
        <w:t xml:space="preserve">       </w:t>
      </w:r>
      <w:r w:rsidRPr="00B077A3">
        <w:tab/>
      </w:r>
      <w:r w:rsidRPr="00AD13BE">
        <w:rPr>
          <w:rFonts w:ascii="Times New Roman" w:hAnsi="Times New Roman"/>
          <w:sz w:val="28"/>
          <w:szCs w:val="28"/>
        </w:rPr>
        <w:t>2</w:t>
      </w:r>
      <w:r>
        <w:rPr>
          <w:rFonts w:ascii="Times New Roman" w:hAnsi="Times New Roman"/>
          <w:sz w:val="28"/>
          <w:szCs w:val="28"/>
        </w:rPr>
        <w:t>)</w:t>
      </w:r>
      <w:r w:rsidRPr="00AD13BE">
        <w:rPr>
          <w:rFonts w:ascii="Times New Roman" w:hAnsi="Times New Roman"/>
          <w:sz w:val="28"/>
          <w:szCs w:val="28"/>
        </w:rPr>
        <w:t xml:space="preserve"> Показатели муниципального задания 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814629" w:rsidRPr="00CA733D" w:rsidRDefault="00814629" w:rsidP="00CA733D">
      <w:pPr>
        <w:autoSpaceDE w:val="0"/>
        <w:autoSpaceDN w:val="0"/>
        <w:adjustRightInd w:val="0"/>
        <w:spacing w:after="0" w:line="240" w:lineRule="auto"/>
        <w:ind w:right="-1"/>
        <w:jc w:val="both"/>
        <w:rPr>
          <w:rFonts w:ascii="Times New Roman" w:hAnsi="Times New Roman"/>
          <w:sz w:val="28"/>
          <w:szCs w:val="28"/>
        </w:rPr>
      </w:pPr>
      <w:r>
        <w:t xml:space="preserve">         </w:t>
      </w:r>
      <w:r w:rsidRPr="00CA733D">
        <w:rPr>
          <w:rFonts w:ascii="Times New Roman" w:hAnsi="Times New Roman"/>
          <w:sz w:val="28"/>
          <w:szCs w:val="28"/>
        </w:rPr>
        <w:tab/>
        <w:t>3)Муниципальное задание для муниципальных учреждений на оказание муниципальных услуг (выполнение работ) формируется в порядке, установленном  администрацией Манского района, на срок до одного года - в случае утверждения бюджета на очередной финансовый год,   на срок до трех лет - в случае утверждения бюджета на очередной финансовый год и плановый период (с возможным уточнением при составлении проекта бюджета).</w:t>
      </w:r>
    </w:p>
    <w:p w:rsidR="00814629" w:rsidRDefault="00814629" w:rsidP="005F674A">
      <w:pPr>
        <w:pStyle w:val="Title"/>
        <w:jc w:val="both"/>
      </w:pPr>
      <w:r>
        <w:rPr>
          <w:bCs/>
          <w:szCs w:val="28"/>
        </w:rPr>
        <w:t xml:space="preserve">         </w:t>
      </w:r>
      <w:r w:rsidRPr="00B077A3">
        <w:rPr>
          <w:bCs/>
          <w:szCs w:val="28"/>
        </w:rPr>
        <w:tab/>
      </w:r>
      <w:r>
        <w:rPr>
          <w:bCs/>
          <w:szCs w:val="28"/>
        </w:rPr>
        <w:t>4)</w:t>
      </w:r>
      <w:r w:rsidRPr="005F674A">
        <w:t>Финансовое обеспечение выполнения муниципальных заданий осуществляется за счет средств районного бюджета в порядке, установленном администрацией района.</w:t>
      </w:r>
    </w:p>
    <w:p w:rsidR="00814629" w:rsidRPr="005F674A" w:rsidRDefault="00814629" w:rsidP="005F674A">
      <w:pPr>
        <w:pStyle w:val="Title"/>
        <w:jc w:val="both"/>
      </w:pPr>
    </w:p>
    <w:p w:rsidR="00814629" w:rsidRDefault="00814629" w:rsidP="00CA733D">
      <w:pPr>
        <w:pStyle w:val="Title"/>
        <w:jc w:val="both"/>
      </w:pPr>
      <w:r>
        <w:t xml:space="preserve">     </w:t>
      </w:r>
      <w:r>
        <w:tab/>
        <w:t>7.Пр</w:t>
      </w:r>
      <w:r w:rsidRPr="00B077A3">
        <w:t>едоставление субсидий некоммерческим организациям, не яв</w:t>
      </w:r>
      <w:r>
        <w:t>ляющимся казенными учреждениями:</w:t>
      </w:r>
    </w:p>
    <w:p w:rsidR="00814629" w:rsidRPr="00B077A3" w:rsidRDefault="00814629" w:rsidP="00CA733D">
      <w:pPr>
        <w:pStyle w:val="Title"/>
        <w:jc w:val="both"/>
      </w:pPr>
    </w:p>
    <w:p w:rsidR="00814629" w:rsidRDefault="00814629" w:rsidP="005F674A">
      <w:pPr>
        <w:pStyle w:val="Title"/>
        <w:jc w:val="both"/>
      </w:pPr>
      <w:r>
        <w:rPr>
          <w:b/>
        </w:rPr>
        <w:t xml:space="preserve">        </w:t>
      </w:r>
      <w:r>
        <w:rPr>
          <w:b/>
        </w:rPr>
        <w:tab/>
      </w:r>
      <w:r w:rsidRPr="00CA733D">
        <w:t>1</w:t>
      </w:r>
      <w:r>
        <w:rPr>
          <w:b/>
        </w:rPr>
        <w:t>)</w:t>
      </w:r>
      <w:r w:rsidRPr="005F674A">
        <w:t>В районном бюджете предусматриваются субсидии муниципальным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(выполнения работ)</w:t>
      </w:r>
      <w:r>
        <w:t>.</w:t>
      </w:r>
    </w:p>
    <w:p w:rsidR="00814629" w:rsidRDefault="00814629" w:rsidP="005F674A">
      <w:pPr>
        <w:pStyle w:val="Title"/>
        <w:jc w:val="both"/>
      </w:pPr>
      <w:r>
        <w:t xml:space="preserve">       </w:t>
      </w:r>
      <w:r w:rsidRPr="00B077A3">
        <w:tab/>
        <w:t>2</w:t>
      </w:r>
      <w:r>
        <w:t>)Из районного бюджета могут предусматриваться субсидии бюджетным и автономным учреждениям на иные цели.</w:t>
      </w:r>
    </w:p>
    <w:p w:rsidR="00814629" w:rsidRDefault="00814629" w:rsidP="005F674A">
      <w:pPr>
        <w:pStyle w:val="Title"/>
        <w:jc w:val="both"/>
      </w:pPr>
      <w:r>
        <w:t xml:space="preserve">       </w:t>
      </w:r>
      <w:r>
        <w:tab/>
        <w:t>3) Порядок определения объема и условий предоставления указанных субсидий из районного бюджета устанавливается администрацией района.</w:t>
      </w:r>
    </w:p>
    <w:p w:rsidR="00814629" w:rsidRPr="005F674A" w:rsidRDefault="00814629" w:rsidP="005F674A">
      <w:pPr>
        <w:pStyle w:val="Title"/>
        <w:jc w:val="both"/>
      </w:pPr>
    </w:p>
    <w:p w:rsidR="00814629" w:rsidRDefault="00814629" w:rsidP="00162F74">
      <w:pPr>
        <w:autoSpaceDE w:val="0"/>
        <w:autoSpaceDN w:val="0"/>
        <w:adjustRightInd w:val="0"/>
        <w:spacing w:after="0" w:line="240" w:lineRule="auto"/>
        <w:ind w:right="-1" w:firstLine="708"/>
        <w:jc w:val="center"/>
        <w:rPr>
          <w:rFonts w:ascii="Times New Roman" w:hAnsi="Times New Roman"/>
          <w:sz w:val="28"/>
          <w:szCs w:val="28"/>
        </w:rPr>
      </w:pPr>
      <w:r>
        <w:rPr>
          <w:rFonts w:ascii="Times New Roman" w:hAnsi="Times New Roman"/>
          <w:sz w:val="28"/>
          <w:szCs w:val="28"/>
        </w:rPr>
        <w:t>8</w:t>
      </w:r>
      <w:r w:rsidRPr="00B077A3">
        <w:rPr>
          <w:rFonts w:ascii="Times New Roman" w:hAnsi="Times New Roman"/>
          <w:sz w:val="28"/>
          <w:szCs w:val="28"/>
        </w:rPr>
        <w:t>.Обеспечение выполнения функций казенных учреждений</w:t>
      </w:r>
      <w:r>
        <w:rPr>
          <w:rFonts w:ascii="Times New Roman" w:hAnsi="Times New Roman"/>
          <w:sz w:val="28"/>
          <w:szCs w:val="28"/>
        </w:rPr>
        <w:t>:</w:t>
      </w:r>
    </w:p>
    <w:p w:rsidR="00814629" w:rsidRPr="00B077A3" w:rsidRDefault="00814629" w:rsidP="00CA733D">
      <w:pPr>
        <w:autoSpaceDE w:val="0"/>
        <w:autoSpaceDN w:val="0"/>
        <w:adjustRightInd w:val="0"/>
        <w:spacing w:after="0" w:line="240" w:lineRule="auto"/>
        <w:ind w:right="-1" w:firstLine="708"/>
        <w:jc w:val="both"/>
        <w:rPr>
          <w:rFonts w:ascii="Times New Roman" w:hAnsi="Times New Roman"/>
          <w:sz w:val="28"/>
          <w:szCs w:val="28"/>
        </w:rPr>
      </w:pPr>
    </w:p>
    <w:p w:rsidR="00814629" w:rsidRPr="00465287" w:rsidRDefault="00814629" w:rsidP="00CA733D">
      <w:pPr>
        <w:pStyle w:val="Title"/>
        <w:ind w:firstLine="708"/>
      </w:pPr>
      <w:r w:rsidRPr="00465287">
        <w:t>Обеспечение выполнения функций казенных учреждений включает:</w:t>
      </w:r>
    </w:p>
    <w:p w:rsidR="00814629" w:rsidRPr="00465287" w:rsidRDefault="00814629" w:rsidP="00CA733D">
      <w:pPr>
        <w:pStyle w:val="Title"/>
        <w:jc w:val="both"/>
      </w:pPr>
      <w:r>
        <w:t xml:space="preserve">       </w:t>
      </w:r>
      <w:r>
        <w:tab/>
        <w:t>1</w:t>
      </w:r>
      <w:r w:rsidRPr="00465287">
        <w:t>) оплату труда работников казенных учреждений, денежное содержание (денежное вознаграждение, денежное довольствие,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814629" w:rsidRPr="00465287" w:rsidRDefault="00814629" w:rsidP="00CA733D">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2</w:t>
      </w:r>
      <w:r w:rsidRPr="00465287">
        <w:rPr>
          <w:rFonts w:ascii="Times New Roman" w:hAnsi="Times New Roman"/>
          <w:bCs/>
          <w:sz w:val="28"/>
          <w:szCs w:val="28"/>
        </w:rPr>
        <w:t>) оплату поставок товаров, выполнения работ, оказания услуг для муниципальных нужд;</w:t>
      </w:r>
    </w:p>
    <w:p w:rsidR="00814629" w:rsidRPr="00465287" w:rsidRDefault="00814629" w:rsidP="000B55D4">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ab/>
        <w:t>3</w:t>
      </w:r>
      <w:r w:rsidRPr="00465287">
        <w:rPr>
          <w:rFonts w:ascii="Times New Roman" w:hAnsi="Times New Roman"/>
          <w:bCs/>
          <w:sz w:val="28"/>
          <w:szCs w:val="28"/>
        </w:rPr>
        <w:t>) уплату налогов, сборов и иных обязательных платежей в бюджетную систему Российской Федерации;</w:t>
      </w:r>
    </w:p>
    <w:p w:rsidR="00814629" w:rsidRDefault="00814629" w:rsidP="000B55D4">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ab/>
        <w:t>4</w:t>
      </w:r>
      <w:r w:rsidRPr="00465287">
        <w:rPr>
          <w:rFonts w:ascii="Times New Roman" w:hAnsi="Times New Roman"/>
          <w:bCs/>
          <w:sz w:val="28"/>
          <w:szCs w:val="28"/>
        </w:rPr>
        <w:t>) возмещение вреда, причиненного казенным учреждением при осуществлении его деятельности.</w:t>
      </w:r>
    </w:p>
    <w:p w:rsidR="00814629" w:rsidRPr="00465287" w:rsidRDefault="00814629" w:rsidP="000B55D4">
      <w:pPr>
        <w:autoSpaceDE w:val="0"/>
        <w:autoSpaceDN w:val="0"/>
        <w:adjustRightInd w:val="0"/>
        <w:spacing w:after="0" w:line="240" w:lineRule="auto"/>
        <w:jc w:val="both"/>
        <w:rPr>
          <w:rFonts w:ascii="Times New Roman" w:hAnsi="Times New Roman"/>
          <w:bCs/>
          <w:sz w:val="28"/>
          <w:szCs w:val="28"/>
        </w:rPr>
      </w:pPr>
    </w:p>
    <w:p w:rsidR="00814629" w:rsidRDefault="00814629" w:rsidP="00162F74">
      <w:pPr>
        <w:autoSpaceDE w:val="0"/>
        <w:autoSpaceDN w:val="0"/>
        <w:adjustRightInd w:val="0"/>
        <w:spacing w:after="0" w:line="240" w:lineRule="auto"/>
        <w:ind w:firstLine="708"/>
        <w:jc w:val="center"/>
        <w:outlineLvl w:val="3"/>
        <w:rPr>
          <w:rFonts w:ascii="Times New Roman" w:hAnsi="Times New Roman"/>
          <w:sz w:val="28"/>
          <w:szCs w:val="28"/>
        </w:rPr>
      </w:pPr>
      <w:r w:rsidRPr="00CA733D">
        <w:rPr>
          <w:rFonts w:ascii="Times New Roman" w:hAnsi="Times New Roman"/>
          <w:sz w:val="28"/>
          <w:szCs w:val="28"/>
        </w:rPr>
        <w:t>9. Размещение заказов на поставки товаров, выполнение работ, оказание услуг для муниципальных нужд</w:t>
      </w:r>
      <w:r>
        <w:rPr>
          <w:rFonts w:ascii="Times New Roman" w:hAnsi="Times New Roman"/>
          <w:sz w:val="28"/>
          <w:szCs w:val="28"/>
        </w:rPr>
        <w:t>:</w:t>
      </w:r>
    </w:p>
    <w:p w:rsidR="00814629" w:rsidRPr="00CA733D" w:rsidRDefault="00814629" w:rsidP="00162F74">
      <w:pPr>
        <w:autoSpaceDE w:val="0"/>
        <w:autoSpaceDN w:val="0"/>
        <w:adjustRightInd w:val="0"/>
        <w:spacing w:after="0" w:line="240" w:lineRule="auto"/>
        <w:ind w:firstLine="708"/>
        <w:jc w:val="center"/>
        <w:outlineLvl w:val="3"/>
        <w:rPr>
          <w:rFonts w:ascii="Times New Roman" w:hAnsi="Times New Roman"/>
          <w:sz w:val="28"/>
          <w:szCs w:val="28"/>
        </w:rPr>
      </w:pPr>
    </w:p>
    <w:p w:rsidR="00814629" w:rsidRPr="00465287" w:rsidRDefault="00814629" w:rsidP="00CA733D">
      <w:pPr>
        <w:pStyle w:val="Title"/>
        <w:jc w:val="both"/>
      </w:pPr>
      <w:r>
        <w:t xml:space="preserve">       </w:t>
      </w:r>
      <w:r>
        <w:tab/>
      </w:r>
      <w:r w:rsidRPr="00465287">
        <w:t>1</w:t>
      </w:r>
      <w:r>
        <w:t>)</w:t>
      </w:r>
      <w:r w:rsidRPr="00465287">
        <w:t xml:space="preserve"> Размещение заказов на поставки товаров, выполнение работ, оказание услуг для муниципальных нужд производится в соответствии с </w:t>
      </w:r>
      <w:hyperlink r:id="rId24" w:history="1">
        <w:r w:rsidRPr="00465287">
          <w:t>законодательством</w:t>
        </w:r>
      </w:hyperlink>
      <w:r w:rsidRPr="00465287">
        <w:t xml:space="preserve"> Российской Федерации о размещении заказов для государственных и муниципальных нужд.</w:t>
      </w:r>
    </w:p>
    <w:p w:rsidR="00814629" w:rsidRPr="00465287" w:rsidRDefault="00814629" w:rsidP="007E5B84">
      <w:pPr>
        <w:pStyle w:val="Title"/>
        <w:jc w:val="both"/>
      </w:pPr>
      <w:r>
        <w:t xml:space="preserve">      </w:t>
      </w:r>
      <w:r>
        <w:tab/>
      </w:r>
      <w:r w:rsidRPr="00465287">
        <w:t>2</w:t>
      </w:r>
      <w:r>
        <w:t>)</w:t>
      </w:r>
      <w:r w:rsidRPr="00465287">
        <w:t xml:space="preserve"> Муниципальные контракты заключаются и оплачиваются в пределах лимитов бюджетных обязательств.</w:t>
      </w:r>
      <w:r w:rsidRPr="00465287">
        <w:rPr>
          <w:u w:val="single"/>
        </w:rPr>
        <w:t xml:space="preserve"> </w:t>
      </w:r>
    </w:p>
    <w:p w:rsidR="00814629" w:rsidRPr="00CA733D" w:rsidRDefault="00814629" w:rsidP="007E5B84">
      <w:pPr>
        <w:pStyle w:val="Title"/>
        <w:jc w:val="both"/>
      </w:pPr>
      <w:r>
        <w:t xml:space="preserve">      </w:t>
      </w:r>
      <w:r>
        <w:tab/>
        <w:t xml:space="preserve"> </w:t>
      </w:r>
      <w:r w:rsidRPr="00465287">
        <w:t>3</w:t>
      </w:r>
      <w:r>
        <w:t>)</w:t>
      </w:r>
      <w:r w:rsidRPr="00465287">
        <w:t xml:space="preserve"> В случае, если предметами муниципального контракта являются поставка товаров, выполнение работ, оказание услуг, длительность прои</w:t>
      </w:r>
      <w:r>
        <w:t>зводственного цикла выполнения (</w:t>
      </w:r>
      <w:r w:rsidRPr="00465287">
        <w:t>оказания</w:t>
      </w:r>
      <w:r>
        <w:t>)</w:t>
      </w:r>
      <w:r w:rsidRPr="00465287">
        <w:t xml:space="preserve"> которых превышает срок действия утвержденных лимитов бюджетных обязательств, такие муниципальные контракты могут заключаться в пределах средств, установленных на соответствующие цели </w:t>
      </w:r>
      <w:r>
        <w:t>муниципальными</w:t>
      </w:r>
      <w:r w:rsidRPr="00465287">
        <w:t xml:space="preserve"> программами (проектами) на срок реализации указанных программ (проектов), а также </w:t>
      </w:r>
      <w:r w:rsidRPr="00CA733D">
        <w:t>в соответствии с решениями райсовета</w:t>
      </w:r>
      <w:r>
        <w:t>.</w:t>
      </w:r>
      <w:r w:rsidRPr="00CA733D">
        <w:t xml:space="preserve">    </w:t>
      </w:r>
    </w:p>
    <w:p w:rsidR="00814629" w:rsidRPr="00465287" w:rsidRDefault="00814629" w:rsidP="007E5B84">
      <w:pPr>
        <w:pStyle w:val="Title"/>
        <w:jc w:val="both"/>
      </w:pPr>
      <w:r>
        <w:t xml:space="preserve">      </w:t>
      </w:r>
      <w:r>
        <w:tab/>
        <w:t xml:space="preserve"> 4)</w:t>
      </w:r>
      <w:r w:rsidRPr="00465287">
        <w:t>Муниципальные заказчики вправе заключать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814629" w:rsidRDefault="00814629" w:rsidP="00CA733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Pr="00465287">
        <w:rPr>
          <w:rFonts w:ascii="Times New Roman" w:hAnsi="Times New Roman"/>
          <w:sz w:val="28"/>
          <w:szCs w:val="28"/>
        </w:rPr>
        <w:t xml:space="preserve"> Получатели бюджетных средств обязаны вести реестры закупок, осуществленных без заключения муниципальных контрактов.</w:t>
      </w:r>
    </w:p>
    <w:p w:rsidR="00814629" w:rsidRDefault="00814629" w:rsidP="00CA733D">
      <w:pPr>
        <w:autoSpaceDE w:val="0"/>
        <w:autoSpaceDN w:val="0"/>
        <w:adjustRightInd w:val="0"/>
        <w:spacing w:after="0" w:line="240" w:lineRule="auto"/>
        <w:ind w:firstLine="708"/>
        <w:jc w:val="both"/>
        <w:rPr>
          <w:rFonts w:ascii="Times New Roman" w:hAnsi="Times New Roman"/>
          <w:sz w:val="28"/>
          <w:szCs w:val="28"/>
        </w:rPr>
      </w:pPr>
    </w:p>
    <w:p w:rsidR="00814629" w:rsidRDefault="00814629" w:rsidP="00162F74">
      <w:pPr>
        <w:pStyle w:val="Title"/>
        <w:ind w:firstLine="708"/>
      </w:pPr>
      <w:r w:rsidRPr="00CA733D">
        <w:t>10. Расходные обязательства района</w:t>
      </w:r>
      <w:r>
        <w:t>:</w:t>
      </w:r>
    </w:p>
    <w:p w:rsidR="00814629" w:rsidRPr="00CA733D" w:rsidRDefault="00814629" w:rsidP="00CA733D">
      <w:pPr>
        <w:pStyle w:val="Title"/>
        <w:ind w:firstLine="708"/>
        <w:jc w:val="both"/>
      </w:pPr>
    </w:p>
    <w:p w:rsidR="00814629" w:rsidRPr="004262BC" w:rsidRDefault="00814629" w:rsidP="000639B3">
      <w:pPr>
        <w:pStyle w:val="Title"/>
        <w:jc w:val="both"/>
      </w:pPr>
      <w:r>
        <w:t xml:space="preserve">          1) </w:t>
      </w:r>
      <w:r w:rsidRPr="004262BC">
        <w:t xml:space="preserve">Расходные обязательства района возникают в </w:t>
      </w:r>
      <w:r>
        <w:t xml:space="preserve"> </w:t>
      </w:r>
      <w:r w:rsidRPr="004262BC">
        <w:t>результате:</w:t>
      </w:r>
    </w:p>
    <w:p w:rsidR="00814629" w:rsidRPr="004262BC" w:rsidRDefault="00814629" w:rsidP="000639B3">
      <w:pPr>
        <w:pStyle w:val="Title"/>
        <w:jc w:val="both"/>
      </w:pPr>
      <w:r>
        <w:t xml:space="preserve">          </w:t>
      </w:r>
      <w:r w:rsidRPr="004262BC">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администрацией района (от имени</w:t>
      </w:r>
      <w:r>
        <w:t xml:space="preserve"> Манского района</w:t>
      </w:r>
      <w:r w:rsidRPr="004262BC">
        <w:t>) договоров (соглашений) по данным вопросам;</w:t>
      </w:r>
    </w:p>
    <w:p w:rsidR="00814629" w:rsidRPr="004262BC" w:rsidRDefault="00814629" w:rsidP="000639B3">
      <w:pPr>
        <w:pStyle w:val="Title"/>
        <w:jc w:val="both"/>
      </w:pPr>
      <w:r>
        <w:t xml:space="preserve">          </w:t>
      </w:r>
      <w:r w:rsidRPr="004262BC">
        <w:t xml:space="preserve">принятия муниципальных правовых актов при осуществлении </w:t>
      </w:r>
      <w:r>
        <w:t xml:space="preserve">администрацией района </w:t>
      </w:r>
      <w:r w:rsidRPr="004262BC">
        <w:t xml:space="preserve">переданных </w:t>
      </w:r>
      <w:r>
        <w:t>ей</w:t>
      </w:r>
      <w:r w:rsidRPr="004262BC">
        <w:t xml:space="preserve"> отдельных государственных полномочий;</w:t>
      </w:r>
    </w:p>
    <w:p w:rsidR="00814629" w:rsidRPr="004262BC" w:rsidRDefault="00814629" w:rsidP="000639B3">
      <w:pPr>
        <w:pStyle w:val="Title"/>
        <w:jc w:val="both"/>
      </w:pPr>
      <w:r>
        <w:t xml:space="preserve">           </w:t>
      </w:r>
      <w:r w:rsidRPr="004262BC">
        <w:t xml:space="preserve">заключения от имени </w:t>
      </w:r>
      <w:r>
        <w:t>Манского района</w:t>
      </w:r>
      <w:r w:rsidRPr="004262BC">
        <w:t xml:space="preserve"> договоров (соглашений) муниципальными бюджетными учреждениями.</w:t>
      </w:r>
    </w:p>
    <w:p w:rsidR="00814629" w:rsidRPr="009E335E" w:rsidRDefault="00814629" w:rsidP="000639B3">
      <w:pPr>
        <w:pStyle w:val="Title"/>
        <w:jc w:val="both"/>
      </w:pPr>
      <w:r>
        <w:t xml:space="preserve">         </w:t>
      </w:r>
      <w:r w:rsidRPr="004262BC">
        <w:t>2</w:t>
      </w:r>
      <w:r>
        <w:t>)</w:t>
      </w:r>
      <w:r w:rsidRPr="004262BC">
        <w:t xml:space="preserve"> Расходные обязательства  района, указанные в </w:t>
      </w:r>
      <w:r w:rsidRPr="009E335E">
        <w:t>абзацах первом и третьем п.п. 1) п. 10, устанавливаются администрацией района и исполняются за счет собственных доходов и источников финансирования дефицита районного бюджета.</w:t>
      </w:r>
    </w:p>
    <w:p w:rsidR="00814629" w:rsidRDefault="00814629" w:rsidP="000639B3">
      <w:pPr>
        <w:pStyle w:val="Title"/>
        <w:jc w:val="both"/>
      </w:pPr>
      <w:r w:rsidRPr="009E335E">
        <w:t xml:space="preserve">         3) Расходные обязательства района, указанные в абзаце втором п.п. 1) п. 10  устанавливаются муниципальными правовыми актами администрации</w:t>
      </w:r>
      <w:r>
        <w:t xml:space="preserve"> района </w:t>
      </w:r>
      <w:r w:rsidRPr="004262BC">
        <w:t>в соответствии с федеральными законами (законами субъекта Российской Федерации), исполняются за счет и в пределах субвенций из бюджета</w:t>
      </w:r>
      <w:r>
        <w:t xml:space="preserve"> субъекта Российской Федерации.</w:t>
      </w:r>
    </w:p>
    <w:p w:rsidR="00814629" w:rsidRPr="004262BC" w:rsidRDefault="00814629" w:rsidP="000639B3">
      <w:pPr>
        <w:pStyle w:val="Title"/>
        <w:jc w:val="both"/>
      </w:pPr>
      <w:r>
        <w:t xml:space="preserve">         </w:t>
      </w:r>
      <w:r w:rsidRPr="004262BC">
        <w:t xml:space="preserve">В случае, если в </w:t>
      </w:r>
      <w:r>
        <w:t xml:space="preserve">районе </w:t>
      </w:r>
      <w:r w:rsidRPr="004262BC">
        <w:t>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w:t>
      </w:r>
      <w:r>
        <w:t xml:space="preserve"> района</w:t>
      </w:r>
      <w:r w:rsidRPr="004262BC">
        <w:t xml:space="preserve">, осуществляется за счет собственных доходов и источников финансирования дефицита </w:t>
      </w:r>
      <w:r>
        <w:t>районн</w:t>
      </w:r>
      <w:r w:rsidRPr="004262BC">
        <w:t>ого бюджета.</w:t>
      </w:r>
    </w:p>
    <w:p w:rsidR="00814629" w:rsidRPr="004262BC" w:rsidRDefault="00814629" w:rsidP="000639B3">
      <w:pPr>
        <w:pStyle w:val="Title"/>
        <w:jc w:val="both"/>
      </w:pPr>
      <w:r>
        <w:t xml:space="preserve">        4)</w:t>
      </w:r>
      <w:r w:rsidRPr="004262BC">
        <w:t xml:space="preserve"> Расходные обязательства</w:t>
      </w:r>
      <w:r>
        <w:t xml:space="preserve"> района</w:t>
      </w:r>
      <w:r w:rsidRPr="004262BC">
        <w:t xml:space="preserve">, связанные с осуществлением </w:t>
      </w:r>
      <w:r>
        <w:t xml:space="preserve">администрацией района части полномочий </w:t>
      </w:r>
      <w:r w:rsidRPr="004262BC">
        <w:t xml:space="preserve"> поселений по решению вопросов местного значения, переданных им в соответствии с заключенными между </w:t>
      </w:r>
      <w:r>
        <w:t>администрацией района и поселениями соглашениями</w:t>
      </w:r>
      <w:r w:rsidRPr="004262BC">
        <w:t xml:space="preserve">, или с осуществлением </w:t>
      </w:r>
      <w:r>
        <w:t xml:space="preserve">администрациями </w:t>
      </w:r>
      <w:r w:rsidRPr="004262BC">
        <w:t xml:space="preserve">поселений части полномочий </w:t>
      </w:r>
      <w:r>
        <w:t xml:space="preserve">муниципального  района </w:t>
      </w:r>
      <w:r w:rsidRPr="004262BC">
        <w:t xml:space="preserve">по решению вопросов местного значения, переданных им в соответствии с заключенными между </w:t>
      </w:r>
      <w:r>
        <w:t xml:space="preserve">администрацией района </w:t>
      </w:r>
      <w:r w:rsidRPr="004262BC">
        <w:t>и поселени</w:t>
      </w:r>
      <w:r>
        <w:t>ями</w:t>
      </w:r>
      <w:r w:rsidRPr="004262BC">
        <w:t xml:space="preserve"> соглашени</w:t>
      </w:r>
      <w:r>
        <w:t>ями</w:t>
      </w:r>
      <w:r w:rsidRPr="004262BC">
        <w:t>,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w:t>
      </w:r>
      <w:r>
        <w:t>тьями 142.4 и 142.5 Бюджетного к</w:t>
      </w:r>
      <w:r w:rsidRPr="004262BC">
        <w:t>одекса</w:t>
      </w:r>
      <w:r>
        <w:t xml:space="preserve"> РФ</w:t>
      </w:r>
      <w:r w:rsidRPr="004262BC">
        <w:t>.</w:t>
      </w:r>
    </w:p>
    <w:p w:rsidR="00814629" w:rsidRPr="004262BC" w:rsidRDefault="00814629" w:rsidP="000639B3">
      <w:pPr>
        <w:pStyle w:val="Title"/>
        <w:jc w:val="both"/>
      </w:pPr>
      <w:r>
        <w:t xml:space="preserve">          5)</w:t>
      </w:r>
      <w:r w:rsidRPr="004262BC">
        <w:t xml:space="preserve">Органы местного самоуправления района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w:t>
      </w:r>
      <w:r>
        <w:t>к</w:t>
      </w:r>
      <w:r w:rsidRPr="004262BC">
        <w:t>одексом</w:t>
      </w:r>
      <w:r>
        <w:t xml:space="preserve"> РФ</w:t>
      </w:r>
      <w:r w:rsidRPr="004262BC">
        <w:t>.</w:t>
      </w:r>
    </w:p>
    <w:p w:rsidR="00814629" w:rsidRPr="004262BC" w:rsidRDefault="00814629" w:rsidP="000639B3">
      <w:pPr>
        <w:pStyle w:val="Title"/>
        <w:jc w:val="both"/>
      </w:pPr>
      <w:r>
        <w:t xml:space="preserve">         6)</w:t>
      </w:r>
      <w:r w:rsidRPr="004262BC">
        <w:t xml:space="preserve"> Органы местного самоуправления района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814629" w:rsidRDefault="00814629" w:rsidP="000639B3">
      <w:pPr>
        <w:pStyle w:val="Title"/>
        <w:jc w:val="both"/>
      </w:pPr>
      <w:r>
        <w:t xml:space="preserve">          7)</w:t>
      </w:r>
      <w:r w:rsidRPr="004262BC">
        <w:t>Органы местного самоуправления района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814629" w:rsidRPr="004262BC" w:rsidRDefault="00814629" w:rsidP="000639B3">
      <w:pPr>
        <w:pStyle w:val="Title"/>
        <w:jc w:val="both"/>
      </w:pPr>
    </w:p>
    <w:p w:rsidR="00814629" w:rsidRDefault="00814629" w:rsidP="00162F74">
      <w:pPr>
        <w:spacing w:after="0" w:line="240" w:lineRule="auto"/>
        <w:ind w:firstLine="540"/>
        <w:jc w:val="center"/>
        <w:outlineLvl w:val="3"/>
        <w:rPr>
          <w:rFonts w:ascii="Times New Roman" w:hAnsi="Times New Roman"/>
          <w:sz w:val="28"/>
          <w:szCs w:val="28"/>
        </w:rPr>
      </w:pPr>
      <w:r w:rsidRPr="001F3A38">
        <w:rPr>
          <w:rFonts w:ascii="Times New Roman" w:hAnsi="Times New Roman"/>
          <w:sz w:val="28"/>
          <w:szCs w:val="28"/>
        </w:rPr>
        <w:t>11.  Реестры расходных обязательств</w:t>
      </w:r>
      <w:r>
        <w:rPr>
          <w:rFonts w:ascii="Times New Roman" w:hAnsi="Times New Roman"/>
          <w:sz w:val="28"/>
          <w:szCs w:val="28"/>
        </w:rPr>
        <w:t>:</w:t>
      </w:r>
    </w:p>
    <w:p w:rsidR="00814629" w:rsidRPr="001F3A38" w:rsidRDefault="00814629" w:rsidP="001F3A38">
      <w:pPr>
        <w:spacing w:after="0" w:line="240" w:lineRule="auto"/>
        <w:ind w:firstLine="540"/>
        <w:jc w:val="both"/>
        <w:outlineLvl w:val="3"/>
        <w:rPr>
          <w:rFonts w:ascii="Times New Roman" w:hAnsi="Times New Roman"/>
          <w:sz w:val="28"/>
          <w:szCs w:val="28"/>
        </w:rPr>
      </w:pPr>
    </w:p>
    <w:p w:rsidR="00814629" w:rsidRPr="004262BC" w:rsidRDefault="00814629" w:rsidP="001F3A38">
      <w:pPr>
        <w:pStyle w:val="Title"/>
        <w:jc w:val="both"/>
      </w:pPr>
      <w:r>
        <w:t xml:space="preserve">         1)</w:t>
      </w:r>
      <w:r w:rsidRPr="004262BC">
        <w:t xml:space="preserve">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814629" w:rsidRDefault="00814629" w:rsidP="000639B3">
      <w:pPr>
        <w:pStyle w:val="Title"/>
        <w:jc w:val="both"/>
      </w:pPr>
      <w:r>
        <w:t xml:space="preserve">         2)</w:t>
      </w:r>
      <w:r w:rsidRPr="004262BC">
        <w:t xml:space="preserve"> Реестр расходных обязательств района ведется в порядке, установленном администрацией района.</w:t>
      </w:r>
    </w:p>
    <w:p w:rsidR="00814629" w:rsidRPr="004262BC" w:rsidRDefault="00814629" w:rsidP="000639B3">
      <w:pPr>
        <w:pStyle w:val="Title"/>
        <w:jc w:val="both"/>
      </w:pPr>
    </w:p>
    <w:p w:rsidR="00814629" w:rsidRDefault="00814629" w:rsidP="00162F74">
      <w:pPr>
        <w:pStyle w:val="Title"/>
      </w:pPr>
      <w:r w:rsidRPr="001F3A38">
        <w:t xml:space="preserve">12. Осуществление расходов, </w:t>
      </w:r>
    </w:p>
    <w:p w:rsidR="00814629" w:rsidRDefault="00814629" w:rsidP="00162F74">
      <w:pPr>
        <w:pStyle w:val="Title"/>
      </w:pPr>
      <w:r w:rsidRPr="001F3A38">
        <w:t>не предусмотренных районным бюджетом</w:t>
      </w:r>
      <w:r>
        <w:t>:</w:t>
      </w:r>
    </w:p>
    <w:p w:rsidR="00814629" w:rsidRPr="001F3A38" w:rsidRDefault="00814629" w:rsidP="000639B3">
      <w:pPr>
        <w:pStyle w:val="Title"/>
        <w:jc w:val="both"/>
      </w:pPr>
    </w:p>
    <w:p w:rsidR="00814629" w:rsidRPr="004262BC" w:rsidRDefault="00814629" w:rsidP="001F3A38">
      <w:pPr>
        <w:pStyle w:val="Title"/>
        <w:ind w:firstLine="708"/>
        <w:jc w:val="both"/>
      </w:pPr>
      <w:r>
        <w:t>1)</w:t>
      </w:r>
      <w:r w:rsidRPr="004262BC">
        <w:t xml:space="preserve">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w:t>
      </w:r>
      <w:r>
        <w:t>производиться</w:t>
      </w:r>
      <w:r w:rsidRPr="004262BC">
        <w:t xml:space="preserve"> только с начала очередного финансового года при условии включения соответствующих бюджетных ассигнований в решение представительного органа о районном бюджете,  либо в текущем финансовом году после внесения соответствующих изменений в решение представительного органа о районном бюджете при наличии соответствующих источников дополнительных поступлений в районный бюджет и (или) при сокращении бюджетных ассигнований по отдельным статьям расходов </w:t>
      </w:r>
      <w:r>
        <w:t>районного бюджета</w:t>
      </w:r>
      <w:r w:rsidRPr="004262BC">
        <w:t>.</w:t>
      </w:r>
    </w:p>
    <w:p w:rsidR="00814629" w:rsidRDefault="00814629" w:rsidP="004262BC">
      <w:pPr>
        <w:autoSpaceDE w:val="0"/>
        <w:autoSpaceDN w:val="0"/>
        <w:adjustRightInd w:val="0"/>
        <w:ind w:firstLine="709"/>
        <w:jc w:val="both"/>
        <w:rPr>
          <w:rFonts w:ascii="Times New Roman" w:hAnsi="Times New Roman"/>
          <w:sz w:val="28"/>
          <w:szCs w:val="28"/>
        </w:rPr>
      </w:pPr>
      <w:r w:rsidRPr="001F3A38">
        <w:rPr>
          <w:rFonts w:ascii="Times New Roman" w:hAnsi="Times New Roman"/>
          <w:sz w:val="28"/>
          <w:szCs w:val="28"/>
        </w:rPr>
        <w:t>2)</w:t>
      </w:r>
      <w:r w:rsidRPr="004262BC">
        <w:rPr>
          <w:rFonts w:ascii="Times New Roman" w:hAnsi="Times New Roman"/>
          <w:sz w:val="28"/>
          <w:szCs w:val="28"/>
        </w:rPr>
        <w:t xml:space="preserve"> Если принимается закон Красноярского края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w:t>
      </w:r>
      <w:r>
        <w:rPr>
          <w:rFonts w:ascii="Times New Roman" w:hAnsi="Times New Roman"/>
          <w:sz w:val="28"/>
          <w:szCs w:val="28"/>
        </w:rPr>
        <w:t xml:space="preserve"> районный</w:t>
      </w:r>
      <w:r w:rsidRPr="004262BC">
        <w:rPr>
          <w:rFonts w:ascii="Times New Roman" w:hAnsi="Times New Roman"/>
          <w:sz w:val="28"/>
          <w:szCs w:val="28"/>
        </w:rPr>
        <w:t xml:space="preserve"> бюджет. </w:t>
      </w:r>
    </w:p>
    <w:p w:rsidR="00814629" w:rsidRPr="00162F74" w:rsidRDefault="00814629" w:rsidP="001F3A38">
      <w:pPr>
        <w:autoSpaceDE w:val="0"/>
        <w:autoSpaceDN w:val="0"/>
        <w:adjustRightInd w:val="0"/>
        <w:ind w:firstLine="709"/>
        <w:jc w:val="center"/>
        <w:rPr>
          <w:rFonts w:ascii="Times New Roman" w:hAnsi="Times New Roman"/>
          <w:sz w:val="28"/>
          <w:szCs w:val="28"/>
        </w:rPr>
      </w:pPr>
      <w:r w:rsidRPr="00162F74">
        <w:rPr>
          <w:rFonts w:ascii="Times New Roman" w:hAnsi="Times New Roman"/>
          <w:sz w:val="28"/>
          <w:szCs w:val="28"/>
        </w:rPr>
        <w:t>13.  Муниципальный дорожный фонд:</w:t>
      </w:r>
    </w:p>
    <w:p w:rsidR="00814629" w:rsidRDefault="00814629" w:rsidP="00DE765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Создание муниципального дорожного фонда, а также порядок его формирования и использования, утверждаются решением представительного органа.</w:t>
      </w:r>
    </w:p>
    <w:p w:rsidR="00814629" w:rsidRPr="00162F74" w:rsidRDefault="00814629" w:rsidP="00BA05E3">
      <w:pPr>
        <w:autoSpaceDE w:val="0"/>
        <w:autoSpaceDN w:val="0"/>
        <w:adjustRightInd w:val="0"/>
        <w:spacing w:after="0" w:line="240" w:lineRule="auto"/>
        <w:ind w:firstLine="540"/>
        <w:jc w:val="center"/>
        <w:outlineLvl w:val="2"/>
        <w:rPr>
          <w:rFonts w:ascii="Times New Roman" w:hAnsi="Times New Roman"/>
          <w:sz w:val="28"/>
          <w:szCs w:val="28"/>
        </w:rPr>
      </w:pPr>
      <w:r w:rsidRPr="00162F74">
        <w:rPr>
          <w:rFonts w:ascii="Times New Roman" w:hAnsi="Times New Roman"/>
          <w:sz w:val="28"/>
          <w:szCs w:val="28"/>
        </w:rPr>
        <w:t>14.Межбюджетные трансферты</w:t>
      </w:r>
    </w:p>
    <w:p w:rsidR="00814629" w:rsidRPr="00162F74" w:rsidRDefault="00814629" w:rsidP="001F3A38">
      <w:pPr>
        <w:autoSpaceDE w:val="0"/>
        <w:autoSpaceDN w:val="0"/>
        <w:adjustRightInd w:val="0"/>
        <w:spacing w:after="0" w:line="240" w:lineRule="auto"/>
        <w:jc w:val="both"/>
        <w:outlineLvl w:val="2"/>
      </w:pPr>
    </w:p>
    <w:p w:rsidR="00814629" w:rsidRDefault="00814629" w:rsidP="00C744B6">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1)</w:t>
      </w:r>
      <w:r w:rsidRPr="00C744B6">
        <w:rPr>
          <w:rFonts w:ascii="Times New Roman" w:hAnsi="Times New Roman"/>
          <w:sz w:val="28"/>
          <w:szCs w:val="28"/>
        </w:rPr>
        <w:t xml:space="preserve">Межбюджетные трансферты из районного бюджета предоставляются в форме:          </w:t>
      </w:r>
    </w:p>
    <w:p w:rsidR="00814629" w:rsidRDefault="00814629" w:rsidP="00600C45">
      <w:pPr>
        <w:autoSpaceDE w:val="0"/>
        <w:autoSpaceDN w:val="0"/>
        <w:adjustRightInd w:val="0"/>
        <w:spacing w:after="0" w:line="240" w:lineRule="auto"/>
        <w:ind w:firstLine="540"/>
        <w:jc w:val="both"/>
        <w:outlineLvl w:val="2"/>
      </w:pPr>
      <w:r w:rsidRPr="00C744B6">
        <w:rPr>
          <w:rFonts w:ascii="Times New Roman" w:hAnsi="Times New Roman"/>
          <w:sz w:val="28"/>
          <w:szCs w:val="28"/>
        </w:rPr>
        <w:t>дотаций из бюджета район на выравнивание бюджетной обеспеченности поселений;</w:t>
      </w:r>
      <w:r>
        <w:t xml:space="preserve">         </w:t>
      </w:r>
    </w:p>
    <w:p w:rsidR="00814629" w:rsidRPr="00390E2A" w:rsidRDefault="00814629" w:rsidP="00C56FC7">
      <w:pPr>
        <w:pStyle w:val="Heading1"/>
        <w:ind w:left="0" w:right="-1" w:firstLine="708"/>
        <w:jc w:val="both"/>
      </w:pPr>
      <w:r w:rsidRPr="00390E2A">
        <w:t xml:space="preserve">субсидий, перечисляемых </w:t>
      </w:r>
      <w:r>
        <w:t>из</w:t>
      </w:r>
      <w:r w:rsidRPr="00390E2A">
        <w:t xml:space="preserve"> бюджет</w:t>
      </w:r>
      <w:r>
        <w:t>ов</w:t>
      </w:r>
      <w:r w:rsidRPr="00390E2A">
        <w:t xml:space="preserve"> субъектов Российской Федерации для формирования региональных фондов финансовой поддержки поселений и региональных фондов финансовой поддержки бюджета района;</w:t>
      </w:r>
    </w:p>
    <w:p w:rsidR="00814629" w:rsidRPr="00390E2A" w:rsidRDefault="00814629" w:rsidP="00390E2A">
      <w:pPr>
        <w:pStyle w:val="Heading1"/>
        <w:ind w:left="0" w:right="-1"/>
        <w:jc w:val="both"/>
      </w:pPr>
      <w:r>
        <w:t xml:space="preserve">         </w:t>
      </w:r>
      <w:r w:rsidRPr="00390E2A">
        <w:t>иных межбюджетных трансфертов.</w:t>
      </w:r>
    </w:p>
    <w:p w:rsidR="00814629" w:rsidRPr="00390E2A" w:rsidRDefault="00814629" w:rsidP="00390E2A">
      <w:pPr>
        <w:pStyle w:val="Heading1"/>
        <w:ind w:left="0" w:right="-1"/>
        <w:jc w:val="both"/>
      </w:pPr>
      <w:r>
        <w:t xml:space="preserve">         2)</w:t>
      </w:r>
      <w:r w:rsidRPr="00390E2A">
        <w:t xml:space="preserve">Межбюджетные трансферты из </w:t>
      </w:r>
      <w:r>
        <w:t xml:space="preserve">районного  </w:t>
      </w:r>
      <w:r w:rsidRPr="00390E2A">
        <w:t>бюджета бюджетам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w:t>
      </w:r>
    </w:p>
    <w:p w:rsidR="00814629" w:rsidRDefault="00814629" w:rsidP="00B049C3">
      <w:pPr>
        <w:autoSpaceDE w:val="0"/>
        <w:autoSpaceDN w:val="0"/>
        <w:adjustRightInd w:val="0"/>
        <w:spacing w:after="0" w:line="240" w:lineRule="auto"/>
        <w:ind w:firstLine="540"/>
        <w:jc w:val="both"/>
        <w:rPr>
          <w:rFonts w:ascii="Times New Roman" w:hAnsi="Times New Roman"/>
          <w:sz w:val="28"/>
          <w:szCs w:val="28"/>
        </w:rPr>
      </w:pPr>
    </w:p>
    <w:p w:rsidR="00814629" w:rsidRPr="0063225D" w:rsidRDefault="00814629" w:rsidP="0063225D">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lang w:val="en-US"/>
        </w:rPr>
        <w:t>V</w:t>
      </w:r>
      <w:r w:rsidRPr="0063225D">
        <w:rPr>
          <w:rFonts w:ascii="Times New Roman" w:hAnsi="Times New Roman"/>
          <w:b/>
          <w:sz w:val="28"/>
          <w:szCs w:val="28"/>
        </w:rPr>
        <w:t xml:space="preserve">. Составление, рассмотрение и утверждение проекта районного бюджета </w:t>
      </w:r>
    </w:p>
    <w:p w:rsidR="00814629" w:rsidRPr="0063225D" w:rsidRDefault="00814629" w:rsidP="0063225D">
      <w:pPr>
        <w:autoSpaceDE w:val="0"/>
        <w:autoSpaceDN w:val="0"/>
        <w:adjustRightInd w:val="0"/>
        <w:spacing w:after="0" w:line="240" w:lineRule="auto"/>
        <w:jc w:val="both"/>
        <w:rPr>
          <w:rFonts w:ascii="Times New Roman" w:hAnsi="Times New Roman"/>
          <w:b/>
          <w:sz w:val="28"/>
          <w:szCs w:val="28"/>
        </w:rPr>
      </w:pPr>
    </w:p>
    <w:p w:rsidR="00814629" w:rsidRPr="00162F74" w:rsidRDefault="00814629" w:rsidP="00162F74">
      <w:pPr>
        <w:autoSpaceDE w:val="0"/>
        <w:autoSpaceDN w:val="0"/>
        <w:adjustRightInd w:val="0"/>
        <w:spacing w:after="0" w:line="240" w:lineRule="auto"/>
        <w:ind w:firstLine="540"/>
        <w:jc w:val="center"/>
        <w:outlineLvl w:val="2"/>
        <w:rPr>
          <w:rFonts w:ascii="Times New Roman" w:hAnsi="Times New Roman"/>
          <w:sz w:val="28"/>
          <w:szCs w:val="28"/>
        </w:rPr>
      </w:pPr>
      <w:bookmarkStart w:id="0" w:name="Par238"/>
      <w:bookmarkEnd w:id="0"/>
      <w:r w:rsidRPr="00162F74">
        <w:rPr>
          <w:rFonts w:ascii="Times New Roman" w:hAnsi="Times New Roman"/>
          <w:sz w:val="28"/>
          <w:szCs w:val="28"/>
        </w:rPr>
        <w:t>1. Основы составления проекта районного бюджета</w:t>
      </w:r>
    </w:p>
    <w:p w:rsidR="00814629" w:rsidRDefault="00814629" w:rsidP="0063225D">
      <w:pPr>
        <w:autoSpaceDE w:val="0"/>
        <w:autoSpaceDN w:val="0"/>
        <w:adjustRightInd w:val="0"/>
        <w:spacing w:after="0" w:line="240" w:lineRule="auto"/>
        <w:ind w:firstLine="540"/>
        <w:jc w:val="both"/>
        <w:rPr>
          <w:rFonts w:ascii="Times New Roman" w:hAnsi="Times New Roman"/>
          <w:sz w:val="28"/>
          <w:szCs w:val="28"/>
        </w:rPr>
      </w:pPr>
    </w:p>
    <w:p w:rsidR="00814629" w:rsidRDefault="00814629" w:rsidP="00162F7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w:t>
      </w:r>
      <w:r w:rsidRPr="00162F74">
        <w:rPr>
          <w:rFonts w:ascii="Times New Roman" w:hAnsi="Times New Roman"/>
          <w:sz w:val="28"/>
          <w:szCs w:val="28"/>
        </w:rPr>
        <w:t>)</w:t>
      </w:r>
      <w:r>
        <w:rPr>
          <w:rFonts w:ascii="Times New Roman" w:hAnsi="Times New Roman"/>
          <w:sz w:val="28"/>
          <w:szCs w:val="28"/>
        </w:rPr>
        <w:t xml:space="preserve"> Решение о начале работы над составлением проекта районного бюджета на очередной финансовый год и плановый период принимается администрацией Манского района в форме правового акта, регламентирующего сроки и процедуры разработки проекта районного бюджета на очередной финансовый год и плановый период.</w:t>
      </w:r>
    </w:p>
    <w:p w:rsidR="00814629" w:rsidRDefault="00814629" w:rsidP="00162F7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w:t>
      </w:r>
      <w:r w:rsidRPr="00162F74">
        <w:rPr>
          <w:rFonts w:ascii="Times New Roman" w:hAnsi="Times New Roman"/>
          <w:sz w:val="28"/>
          <w:szCs w:val="28"/>
        </w:rPr>
        <w:t>)</w:t>
      </w:r>
      <w:r>
        <w:rPr>
          <w:rFonts w:ascii="Times New Roman" w:hAnsi="Times New Roman"/>
          <w:sz w:val="28"/>
          <w:szCs w:val="28"/>
        </w:rPr>
        <w:t>Составление проекта районного бюджета - исключительная прерогатива администрации Манского района.</w:t>
      </w:r>
    </w:p>
    <w:p w:rsidR="00814629" w:rsidRDefault="00814629" w:rsidP="00162F7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w:t>
      </w:r>
      <w:r w:rsidRPr="00162F74">
        <w:rPr>
          <w:rFonts w:ascii="Times New Roman" w:hAnsi="Times New Roman"/>
          <w:sz w:val="28"/>
          <w:szCs w:val="28"/>
        </w:rPr>
        <w:t>)</w:t>
      </w:r>
      <w:r>
        <w:rPr>
          <w:rFonts w:ascii="Times New Roman" w:hAnsi="Times New Roman"/>
          <w:sz w:val="28"/>
          <w:szCs w:val="28"/>
        </w:rPr>
        <w:t>Непосредственное составление проекта районного бюджета осуществляет финансовое управление.</w:t>
      </w:r>
    </w:p>
    <w:p w:rsidR="00814629" w:rsidRDefault="00814629" w:rsidP="00162F7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4)В целях своевременного и качественного составления проекта районного бюджета финансовое управление имеет право получать необходимые сведения от структурных подразделений администрации Манского района и поселений.</w:t>
      </w:r>
    </w:p>
    <w:p w:rsidR="00814629" w:rsidRDefault="00814629" w:rsidP="00162F7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Pr="00162F74">
        <w:rPr>
          <w:rFonts w:ascii="Times New Roman" w:hAnsi="Times New Roman"/>
          <w:sz w:val="28"/>
          <w:szCs w:val="28"/>
        </w:rPr>
        <w:t>)</w:t>
      </w:r>
      <w:r>
        <w:rPr>
          <w:rFonts w:ascii="Times New Roman" w:hAnsi="Times New Roman"/>
          <w:sz w:val="28"/>
          <w:szCs w:val="28"/>
        </w:rPr>
        <w:t xml:space="preserve"> Проект районного бюджета составляется в целях финансового обеспечения расходных обязательств муниципального района на основе:</w:t>
      </w:r>
    </w:p>
    <w:p w:rsidR="00814629" w:rsidRDefault="00814629" w:rsidP="0063225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прогноза социально-экономического развития муниципального района на очередной финансовый год;</w:t>
      </w:r>
    </w:p>
    <w:p w:rsidR="00814629" w:rsidRDefault="00814629" w:rsidP="0063225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основных направлений бюджетной и налоговой политики муниципального района.</w:t>
      </w:r>
    </w:p>
    <w:p w:rsidR="00814629" w:rsidRDefault="00814629" w:rsidP="00162F7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w:t>
      </w:r>
      <w:r w:rsidRPr="00162F74">
        <w:rPr>
          <w:rFonts w:ascii="Times New Roman" w:hAnsi="Times New Roman"/>
          <w:sz w:val="28"/>
          <w:szCs w:val="28"/>
        </w:rPr>
        <w:t>)</w:t>
      </w:r>
      <w:r>
        <w:rPr>
          <w:rFonts w:ascii="Times New Roman" w:hAnsi="Times New Roman"/>
          <w:sz w:val="28"/>
          <w:szCs w:val="28"/>
        </w:rPr>
        <w:t xml:space="preserve">Проект районного бюджета составляется в соответствии с положениями Бюджетного </w:t>
      </w:r>
      <w:hyperlink r:id="rId25" w:history="1">
        <w:r w:rsidRPr="003B6C73">
          <w:rPr>
            <w:rFonts w:ascii="Times New Roman" w:hAnsi="Times New Roman"/>
            <w:sz w:val="28"/>
            <w:szCs w:val="28"/>
          </w:rPr>
          <w:t>кодекса</w:t>
        </w:r>
      </w:hyperlink>
      <w:r w:rsidRPr="003B6C73">
        <w:rPr>
          <w:rFonts w:ascii="Times New Roman" w:hAnsi="Times New Roman"/>
          <w:sz w:val="28"/>
          <w:szCs w:val="28"/>
        </w:rPr>
        <w:t xml:space="preserve"> Рос</w:t>
      </w:r>
      <w:r>
        <w:rPr>
          <w:rFonts w:ascii="Times New Roman" w:hAnsi="Times New Roman"/>
          <w:sz w:val="28"/>
          <w:szCs w:val="28"/>
        </w:rPr>
        <w:t>сийской Федерации и иными нормативными правовыми актами.</w:t>
      </w:r>
    </w:p>
    <w:p w:rsidR="00814629" w:rsidRDefault="00814629" w:rsidP="00162F7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w:t>
      </w:r>
      <w:r w:rsidRPr="00162F74">
        <w:rPr>
          <w:rFonts w:ascii="Times New Roman" w:hAnsi="Times New Roman"/>
          <w:sz w:val="28"/>
          <w:szCs w:val="28"/>
        </w:rPr>
        <w:t xml:space="preserve">) </w:t>
      </w:r>
      <w:r>
        <w:rPr>
          <w:rFonts w:ascii="Times New Roman" w:hAnsi="Times New Roman"/>
          <w:sz w:val="28"/>
          <w:szCs w:val="28"/>
        </w:rPr>
        <w:t xml:space="preserve"> Проект районного бюджета составляется и утверждается сроком на три года (на очередной финансовый год и плановый период).</w:t>
      </w:r>
    </w:p>
    <w:p w:rsidR="00814629" w:rsidRDefault="00814629" w:rsidP="00162F74">
      <w:pPr>
        <w:autoSpaceDE w:val="0"/>
        <w:autoSpaceDN w:val="0"/>
        <w:adjustRightInd w:val="0"/>
        <w:spacing w:after="0" w:line="240" w:lineRule="auto"/>
        <w:ind w:firstLine="708"/>
        <w:jc w:val="both"/>
        <w:rPr>
          <w:rFonts w:ascii="Times New Roman" w:hAnsi="Times New Roman"/>
          <w:sz w:val="28"/>
          <w:szCs w:val="28"/>
        </w:rPr>
      </w:pPr>
      <w:r w:rsidRPr="00C56FC7">
        <w:rPr>
          <w:rFonts w:ascii="Times New Roman" w:hAnsi="Times New Roman"/>
          <w:sz w:val="28"/>
          <w:szCs w:val="28"/>
        </w:rPr>
        <w:t>8</w:t>
      </w:r>
      <w:r w:rsidRPr="00162F74">
        <w:rPr>
          <w:rFonts w:ascii="Times New Roman" w:hAnsi="Times New Roman"/>
          <w:sz w:val="28"/>
          <w:szCs w:val="28"/>
        </w:rPr>
        <w:t>)</w:t>
      </w:r>
      <w:r>
        <w:rPr>
          <w:rFonts w:ascii="Times New Roman" w:hAnsi="Times New Roman"/>
          <w:sz w:val="28"/>
          <w:szCs w:val="28"/>
        </w:rPr>
        <w:t xml:space="preserve"> Проект о районном бюджете составляется в  рублях с точностью до второго десятичного знака после запятой, округление производится по правилам арифметики.</w:t>
      </w:r>
    </w:p>
    <w:p w:rsidR="00814629" w:rsidRDefault="00814629" w:rsidP="00162F7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9</w:t>
      </w:r>
      <w:r w:rsidRPr="00162F74">
        <w:rPr>
          <w:rFonts w:ascii="Times New Roman" w:hAnsi="Times New Roman"/>
          <w:sz w:val="28"/>
          <w:szCs w:val="28"/>
        </w:rPr>
        <w:t>)</w:t>
      </w:r>
      <w:r>
        <w:rPr>
          <w:rFonts w:ascii="Times New Roman" w:hAnsi="Times New Roman"/>
          <w:sz w:val="28"/>
          <w:szCs w:val="28"/>
        </w:rPr>
        <w:t xml:space="preserve"> 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p>
    <w:p w:rsidR="00814629" w:rsidRDefault="00814629" w:rsidP="00162F74">
      <w:pPr>
        <w:autoSpaceDE w:val="0"/>
        <w:autoSpaceDN w:val="0"/>
        <w:adjustRightInd w:val="0"/>
        <w:spacing w:after="0" w:line="240" w:lineRule="auto"/>
        <w:jc w:val="center"/>
        <w:rPr>
          <w:rFonts w:ascii="Times New Roman" w:hAnsi="Times New Roman"/>
          <w:sz w:val="28"/>
          <w:szCs w:val="28"/>
        </w:rPr>
      </w:pPr>
    </w:p>
    <w:p w:rsidR="00814629" w:rsidRPr="00162F74" w:rsidRDefault="00814629" w:rsidP="00162F74">
      <w:pPr>
        <w:autoSpaceDE w:val="0"/>
        <w:autoSpaceDN w:val="0"/>
        <w:adjustRightInd w:val="0"/>
        <w:spacing w:after="0" w:line="240" w:lineRule="auto"/>
        <w:ind w:firstLine="540"/>
        <w:jc w:val="center"/>
        <w:outlineLvl w:val="2"/>
        <w:rPr>
          <w:rFonts w:ascii="Times New Roman" w:hAnsi="Times New Roman"/>
          <w:sz w:val="28"/>
          <w:szCs w:val="28"/>
        </w:rPr>
      </w:pPr>
      <w:r w:rsidRPr="00162F74">
        <w:rPr>
          <w:rFonts w:ascii="Times New Roman" w:hAnsi="Times New Roman"/>
          <w:sz w:val="28"/>
          <w:szCs w:val="28"/>
        </w:rPr>
        <w:t>2. Состав показателей, представляемых для рассмотрения и утверждения в проекте решения о районном бюджете</w:t>
      </w:r>
    </w:p>
    <w:p w:rsidR="00814629" w:rsidRPr="00D67423" w:rsidRDefault="00814629" w:rsidP="0063225D">
      <w:pPr>
        <w:autoSpaceDE w:val="0"/>
        <w:autoSpaceDN w:val="0"/>
        <w:adjustRightInd w:val="0"/>
        <w:spacing w:after="0" w:line="240" w:lineRule="auto"/>
        <w:jc w:val="both"/>
        <w:rPr>
          <w:rFonts w:ascii="Times New Roman" w:hAnsi="Times New Roman"/>
          <w:b/>
          <w:sz w:val="28"/>
          <w:szCs w:val="28"/>
        </w:rPr>
      </w:pPr>
    </w:p>
    <w:p w:rsidR="00814629" w:rsidRDefault="00814629" w:rsidP="00162F7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w:t>
      </w:r>
      <w:r w:rsidRPr="00162F74">
        <w:rPr>
          <w:rFonts w:ascii="Times New Roman" w:hAnsi="Times New Roman"/>
          <w:sz w:val="28"/>
          <w:szCs w:val="28"/>
        </w:rPr>
        <w:t>.</w:t>
      </w:r>
      <w:r>
        <w:rPr>
          <w:rFonts w:ascii="Times New Roman" w:hAnsi="Times New Roman"/>
          <w:sz w:val="28"/>
          <w:szCs w:val="28"/>
        </w:rPr>
        <w:t xml:space="preserve"> В решении о районном бюджете на очередной финансовый год и плановый период должны содержаться основные характеристики районного бюджета, к которым относятся общий объем доходов районного бюджета, общий объем расходов районного бюджета, дефицит (профицит) районного бюджета.</w:t>
      </w:r>
    </w:p>
    <w:p w:rsidR="00814629" w:rsidRDefault="00814629" w:rsidP="00162F7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w:t>
      </w:r>
      <w:r w:rsidRPr="00162F74">
        <w:rPr>
          <w:rFonts w:ascii="Times New Roman" w:hAnsi="Times New Roman"/>
          <w:sz w:val="28"/>
          <w:szCs w:val="28"/>
        </w:rPr>
        <w:t>.</w:t>
      </w:r>
      <w:r>
        <w:rPr>
          <w:rFonts w:ascii="Times New Roman" w:hAnsi="Times New Roman"/>
          <w:sz w:val="28"/>
          <w:szCs w:val="28"/>
        </w:rPr>
        <w:t xml:space="preserve"> Решением о районном бюджете на очередной финансовый год и плановый период утверждаются:</w:t>
      </w:r>
    </w:p>
    <w:p w:rsidR="00814629" w:rsidRDefault="00814629" w:rsidP="00162F74">
      <w:pPr>
        <w:autoSpaceDE w:val="0"/>
        <w:autoSpaceDN w:val="0"/>
        <w:adjustRightInd w:val="0"/>
        <w:spacing w:after="0" w:line="240" w:lineRule="auto"/>
        <w:ind w:firstLine="708"/>
        <w:jc w:val="both"/>
        <w:rPr>
          <w:rFonts w:ascii="Times New Roman" w:hAnsi="Times New Roman"/>
          <w:sz w:val="28"/>
          <w:szCs w:val="28"/>
        </w:rPr>
      </w:pPr>
      <w:r w:rsidRPr="00162F74">
        <w:rPr>
          <w:rFonts w:ascii="Times New Roman" w:hAnsi="Times New Roman"/>
          <w:sz w:val="28"/>
          <w:szCs w:val="28"/>
        </w:rPr>
        <w:t>1)</w:t>
      </w:r>
      <w:r>
        <w:rPr>
          <w:rFonts w:ascii="Times New Roman" w:hAnsi="Times New Roman"/>
          <w:sz w:val="28"/>
          <w:szCs w:val="28"/>
        </w:rPr>
        <w:t>перечень главных администраторов доходов районного бюджета;</w:t>
      </w:r>
    </w:p>
    <w:p w:rsidR="00814629" w:rsidRDefault="00814629" w:rsidP="00162F74">
      <w:pPr>
        <w:autoSpaceDE w:val="0"/>
        <w:autoSpaceDN w:val="0"/>
        <w:adjustRightInd w:val="0"/>
        <w:spacing w:after="0" w:line="240" w:lineRule="auto"/>
        <w:ind w:firstLine="708"/>
        <w:jc w:val="both"/>
        <w:rPr>
          <w:rFonts w:ascii="Times New Roman" w:hAnsi="Times New Roman"/>
          <w:sz w:val="28"/>
          <w:szCs w:val="28"/>
        </w:rPr>
      </w:pPr>
      <w:r w:rsidRPr="00162F74">
        <w:rPr>
          <w:rFonts w:ascii="Times New Roman" w:hAnsi="Times New Roman"/>
          <w:sz w:val="28"/>
          <w:szCs w:val="28"/>
        </w:rPr>
        <w:t>2)</w:t>
      </w:r>
      <w:r>
        <w:rPr>
          <w:rFonts w:ascii="Times New Roman" w:hAnsi="Times New Roman"/>
          <w:sz w:val="28"/>
          <w:szCs w:val="28"/>
        </w:rPr>
        <w:t>перечень главных администраторов источников финансирования дефицита районного бюджета;</w:t>
      </w:r>
    </w:p>
    <w:p w:rsidR="00814629" w:rsidRDefault="00814629" w:rsidP="00162F74">
      <w:pPr>
        <w:autoSpaceDE w:val="0"/>
        <w:autoSpaceDN w:val="0"/>
        <w:adjustRightInd w:val="0"/>
        <w:spacing w:after="0" w:line="240" w:lineRule="auto"/>
        <w:ind w:firstLine="708"/>
        <w:jc w:val="both"/>
        <w:rPr>
          <w:rFonts w:ascii="Times New Roman" w:hAnsi="Times New Roman"/>
          <w:sz w:val="28"/>
          <w:szCs w:val="28"/>
        </w:rPr>
      </w:pPr>
      <w:r w:rsidRPr="00162F74">
        <w:rPr>
          <w:rFonts w:ascii="Times New Roman" w:hAnsi="Times New Roman"/>
          <w:sz w:val="28"/>
          <w:szCs w:val="28"/>
        </w:rPr>
        <w:t>3)</w:t>
      </w:r>
      <w:r>
        <w:rPr>
          <w:rFonts w:ascii="Times New Roman" w:hAnsi="Times New Roman"/>
          <w:sz w:val="28"/>
          <w:szCs w:val="28"/>
        </w:rPr>
        <w:t>распределение бюджетных ассигнований по разделам, подразделам, целевым статьям, группам, подгруппам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(очередной финансовый годи плановый период), а также по разделам и подразделам классификации расходов бюджета в случаях, установленных Бюджетным кодексом РФ, законом Красноярского края, муниципальным правовым актом Совета депутатов района;</w:t>
      </w:r>
    </w:p>
    <w:p w:rsidR="00814629" w:rsidRDefault="00814629" w:rsidP="00162F74">
      <w:pPr>
        <w:autoSpaceDE w:val="0"/>
        <w:autoSpaceDN w:val="0"/>
        <w:adjustRightInd w:val="0"/>
        <w:spacing w:after="0" w:line="240" w:lineRule="auto"/>
        <w:ind w:firstLine="708"/>
        <w:jc w:val="both"/>
        <w:rPr>
          <w:rFonts w:ascii="Times New Roman" w:hAnsi="Times New Roman"/>
          <w:sz w:val="28"/>
          <w:szCs w:val="28"/>
        </w:rPr>
      </w:pPr>
      <w:r w:rsidRPr="00162F74">
        <w:rPr>
          <w:rFonts w:ascii="Times New Roman" w:hAnsi="Times New Roman"/>
          <w:sz w:val="28"/>
          <w:szCs w:val="28"/>
        </w:rPr>
        <w:t>4)</w:t>
      </w:r>
      <w:r>
        <w:rPr>
          <w:rFonts w:ascii="Times New Roman" w:hAnsi="Times New Roman"/>
          <w:sz w:val="28"/>
          <w:szCs w:val="28"/>
        </w:rPr>
        <w:t>ведомственная структура расходов бюджета на очередной финансовый год и плановый период, за исключением бюджетов муниципальных внебюджетных фондов;</w:t>
      </w:r>
    </w:p>
    <w:p w:rsidR="00814629" w:rsidRDefault="00814629" w:rsidP="00162F74">
      <w:pPr>
        <w:autoSpaceDE w:val="0"/>
        <w:autoSpaceDN w:val="0"/>
        <w:adjustRightInd w:val="0"/>
        <w:spacing w:after="0" w:line="240" w:lineRule="auto"/>
        <w:ind w:firstLine="708"/>
        <w:jc w:val="both"/>
        <w:rPr>
          <w:rFonts w:ascii="Times New Roman" w:hAnsi="Times New Roman"/>
          <w:sz w:val="28"/>
          <w:szCs w:val="28"/>
        </w:rPr>
      </w:pPr>
      <w:r w:rsidRPr="00162F74">
        <w:rPr>
          <w:rFonts w:ascii="Times New Roman" w:hAnsi="Times New Roman"/>
          <w:sz w:val="28"/>
          <w:szCs w:val="28"/>
        </w:rPr>
        <w:t>5)</w:t>
      </w:r>
      <w:r>
        <w:rPr>
          <w:rFonts w:ascii="Times New Roman" w:hAnsi="Times New Roman"/>
          <w:sz w:val="28"/>
          <w:szCs w:val="28"/>
        </w:rPr>
        <w:t>общий объем бюджетных ассигнований, направляемых на исполнение публичных нормативных обязательств;</w:t>
      </w:r>
    </w:p>
    <w:p w:rsidR="00814629" w:rsidRDefault="00814629" w:rsidP="00162F74">
      <w:pPr>
        <w:autoSpaceDE w:val="0"/>
        <w:autoSpaceDN w:val="0"/>
        <w:adjustRightInd w:val="0"/>
        <w:spacing w:after="0" w:line="240" w:lineRule="auto"/>
        <w:ind w:firstLine="708"/>
        <w:jc w:val="both"/>
        <w:rPr>
          <w:rFonts w:ascii="Times New Roman" w:hAnsi="Times New Roman"/>
          <w:sz w:val="28"/>
          <w:szCs w:val="28"/>
        </w:rPr>
      </w:pPr>
      <w:r w:rsidRPr="00162F74">
        <w:rPr>
          <w:rFonts w:ascii="Times New Roman" w:hAnsi="Times New Roman"/>
          <w:sz w:val="28"/>
          <w:szCs w:val="28"/>
        </w:rPr>
        <w:t>6</w:t>
      </w:r>
      <w:r>
        <w:rPr>
          <w:rFonts w:ascii="Times New Roman" w:hAnsi="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814629" w:rsidRPr="00FD4FC0" w:rsidRDefault="00814629" w:rsidP="00162F74">
      <w:pPr>
        <w:autoSpaceDE w:val="0"/>
        <w:autoSpaceDN w:val="0"/>
        <w:adjustRightInd w:val="0"/>
        <w:spacing w:after="0" w:line="240" w:lineRule="auto"/>
        <w:ind w:firstLine="708"/>
        <w:jc w:val="both"/>
        <w:rPr>
          <w:rFonts w:ascii="Times New Roman" w:hAnsi="Times New Roman"/>
          <w:sz w:val="28"/>
          <w:szCs w:val="28"/>
        </w:rPr>
      </w:pPr>
      <w:r w:rsidRPr="00162F74">
        <w:rPr>
          <w:rFonts w:ascii="Times New Roman" w:hAnsi="Times New Roman"/>
          <w:sz w:val="28"/>
          <w:szCs w:val="28"/>
        </w:rPr>
        <w:t>7</w:t>
      </w:r>
      <w:r>
        <w:rPr>
          <w:rFonts w:ascii="Times New Roman" w:hAnsi="Times New Roman"/>
          <w:sz w:val="28"/>
          <w:szCs w:val="28"/>
        </w:rPr>
        <w:t xml:space="preserve">) </w:t>
      </w:r>
      <w:r w:rsidRPr="003532E1">
        <w:rPr>
          <w:rFonts w:ascii="Times New Roman" w:hAnsi="Times New Roman"/>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w:t>
      </w:r>
      <w:r>
        <w:rPr>
          <w:rFonts w:ascii="Times New Roman" w:hAnsi="Times New Roman"/>
          <w:sz w:val="28"/>
          <w:szCs w:val="28"/>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3532E1">
        <w:rPr>
          <w:rFonts w:ascii="Times New Roman" w:hAnsi="Times New Roman"/>
          <w:sz w:val="28"/>
          <w:szCs w:val="28"/>
        </w:rPr>
        <w:t>, на второй год планового периода в объеме не менее 5 процентов общего объема расходов бюджета</w:t>
      </w:r>
      <w:r>
        <w:rPr>
          <w:rFonts w:ascii="Times New Roman" w:hAnsi="Times New Roman"/>
          <w:sz w:val="28"/>
          <w:szCs w:val="28"/>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14629" w:rsidRDefault="00814629" w:rsidP="00162F74">
      <w:pPr>
        <w:autoSpaceDE w:val="0"/>
        <w:autoSpaceDN w:val="0"/>
        <w:adjustRightInd w:val="0"/>
        <w:spacing w:after="0" w:line="240" w:lineRule="auto"/>
        <w:ind w:firstLine="708"/>
        <w:jc w:val="both"/>
        <w:rPr>
          <w:rFonts w:ascii="Times New Roman" w:hAnsi="Times New Roman"/>
          <w:sz w:val="28"/>
          <w:szCs w:val="28"/>
        </w:rPr>
      </w:pPr>
      <w:r w:rsidRPr="00162F74">
        <w:rPr>
          <w:rFonts w:ascii="Times New Roman" w:hAnsi="Times New Roman"/>
          <w:sz w:val="28"/>
          <w:szCs w:val="28"/>
        </w:rPr>
        <w:t>8)</w:t>
      </w:r>
      <w:r>
        <w:rPr>
          <w:rFonts w:ascii="Times New Roman" w:hAnsi="Times New Roman"/>
          <w:sz w:val="28"/>
          <w:szCs w:val="28"/>
        </w:rPr>
        <w:t>источники финансирования дефицита районного бюджета на очередной финансовый год и плановый период;</w:t>
      </w:r>
    </w:p>
    <w:p w:rsidR="00814629" w:rsidRDefault="00814629" w:rsidP="00162F74">
      <w:pPr>
        <w:autoSpaceDE w:val="0"/>
        <w:autoSpaceDN w:val="0"/>
        <w:adjustRightInd w:val="0"/>
        <w:spacing w:after="0" w:line="240" w:lineRule="auto"/>
        <w:ind w:firstLine="708"/>
        <w:jc w:val="both"/>
        <w:rPr>
          <w:rFonts w:ascii="Times New Roman" w:hAnsi="Times New Roman"/>
          <w:sz w:val="28"/>
          <w:szCs w:val="28"/>
        </w:rPr>
      </w:pPr>
      <w:r w:rsidRPr="00162F74">
        <w:rPr>
          <w:rFonts w:ascii="Times New Roman" w:hAnsi="Times New Roman"/>
          <w:sz w:val="28"/>
          <w:szCs w:val="28"/>
        </w:rPr>
        <w:t>9</w:t>
      </w:r>
      <w:r>
        <w:rPr>
          <w:rFonts w:ascii="Times New Roman" w:hAnsi="Times New Roman"/>
          <w:sz w:val="28"/>
          <w:szCs w:val="28"/>
        </w:rPr>
        <w:t>) верхний предел муниципального долга по состоянию на 1 января года, следующего за очередным финансовым годом и плановым периодом, с указанием в том числе верхнего предела долга по муниципальным гарантиям;</w:t>
      </w:r>
    </w:p>
    <w:p w:rsidR="00814629" w:rsidRDefault="00814629" w:rsidP="00162F74">
      <w:pPr>
        <w:autoSpaceDE w:val="0"/>
        <w:autoSpaceDN w:val="0"/>
        <w:adjustRightInd w:val="0"/>
        <w:spacing w:after="0" w:line="240" w:lineRule="auto"/>
        <w:ind w:firstLine="708"/>
        <w:jc w:val="both"/>
        <w:rPr>
          <w:rFonts w:ascii="Times New Roman" w:hAnsi="Times New Roman"/>
          <w:sz w:val="28"/>
          <w:szCs w:val="28"/>
        </w:rPr>
      </w:pPr>
      <w:r w:rsidRPr="00162F74">
        <w:rPr>
          <w:rFonts w:ascii="Times New Roman" w:hAnsi="Times New Roman"/>
          <w:sz w:val="28"/>
          <w:szCs w:val="28"/>
        </w:rPr>
        <w:t>10</w:t>
      </w:r>
      <w:r>
        <w:rPr>
          <w:rFonts w:ascii="Times New Roman" w:hAnsi="Times New Roman"/>
          <w:sz w:val="28"/>
          <w:szCs w:val="28"/>
        </w:rPr>
        <w:t>) иные показатели районного бюджета установленные Бюджетным кодексом РФ, законами Красноярского края, муниципальными правовыми актами Совета депутатов района.</w:t>
      </w:r>
    </w:p>
    <w:p w:rsidR="00814629" w:rsidRDefault="00814629" w:rsidP="00162F7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3. В проекте решения о районном бюджете на очередной финансовый год и плановый период  должны содержаться в составе приложений:</w:t>
      </w:r>
    </w:p>
    <w:p w:rsidR="00814629" w:rsidRDefault="00814629" w:rsidP="00162F74">
      <w:pPr>
        <w:autoSpaceDE w:val="0"/>
        <w:autoSpaceDN w:val="0"/>
        <w:adjustRightInd w:val="0"/>
        <w:spacing w:after="0" w:line="240" w:lineRule="auto"/>
        <w:ind w:firstLine="708"/>
        <w:jc w:val="both"/>
        <w:rPr>
          <w:rFonts w:ascii="Times New Roman" w:hAnsi="Times New Roman"/>
          <w:sz w:val="28"/>
          <w:szCs w:val="28"/>
        </w:rPr>
      </w:pPr>
      <w:r w:rsidRPr="00162F74">
        <w:rPr>
          <w:rFonts w:ascii="Times New Roman" w:hAnsi="Times New Roman"/>
          <w:sz w:val="28"/>
          <w:szCs w:val="28"/>
        </w:rPr>
        <w:t>1</w:t>
      </w:r>
      <w:r>
        <w:rPr>
          <w:rFonts w:ascii="Times New Roman" w:hAnsi="Times New Roman"/>
          <w:sz w:val="28"/>
          <w:szCs w:val="28"/>
        </w:rPr>
        <w:t>) перечень муниципальных программ, предлагаемых к финансированию из районного бюджета, с указанием объемов бюджетных ассигнований;</w:t>
      </w:r>
    </w:p>
    <w:p w:rsidR="00814629" w:rsidRDefault="00814629" w:rsidP="00162F74">
      <w:pPr>
        <w:autoSpaceDE w:val="0"/>
        <w:autoSpaceDN w:val="0"/>
        <w:adjustRightInd w:val="0"/>
        <w:spacing w:after="0" w:line="240" w:lineRule="auto"/>
        <w:ind w:firstLine="708"/>
        <w:jc w:val="both"/>
        <w:rPr>
          <w:rFonts w:ascii="Times New Roman" w:hAnsi="Times New Roman"/>
          <w:sz w:val="28"/>
          <w:szCs w:val="28"/>
        </w:rPr>
      </w:pPr>
      <w:r w:rsidRPr="00162F74">
        <w:rPr>
          <w:rFonts w:ascii="Times New Roman" w:hAnsi="Times New Roman"/>
          <w:sz w:val="28"/>
          <w:szCs w:val="28"/>
        </w:rPr>
        <w:t>2</w:t>
      </w:r>
      <w:r>
        <w:rPr>
          <w:rFonts w:ascii="Times New Roman" w:hAnsi="Times New Roman"/>
          <w:sz w:val="28"/>
          <w:szCs w:val="28"/>
        </w:rPr>
        <w:t>) программа муниципальных внутренних заимствований муниципального района на очередной финансовый год и плановый период;</w:t>
      </w:r>
    </w:p>
    <w:p w:rsidR="00814629" w:rsidRDefault="00814629" w:rsidP="00162F74">
      <w:pPr>
        <w:autoSpaceDE w:val="0"/>
        <w:autoSpaceDN w:val="0"/>
        <w:adjustRightInd w:val="0"/>
        <w:spacing w:after="0" w:line="240" w:lineRule="auto"/>
        <w:ind w:firstLine="708"/>
        <w:jc w:val="both"/>
        <w:rPr>
          <w:rFonts w:ascii="Times New Roman" w:hAnsi="Times New Roman"/>
          <w:sz w:val="28"/>
          <w:szCs w:val="28"/>
        </w:rPr>
      </w:pPr>
      <w:r w:rsidRPr="00162F74">
        <w:rPr>
          <w:rFonts w:ascii="Times New Roman" w:hAnsi="Times New Roman"/>
          <w:sz w:val="28"/>
          <w:szCs w:val="28"/>
        </w:rPr>
        <w:t>3</w:t>
      </w:r>
      <w:r>
        <w:rPr>
          <w:rFonts w:ascii="Times New Roman" w:hAnsi="Times New Roman"/>
          <w:sz w:val="28"/>
          <w:szCs w:val="28"/>
        </w:rPr>
        <w:t>) программа муниципальных гарантий муниципального района на очередной финансовый год и плановый период.</w:t>
      </w:r>
    </w:p>
    <w:p w:rsidR="00814629" w:rsidRDefault="00814629" w:rsidP="00162F7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 В случае если в очередном финансовом году и плановом периоде общий объем расходов недостаточен для финансового обеспечения установленных решением Совета депутатов расходных обязательств муниципального района, администрация Манского района вносит в Совет депутатов проекты решений об изменении сроков вступления в силу (приостановления действия) в очередном финансовом году отдельных положений решений, не обеспеченных источниками финансирования в очередном финансовом году.</w:t>
      </w:r>
    </w:p>
    <w:p w:rsidR="00814629" w:rsidRPr="00162F74" w:rsidRDefault="00814629" w:rsidP="00162F74">
      <w:pPr>
        <w:autoSpaceDE w:val="0"/>
        <w:autoSpaceDN w:val="0"/>
        <w:adjustRightInd w:val="0"/>
        <w:spacing w:after="0" w:line="240" w:lineRule="auto"/>
        <w:ind w:firstLine="540"/>
        <w:jc w:val="center"/>
        <w:outlineLvl w:val="2"/>
        <w:rPr>
          <w:rFonts w:ascii="Times New Roman" w:hAnsi="Times New Roman"/>
          <w:sz w:val="28"/>
          <w:szCs w:val="28"/>
        </w:rPr>
      </w:pPr>
      <w:r w:rsidRPr="00162F74">
        <w:rPr>
          <w:rFonts w:ascii="Times New Roman" w:hAnsi="Times New Roman"/>
          <w:sz w:val="28"/>
          <w:szCs w:val="28"/>
        </w:rPr>
        <w:t>3. Документы и материалы, представляемые одновременно с проектом районного бюджета</w:t>
      </w:r>
    </w:p>
    <w:p w:rsidR="00814629" w:rsidRPr="00162F74" w:rsidRDefault="00814629" w:rsidP="00162F74">
      <w:pPr>
        <w:autoSpaceDE w:val="0"/>
        <w:autoSpaceDN w:val="0"/>
        <w:adjustRightInd w:val="0"/>
        <w:spacing w:after="0" w:line="240" w:lineRule="auto"/>
        <w:jc w:val="center"/>
        <w:rPr>
          <w:rFonts w:ascii="Times New Roman" w:hAnsi="Times New Roman"/>
          <w:sz w:val="28"/>
          <w:szCs w:val="28"/>
        </w:rPr>
      </w:pPr>
    </w:p>
    <w:p w:rsidR="00814629" w:rsidRDefault="00814629" w:rsidP="00162F74">
      <w:pPr>
        <w:autoSpaceDE w:val="0"/>
        <w:autoSpaceDN w:val="0"/>
        <w:adjustRightInd w:val="0"/>
        <w:spacing w:after="0" w:line="240" w:lineRule="auto"/>
        <w:ind w:firstLine="708"/>
        <w:jc w:val="both"/>
        <w:rPr>
          <w:rFonts w:ascii="Times New Roman" w:hAnsi="Times New Roman"/>
          <w:sz w:val="28"/>
          <w:szCs w:val="28"/>
        </w:rPr>
      </w:pPr>
      <w:r w:rsidRPr="00162F74">
        <w:rPr>
          <w:rFonts w:ascii="Times New Roman" w:hAnsi="Times New Roman"/>
          <w:sz w:val="28"/>
          <w:szCs w:val="28"/>
        </w:rPr>
        <w:t>1.</w:t>
      </w:r>
      <w:r>
        <w:rPr>
          <w:rFonts w:ascii="Times New Roman" w:hAnsi="Times New Roman"/>
          <w:sz w:val="28"/>
          <w:szCs w:val="28"/>
        </w:rPr>
        <w:t>Одновременно с проектом решения о районном бюджете в районный Совет депутатов представляются:</w:t>
      </w:r>
    </w:p>
    <w:p w:rsidR="00814629" w:rsidRDefault="00814629" w:rsidP="00162F74">
      <w:pPr>
        <w:autoSpaceDE w:val="0"/>
        <w:autoSpaceDN w:val="0"/>
        <w:adjustRightInd w:val="0"/>
        <w:spacing w:after="0" w:line="240" w:lineRule="auto"/>
        <w:ind w:firstLine="708"/>
        <w:jc w:val="both"/>
        <w:rPr>
          <w:rFonts w:ascii="Times New Roman" w:hAnsi="Times New Roman"/>
          <w:sz w:val="28"/>
          <w:szCs w:val="28"/>
        </w:rPr>
      </w:pPr>
      <w:r w:rsidRPr="00162F74">
        <w:rPr>
          <w:rFonts w:ascii="Times New Roman" w:hAnsi="Times New Roman"/>
          <w:sz w:val="28"/>
          <w:szCs w:val="28"/>
        </w:rPr>
        <w:t>1)</w:t>
      </w:r>
      <w:r>
        <w:rPr>
          <w:rFonts w:ascii="Times New Roman" w:hAnsi="Times New Roman"/>
          <w:sz w:val="28"/>
          <w:szCs w:val="28"/>
        </w:rPr>
        <w:t>основные направления бюджетной и налоговой политики;</w:t>
      </w:r>
    </w:p>
    <w:p w:rsidR="00814629" w:rsidRDefault="00814629" w:rsidP="00162F74">
      <w:pPr>
        <w:autoSpaceDE w:val="0"/>
        <w:autoSpaceDN w:val="0"/>
        <w:adjustRightInd w:val="0"/>
        <w:spacing w:after="0" w:line="240" w:lineRule="auto"/>
        <w:ind w:firstLine="708"/>
        <w:jc w:val="both"/>
        <w:rPr>
          <w:rFonts w:ascii="Times New Roman" w:hAnsi="Times New Roman"/>
          <w:sz w:val="28"/>
          <w:szCs w:val="28"/>
        </w:rPr>
      </w:pPr>
      <w:r w:rsidRPr="00162F74">
        <w:rPr>
          <w:rFonts w:ascii="Times New Roman" w:hAnsi="Times New Roman"/>
          <w:sz w:val="28"/>
          <w:szCs w:val="28"/>
        </w:rPr>
        <w:t>2)</w:t>
      </w:r>
      <w:r>
        <w:rPr>
          <w:rFonts w:ascii="Times New Roman" w:hAnsi="Times New Roman"/>
          <w:sz w:val="28"/>
          <w:szCs w:val="28"/>
        </w:rPr>
        <w:t>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p>
    <w:p w:rsidR="00814629" w:rsidRDefault="00814629" w:rsidP="00162F74">
      <w:pPr>
        <w:autoSpaceDE w:val="0"/>
        <w:autoSpaceDN w:val="0"/>
        <w:adjustRightInd w:val="0"/>
        <w:spacing w:after="0" w:line="240" w:lineRule="auto"/>
        <w:ind w:firstLine="708"/>
        <w:jc w:val="both"/>
        <w:rPr>
          <w:rFonts w:ascii="Times New Roman" w:hAnsi="Times New Roman"/>
          <w:sz w:val="28"/>
          <w:szCs w:val="28"/>
        </w:rPr>
      </w:pPr>
      <w:r w:rsidRPr="00162F74">
        <w:rPr>
          <w:rFonts w:ascii="Times New Roman" w:hAnsi="Times New Roman"/>
          <w:sz w:val="28"/>
          <w:szCs w:val="28"/>
        </w:rPr>
        <w:t>3)</w:t>
      </w:r>
      <w:r>
        <w:rPr>
          <w:rFonts w:ascii="Times New Roman" w:hAnsi="Times New Roman"/>
          <w:sz w:val="28"/>
          <w:szCs w:val="28"/>
        </w:rPr>
        <w:t xml:space="preserve"> прогноз социально-экономического развития Манского района;</w:t>
      </w:r>
    </w:p>
    <w:p w:rsidR="00814629" w:rsidRDefault="00814629" w:rsidP="00162F74">
      <w:pPr>
        <w:autoSpaceDE w:val="0"/>
        <w:autoSpaceDN w:val="0"/>
        <w:adjustRightInd w:val="0"/>
        <w:spacing w:after="0" w:line="240" w:lineRule="auto"/>
        <w:ind w:firstLine="708"/>
        <w:jc w:val="both"/>
        <w:rPr>
          <w:rFonts w:ascii="Times New Roman" w:hAnsi="Times New Roman"/>
          <w:sz w:val="28"/>
          <w:szCs w:val="28"/>
        </w:rPr>
      </w:pPr>
      <w:r w:rsidRPr="00162F74">
        <w:rPr>
          <w:rFonts w:ascii="Times New Roman" w:hAnsi="Times New Roman"/>
          <w:sz w:val="28"/>
          <w:szCs w:val="28"/>
        </w:rPr>
        <w:t>4)</w:t>
      </w:r>
      <w:r>
        <w:rPr>
          <w:rFonts w:ascii="Times New Roman" w:hAnsi="Times New Roman"/>
          <w:sz w:val="28"/>
          <w:szCs w:val="28"/>
        </w:rPr>
        <w:t>прогноз основных характеристик (общий объем доходов, общий объем расходов, дефицита (профицита) бюджета) консолидированного бюджета муниципального района на очередной финансовый год и плановый период;</w:t>
      </w:r>
    </w:p>
    <w:p w:rsidR="00814629" w:rsidRDefault="00814629" w:rsidP="00162F74">
      <w:pPr>
        <w:autoSpaceDE w:val="0"/>
        <w:autoSpaceDN w:val="0"/>
        <w:adjustRightInd w:val="0"/>
        <w:spacing w:after="0" w:line="240" w:lineRule="auto"/>
        <w:ind w:firstLine="708"/>
        <w:jc w:val="both"/>
        <w:rPr>
          <w:rFonts w:ascii="Times New Roman" w:hAnsi="Times New Roman"/>
          <w:sz w:val="28"/>
          <w:szCs w:val="28"/>
        </w:rPr>
      </w:pPr>
      <w:r w:rsidRPr="004C3E3F">
        <w:rPr>
          <w:rFonts w:ascii="Times New Roman" w:hAnsi="Times New Roman"/>
          <w:sz w:val="28"/>
          <w:szCs w:val="28"/>
        </w:rPr>
        <w:t>5)</w:t>
      </w:r>
      <w:r>
        <w:rPr>
          <w:rFonts w:ascii="Times New Roman" w:hAnsi="Times New Roman"/>
          <w:sz w:val="28"/>
          <w:szCs w:val="28"/>
        </w:rPr>
        <w:t xml:space="preserve"> пояснительная записка к проекту районного бюджета;</w:t>
      </w:r>
    </w:p>
    <w:p w:rsidR="00814629" w:rsidRDefault="00814629" w:rsidP="004C3E3F">
      <w:pPr>
        <w:autoSpaceDE w:val="0"/>
        <w:autoSpaceDN w:val="0"/>
        <w:adjustRightInd w:val="0"/>
        <w:spacing w:after="0" w:line="240" w:lineRule="auto"/>
        <w:ind w:firstLine="708"/>
        <w:jc w:val="both"/>
        <w:rPr>
          <w:rFonts w:ascii="Times New Roman" w:hAnsi="Times New Roman"/>
          <w:sz w:val="28"/>
          <w:szCs w:val="28"/>
        </w:rPr>
      </w:pPr>
      <w:r w:rsidRPr="004C3E3F">
        <w:rPr>
          <w:rFonts w:ascii="Times New Roman" w:hAnsi="Times New Roman"/>
          <w:sz w:val="28"/>
          <w:szCs w:val="28"/>
        </w:rPr>
        <w:t xml:space="preserve">6) </w:t>
      </w:r>
      <w:r>
        <w:rPr>
          <w:rFonts w:ascii="Times New Roman" w:hAnsi="Times New Roman"/>
          <w:sz w:val="28"/>
          <w:szCs w:val="28"/>
        </w:rPr>
        <w:t>верхний предел муниципального долга на конец очередного финансового года и конец каждого года планового периода;</w:t>
      </w:r>
    </w:p>
    <w:p w:rsidR="00814629" w:rsidRDefault="00814629" w:rsidP="004C3E3F">
      <w:pPr>
        <w:autoSpaceDE w:val="0"/>
        <w:autoSpaceDN w:val="0"/>
        <w:adjustRightInd w:val="0"/>
        <w:spacing w:after="0" w:line="240" w:lineRule="auto"/>
        <w:ind w:firstLine="708"/>
        <w:jc w:val="both"/>
        <w:rPr>
          <w:rFonts w:ascii="Times New Roman" w:hAnsi="Times New Roman"/>
          <w:sz w:val="28"/>
          <w:szCs w:val="28"/>
        </w:rPr>
      </w:pPr>
      <w:r w:rsidRPr="004C3E3F">
        <w:rPr>
          <w:rFonts w:ascii="Times New Roman" w:hAnsi="Times New Roman"/>
          <w:sz w:val="28"/>
          <w:szCs w:val="28"/>
        </w:rPr>
        <w:t>7)</w:t>
      </w:r>
      <w:r>
        <w:rPr>
          <w:rFonts w:ascii="Times New Roman" w:hAnsi="Times New Roman"/>
          <w:sz w:val="28"/>
          <w:szCs w:val="28"/>
        </w:rPr>
        <w:t xml:space="preserve"> оценка ожидаемого исполнения бюджета на текущий финансовый год;</w:t>
      </w:r>
    </w:p>
    <w:p w:rsidR="00814629" w:rsidRDefault="00814629" w:rsidP="004C3E3F">
      <w:pPr>
        <w:autoSpaceDE w:val="0"/>
        <w:autoSpaceDN w:val="0"/>
        <w:adjustRightInd w:val="0"/>
        <w:spacing w:after="0" w:line="240" w:lineRule="auto"/>
        <w:ind w:firstLine="708"/>
        <w:jc w:val="both"/>
        <w:rPr>
          <w:rFonts w:ascii="Times New Roman" w:hAnsi="Times New Roman"/>
          <w:sz w:val="28"/>
          <w:szCs w:val="28"/>
        </w:rPr>
      </w:pPr>
      <w:r w:rsidRPr="004C3E3F">
        <w:rPr>
          <w:rFonts w:ascii="Times New Roman" w:hAnsi="Times New Roman"/>
          <w:sz w:val="28"/>
          <w:szCs w:val="28"/>
        </w:rPr>
        <w:t>8)</w:t>
      </w:r>
      <w:r>
        <w:rPr>
          <w:rFonts w:ascii="Times New Roman" w:hAnsi="Times New Roman"/>
          <w:sz w:val="28"/>
          <w:szCs w:val="28"/>
        </w:rPr>
        <w:t xml:space="preserve"> проекты решений районного Совета о бюджетах муниципальных внебюджетных фондов;</w:t>
      </w:r>
    </w:p>
    <w:p w:rsidR="00814629" w:rsidRDefault="00814629" w:rsidP="004C3E3F">
      <w:pPr>
        <w:autoSpaceDE w:val="0"/>
        <w:autoSpaceDN w:val="0"/>
        <w:adjustRightInd w:val="0"/>
        <w:spacing w:after="0" w:line="240" w:lineRule="auto"/>
        <w:ind w:firstLine="708"/>
        <w:jc w:val="both"/>
        <w:rPr>
          <w:rFonts w:ascii="Times New Roman" w:hAnsi="Times New Roman"/>
          <w:sz w:val="28"/>
          <w:szCs w:val="28"/>
        </w:rPr>
      </w:pPr>
      <w:r w:rsidRPr="004C3E3F">
        <w:rPr>
          <w:rFonts w:ascii="Times New Roman" w:hAnsi="Times New Roman"/>
          <w:sz w:val="28"/>
          <w:szCs w:val="28"/>
        </w:rPr>
        <w:t>9)</w:t>
      </w:r>
      <w:r>
        <w:rPr>
          <w:rFonts w:ascii="Times New Roman" w:hAnsi="Times New Roman"/>
          <w:sz w:val="28"/>
          <w:szCs w:val="28"/>
        </w:rPr>
        <w:t xml:space="preserve"> паспорта муниципальных программ;</w:t>
      </w:r>
    </w:p>
    <w:p w:rsidR="00814629" w:rsidRDefault="00814629" w:rsidP="004C3E3F">
      <w:pPr>
        <w:autoSpaceDE w:val="0"/>
        <w:autoSpaceDN w:val="0"/>
        <w:adjustRightInd w:val="0"/>
        <w:spacing w:after="0" w:line="240" w:lineRule="auto"/>
        <w:ind w:firstLine="708"/>
        <w:jc w:val="both"/>
        <w:rPr>
          <w:rFonts w:ascii="Times New Roman" w:hAnsi="Times New Roman"/>
          <w:sz w:val="28"/>
          <w:szCs w:val="28"/>
        </w:rPr>
      </w:pPr>
      <w:r w:rsidRPr="004C3E3F">
        <w:rPr>
          <w:rFonts w:ascii="Times New Roman" w:hAnsi="Times New Roman"/>
          <w:sz w:val="28"/>
          <w:szCs w:val="28"/>
        </w:rPr>
        <w:t>10)</w:t>
      </w:r>
      <w:r>
        <w:rPr>
          <w:rFonts w:ascii="Times New Roman" w:hAnsi="Times New Roman"/>
          <w:sz w:val="28"/>
          <w:szCs w:val="28"/>
        </w:rPr>
        <w:t xml:space="preserve"> предложенные районным Советом, контрольно-счетным органом проекты смет указанных органов, предоставляемые в случае возникновения разногласий с финансовым управлением в отношении указанных бюджетных смет;</w:t>
      </w:r>
    </w:p>
    <w:p w:rsidR="00814629" w:rsidRDefault="00814629" w:rsidP="004C2223">
      <w:pPr>
        <w:autoSpaceDE w:val="0"/>
        <w:autoSpaceDN w:val="0"/>
        <w:adjustRightInd w:val="0"/>
        <w:spacing w:after="0" w:line="240" w:lineRule="auto"/>
        <w:ind w:firstLine="540"/>
        <w:jc w:val="both"/>
        <w:rPr>
          <w:rFonts w:ascii="Times New Roman" w:hAnsi="Times New Roman"/>
          <w:sz w:val="28"/>
          <w:szCs w:val="28"/>
        </w:rPr>
      </w:pPr>
      <w:r w:rsidRPr="004C3E3F">
        <w:rPr>
          <w:rFonts w:ascii="Times New Roman" w:hAnsi="Times New Roman"/>
          <w:sz w:val="28"/>
          <w:szCs w:val="28"/>
        </w:rPr>
        <w:t>11)</w:t>
      </w:r>
      <w:r>
        <w:rPr>
          <w:rFonts w:ascii="Times New Roman" w:hAnsi="Times New Roman"/>
          <w:sz w:val="28"/>
          <w:szCs w:val="28"/>
        </w:rPr>
        <w:t xml:space="preserve"> иные документы и материалы.</w:t>
      </w:r>
    </w:p>
    <w:p w:rsidR="00814629" w:rsidRDefault="00814629" w:rsidP="00FD4FC0">
      <w:pPr>
        <w:autoSpaceDE w:val="0"/>
        <w:autoSpaceDN w:val="0"/>
        <w:adjustRightInd w:val="0"/>
        <w:spacing w:after="0" w:line="240" w:lineRule="auto"/>
        <w:ind w:firstLine="540"/>
        <w:jc w:val="both"/>
        <w:rPr>
          <w:rFonts w:ascii="Times New Roman" w:hAnsi="Times New Roman"/>
          <w:b/>
          <w:bCs/>
          <w:sz w:val="28"/>
          <w:szCs w:val="28"/>
        </w:rPr>
      </w:pPr>
    </w:p>
    <w:p w:rsidR="00814629" w:rsidRPr="009E335E" w:rsidRDefault="00814629" w:rsidP="004C3E3F">
      <w:pPr>
        <w:autoSpaceDE w:val="0"/>
        <w:autoSpaceDN w:val="0"/>
        <w:adjustRightInd w:val="0"/>
        <w:spacing w:after="0" w:line="240" w:lineRule="auto"/>
        <w:ind w:firstLine="540"/>
        <w:jc w:val="center"/>
        <w:rPr>
          <w:rFonts w:ascii="Times New Roman" w:hAnsi="Times New Roman"/>
          <w:bCs/>
          <w:sz w:val="28"/>
          <w:szCs w:val="28"/>
        </w:rPr>
      </w:pPr>
      <w:r w:rsidRPr="004C3E3F">
        <w:rPr>
          <w:rFonts w:ascii="Times New Roman" w:hAnsi="Times New Roman"/>
          <w:bCs/>
          <w:sz w:val="28"/>
          <w:szCs w:val="28"/>
        </w:rPr>
        <w:t>4. Внесение проекта решения о районном бюджете на рассмотрение Совета депутатов</w:t>
      </w:r>
    </w:p>
    <w:p w:rsidR="00814629" w:rsidRPr="009E335E" w:rsidRDefault="00814629" w:rsidP="004C3E3F">
      <w:pPr>
        <w:autoSpaceDE w:val="0"/>
        <w:autoSpaceDN w:val="0"/>
        <w:adjustRightInd w:val="0"/>
        <w:spacing w:after="0" w:line="240" w:lineRule="auto"/>
        <w:ind w:firstLine="540"/>
        <w:jc w:val="center"/>
        <w:rPr>
          <w:rFonts w:ascii="Times New Roman" w:hAnsi="Times New Roman"/>
          <w:bCs/>
          <w:sz w:val="28"/>
          <w:szCs w:val="28"/>
        </w:rPr>
      </w:pPr>
    </w:p>
    <w:p w:rsidR="00814629" w:rsidRPr="00FD4FC0" w:rsidRDefault="00814629" w:rsidP="00FD4FC0">
      <w:pPr>
        <w:autoSpaceDE w:val="0"/>
        <w:autoSpaceDN w:val="0"/>
        <w:adjustRightInd w:val="0"/>
        <w:spacing w:after="0" w:line="240" w:lineRule="auto"/>
        <w:ind w:firstLine="540"/>
        <w:jc w:val="both"/>
        <w:rPr>
          <w:rFonts w:ascii="Times New Roman" w:hAnsi="Times New Roman"/>
          <w:sz w:val="28"/>
          <w:szCs w:val="28"/>
        </w:rPr>
      </w:pPr>
      <w:r w:rsidRPr="00FD4FC0">
        <w:rPr>
          <w:rFonts w:ascii="Times New Roman" w:hAnsi="Times New Roman"/>
          <w:sz w:val="28"/>
          <w:szCs w:val="28"/>
        </w:rPr>
        <w:t xml:space="preserve">1. </w:t>
      </w:r>
      <w:r>
        <w:rPr>
          <w:rFonts w:ascii="Times New Roman" w:hAnsi="Times New Roman"/>
          <w:sz w:val="28"/>
          <w:szCs w:val="28"/>
        </w:rPr>
        <w:t>Руководитель</w:t>
      </w:r>
      <w:r w:rsidRPr="00FD4FC0">
        <w:rPr>
          <w:rFonts w:ascii="Times New Roman" w:hAnsi="Times New Roman"/>
          <w:sz w:val="28"/>
          <w:szCs w:val="28"/>
        </w:rPr>
        <w:t xml:space="preserve"> администрации района вносит </w:t>
      </w:r>
      <w:r>
        <w:rPr>
          <w:rFonts w:ascii="Times New Roman" w:hAnsi="Times New Roman"/>
          <w:sz w:val="28"/>
          <w:szCs w:val="28"/>
        </w:rPr>
        <w:t xml:space="preserve">в районный Совет </w:t>
      </w:r>
      <w:r w:rsidRPr="00FD4FC0">
        <w:rPr>
          <w:rFonts w:ascii="Times New Roman" w:hAnsi="Times New Roman"/>
          <w:sz w:val="28"/>
          <w:szCs w:val="28"/>
        </w:rPr>
        <w:t xml:space="preserve">проект решения о </w:t>
      </w:r>
      <w:r>
        <w:rPr>
          <w:rFonts w:ascii="Times New Roman" w:hAnsi="Times New Roman"/>
          <w:sz w:val="28"/>
          <w:szCs w:val="28"/>
        </w:rPr>
        <w:t xml:space="preserve"> районном </w:t>
      </w:r>
      <w:r w:rsidRPr="00FD4FC0">
        <w:rPr>
          <w:rFonts w:ascii="Times New Roman" w:hAnsi="Times New Roman"/>
          <w:sz w:val="28"/>
          <w:szCs w:val="28"/>
        </w:rPr>
        <w:t xml:space="preserve">бюджете не </w:t>
      </w:r>
      <w:r>
        <w:rPr>
          <w:rFonts w:ascii="Times New Roman" w:hAnsi="Times New Roman"/>
          <w:sz w:val="28"/>
          <w:szCs w:val="28"/>
        </w:rPr>
        <w:t>позднее 15 ноября текущего года</w:t>
      </w:r>
      <w:r w:rsidRPr="00FD4FC0">
        <w:rPr>
          <w:rFonts w:ascii="Times New Roman" w:hAnsi="Times New Roman"/>
          <w:sz w:val="28"/>
          <w:szCs w:val="28"/>
        </w:rPr>
        <w:t>.</w:t>
      </w:r>
    </w:p>
    <w:p w:rsidR="00814629" w:rsidRPr="00FD4FC0" w:rsidRDefault="00814629" w:rsidP="00FD4FC0">
      <w:pPr>
        <w:autoSpaceDE w:val="0"/>
        <w:autoSpaceDN w:val="0"/>
        <w:adjustRightInd w:val="0"/>
        <w:spacing w:after="0" w:line="240" w:lineRule="auto"/>
        <w:ind w:firstLine="540"/>
        <w:jc w:val="both"/>
        <w:rPr>
          <w:rFonts w:ascii="Times New Roman" w:hAnsi="Times New Roman"/>
          <w:sz w:val="28"/>
          <w:szCs w:val="28"/>
        </w:rPr>
      </w:pPr>
      <w:r w:rsidRPr="00FD4FC0">
        <w:rPr>
          <w:rFonts w:ascii="Times New Roman" w:hAnsi="Times New Roman"/>
          <w:sz w:val="28"/>
          <w:szCs w:val="28"/>
        </w:rPr>
        <w:t xml:space="preserve">Одновременно с проектом бюджета в </w:t>
      </w:r>
      <w:r>
        <w:rPr>
          <w:rFonts w:ascii="Times New Roman" w:hAnsi="Times New Roman"/>
          <w:sz w:val="28"/>
          <w:szCs w:val="28"/>
        </w:rPr>
        <w:t xml:space="preserve">районный Совет </w:t>
      </w:r>
      <w:r w:rsidRPr="00FD4FC0">
        <w:rPr>
          <w:rFonts w:ascii="Times New Roman" w:hAnsi="Times New Roman"/>
          <w:sz w:val="28"/>
          <w:szCs w:val="28"/>
        </w:rPr>
        <w:t>представляются документы и материалы</w:t>
      </w:r>
      <w:r>
        <w:rPr>
          <w:rFonts w:ascii="Times New Roman" w:hAnsi="Times New Roman"/>
          <w:sz w:val="28"/>
          <w:szCs w:val="28"/>
        </w:rPr>
        <w:t xml:space="preserve">, </w:t>
      </w:r>
      <w:bookmarkStart w:id="1" w:name="_GoBack"/>
      <w:bookmarkEnd w:id="1"/>
      <w:r>
        <w:rPr>
          <w:rFonts w:ascii="Times New Roman" w:hAnsi="Times New Roman"/>
          <w:sz w:val="28"/>
          <w:szCs w:val="28"/>
        </w:rPr>
        <w:t xml:space="preserve">предусмотренные  </w:t>
      </w:r>
      <w:r w:rsidRPr="00FD4FC0">
        <w:rPr>
          <w:rFonts w:ascii="Times New Roman" w:hAnsi="Times New Roman"/>
          <w:sz w:val="28"/>
          <w:szCs w:val="28"/>
        </w:rPr>
        <w:t xml:space="preserve"> </w:t>
      </w:r>
      <w:r>
        <w:rPr>
          <w:rFonts w:ascii="Times New Roman" w:hAnsi="Times New Roman"/>
          <w:sz w:val="28"/>
          <w:szCs w:val="28"/>
        </w:rPr>
        <w:t xml:space="preserve"> настоящим П</w:t>
      </w:r>
      <w:r w:rsidRPr="00FD4FC0">
        <w:rPr>
          <w:rFonts w:ascii="Times New Roman" w:hAnsi="Times New Roman"/>
          <w:sz w:val="28"/>
          <w:szCs w:val="28"/>
        </w:rPr>
        <w:t>оложени</w:t>
      </w:r>
      <w:r>
        <w:rPr>
          <w:rFonts w:ascii="Times New Roman" w:hAnsi="Times New Roman"/>
          <w:sz w:val="28"/>
          <w:szCs w:val="28"/>
        </w:rPr>
        <w:t>ем</w:t>
      </w:r>
      <w:r w:rsidRPr="00FD4FC0">
        <w:rPr>
          <w:rFonts w:ascii="Times New Roman" w:hAnsi="Times New Roman"/>
          <w:sz w:val="28"/>
          <w:szCs w:val="28"/>
        </w:rPr>
        <w:t>.</w:t>
      </w:r>
    </w:p>
    <w:p w:rsidR="00814629" w:rsidRPr="00FD4FC0" w:rsidRDefault="00814629" w:rsidP="00FD4FC0">
      <w:pPr>
        <w:autoSpaceDE w:val="0"/>
        <w:autoSpaceDN w:val="0"/>
        <w:adjustRightInd w:val="0"/>
        <w:spacing w:after="0" w:line="240" w:lineRule="auto"/>
        <w:ind w:firstLine="540"/>
        <w:jc w:val="both"/>
        <w:rPr>
          <w:rFonts w:ascii="Times New Roman" w:hAnsi="Times New Roman"/>
          <w:sz w:val="28"/>
          <w:szCs w:val="28"/>
        </w:rPr>
      </w:pPr>
      <w:r w:rsidRPr="00FD4FC0">
        <w:rPr>
          <w:rFonts w:ascii="Times New Roman" w:hAnsi="Times New Roman"/>
          <w:sz w:val="28"/>
          <w:szCs w:val="28"/>
        </w:rPr>
        <w:t xml:space="preserve">2. Глава </w:t>
      </w:r>
      <w:r>
        <w:rPr>
          <w:rFonts w:ascii="Times New Roman" w:hAnsi="Times New Roman"/>
          <w:sz w:val="28"/>
          <w:szCs w:val="28"/>
        </w:rPr>
        <w:t xml:space="preserve">района </w:t>
      </w:r>
      <w:r w:rsidRPr="00FD4FC0">
        <w:rPr>
          <w:rFonts w:ascii="Times New Roman" w:hAnsi="Times New Roman"/>
          <w:sz w:val="28"/>
          <w:szCs w:val="28"/>
        </w:rPr>
        <w:t xml:space="preserve"> не позднее трех </w:t>
      </w:r>
      <w:r w:rsidRPr="00BD272F">
        <w:rPr>
          <w:rFonts w:ascii="Times New Roman" w:hAnsi="Times New Roman"/>
          <w:sz w:val="28"/>
          <w:szCs w:val="28"/>
          <w:highlight w:val="lightGray"/>
        </w:rPr>
        <w:t>рабочих</w:t>
      </w:r>
      <w:r w:rsidRPr="00FD4FC0">
        <w:rPr>
          <w:rFonts w:ascii="Times New Roman" w:hAnsi="Times New Roman"/>
          <w:sz w:val="28"/>
          <w:szCs w:val="28"/>
        </w:rPr>
        <w:t xml:space="preserve"> дней направляет проект решения о бюджете</w:t>
      </w:r>
      <w:r>
        <w:rPr>
          <w:rFonts w:ascii="Times New Roman" w:hAnsi="Times New Roman"/>
          <w:sz w:val="28"/>
          <w:szCs w:val="28"/>
        </w:rPr>
        <w:t xml:space="preserve"> вместе с поступившими документами и материалами</w:t>
      </w:r>
      <w:r w:rsidRPr="00FD4FC0">
        <w:rPr>
          <w:rFonts w:ascii="Times New Roman" w:hAnsi="Times New Roman"/>
          <w:sz w:val="28"/>
          <w:szCs w:val="28"/>
        </w:rPr>
        <w:t xml:space="preserve"> в финансово-экономическую комиссию для подготовки заключения о соответствии представленных документов и материалов требованиям настоящего Положения.</w:t>
      </w:r>
    </w:p>
    <w:p w:rsidR="00814629" w:rsidRPr="00FD4FC0" w:rsidRDefault="00814629" w:rsidP="00FD4FC0">
      <w:pPr>
        <w:autoSpaceDE w:val="0"/>
        <w:autoSpaceDN w:val="0"/>
        <w:adjustRightInd w:val="0"/>
        <w:spacing w:after="0" w:line="240" w:lineRule="auto"/>
        <w:ind w:firstLine="540"/>
        <w:jc w:val="both"/>
        <w:rPr>
          <w:rFonts w:ascii="Times New Roman" w:hAnsi="Times New Roman"/>
          <w:sz w:val="28"/>
          <w:szCs w:val="28"/>
        </w:rPr>
      </w:pPr>
      <w:r w:rsidRPr="00FD4FC0">
        <w:rPr>
          <w:rFonts w:ascii="Times New Roman" w:hAnsi="Times New Roman"/>
          <w:sz w:val="28"/>
          <w:szCs w:val="28"/>
        </w:rPr>
        <w:t xml:space="preserve">3. На основании заключения финансово-экономической комиссии, Глава района </w:t>
      </w:r>
      <w:r w:rsidRPr="00BD272F">
        <w:rPr>
          <w:rFonts w:ascii="Times New Roman" w:hAnsi="Times New Roman"/>
          <w:sz w:val="28"/>
          <w:szCs w:val="28"/>
          <w:highlight w:val="lightGray"/>
        </w:rPr>
        <w:t>в течение трех рабочих дней   принимает решение</w:t>
      </w:r>
      <w:r w:rsidRPr="00FD4FC0">
        <w:rPr>
          <w:rFonts w:ascii="Times New Roman" w:hAnsi="Times New Roman"/>
          <w:sz w:val="28"/>
          <w:szCs w:val="28"/>
        </w:rPr>
        <w:t xml:space="preserve"> о том, что проект решения о бюджете, соответствующие документы и материалы принимаются к рассмотрению </w:t>
      </w:r>
      <w:r>
        <w:rPr>
          <w:rFonts w:ascii="Times New Roman" w:hAnsi="Times New Roman"/>
          <w:sz w:val="28"/>
          <w:szCs w:val="28"/>
        </w:rPr>
        <w:t>Советом депутатов, либо подлежа</w:t>
      </w:r>
      <w:r w:rsidRPr="00FD4FC0">
        <w:rPr>
          <w:rFonts w:ascii="Times New Roman" w:hAnsi="Times New Roman"/>
          <w:sz w:val="28"/>
          <w:szCs w:val="28"/>
        </w:rPr>
        <w:t xml:space="preserve">т возврату </w:t>
      </w:r>
      <w:r>
        <w:rPr>
          <w:rFonts w:ascii="Times New Roman" w:hAnsi="Times New Roman"/>
          <w:sz w:val="28"/>
          <w:szCs w:val="28"/>
        </w:rPr>
        <w:t>руководителю</w:t>
      </w:r>
      <w:r w:rsidRPr="00FD4FC0">
        <w:rPr>
          <w:rFonts w:ascii="Times New Roman" w:hAnsi="Times New Roman"/>
          <w:sz w:val="28"/>
          <w:szCs w:val="28"/>
        </w:rPr>
        <w:t xml:space="preserve"> администрации района на доработку, если состав представленных документов и материалов не соответствует требованиям настоящего Положения.</w:t>
      </w:r>
    </w:p>
    <w:p w:rsidR="00814629" w:rsidRPr="00FD4FC0" w:rsidRDefault="00814629" w:rsidP="00FD4FC0">
      <w:pPr>
        <w:autoSpaceDE w:val="0"/>
        <w:autoSpaceDN w:val="0"/>
        <w:adjustRightInd w:val="0"/>
        <w:spacing w:after="0" w:line="240" w:lineRule="auto"/>
        <w:ind w:firstLine="540"/>
        <w:jc w:val="both"/>
        <w:rPr>
          <w:rFonts w:ascii="Times New Roman" w:hAnsi="Times New Roman"/>
          <w:sz w:val="28"/>
          <w:szCs w:val="28"/>
        </w:rPr>
      </w:pPr>
      <w:r w:rsidRPr="00FD4FC0">
        <w:rPr>
          <w:rFonts w:ascii="Times New Roman" w:hAnsi="Times New Roman"/>
          <w:sz w:val="28"/>
          <w:szCs w:val="28"/>
        </w:rPr>
        <w:t xml:space="preserve">Доработанные проект решения о бюджете, соответствующие материалы и документы должны быть представлены в </w:t>
      </w:r>
      <w:r>
        <w:rPr>
          <w:rFonts w:ascii="Times New Roman" w:hAnsi="Times New Roman"/>
          <w:sz w:val="28"/>
          <w:szCs w:val="28"/>
        </w:rPr>
        <w:t>Совет депутатов</w:t>
      </w:r>
      <w:r w:rsidRPr="00FD4FC0">
        <w:rPr>
          <w:rFonts w:ascii="Times New Roman" w:hAnsi="Times New Roman"/>
          <w:sz w:val="28"/>
          <w:szCs w:val="28"/>
        </w:rPr>
        <w:t xml:space="preserve"> в </w:t>
      </w:r>
      <w:r>
        <w:rPr>
          <w:rFonts w:ascii="Times New Roman" w:hAnsi="Times New Roman"/>
          <w:sz w:val="28"/>
          <w:szCs w:val="28"/>
        </w:rPr>
        <w:t xml:space="preserve">течении </w:t>
      </w:r>
      <w:r w:rsidRPr="00BD272F">
        <w:rPr>
          <w:rFonts w:ascii="Times New Roman" w:hAnsi="Times New Roman"/>
          <w:sz w:val="28"/>
          <w:szCs w:val="28"/>
          <w:highlight w:val="lightGray"/>
        </w:rPr>
        <w:t>семи календарных дней.</w:t>
      </w:r>
    </w:p>
    <w:p w:rsidR="00814629" w:rsidRPr="00EC0553" w:rsidRDefault="00814629" w:rsidP="00EC055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Pr="00EC0553">
        <w:rPr>
          <w:rFonts w:ascii="Times New Roman" w:hAnsi="Times New Roman"/>
          <w:sz w:val="28"/>
          <w:szCs w:val="28"/>
        </w:rPr>
        <w:t xml:space="preserve">Проект решения о бюджете, соответствующие материалы  и документы, внесенные с соблюдением требований настоящего Положения, в течение трех рабочих дней направляются Главой района во все </w:t>
      </w:r>
      <w:r>
        <w:rPr>
          <w:rFonts w:ascii="Times New Roman" w:hAnsi="Times New Roman"/>
          <w:sz w:val="28"/>
          <w:szCs w:val="28"/>
        </w:rPr>
        <w:t xml:space="preserve">постоянные </w:t>
      </w:r>
      <w:r w:rsidRPr="00EC0553">
        <w:rPr>
          <w:rFonts w:ascii="Times New Roman" w:hAnsi="Times New Roman"/>
          <w:sz w:val="28"/>
          <w:szCs w:val="28"/>
        </w:rPr>
        <w:t xml:space="preserve">комиссии </w:t>
      </w:r>
      <w:r>
        <w:rPr>
          <w:rFonts w:ascii="Times New Roman" w:hAnsi="Times New Roman"/>
          <w:sz w:val="28"/>
          <w:szCs w:val="28"/>
        </w:rPr>
        <w:t>районного Совета, контрольно-счетный орган. О</w:t>
      </w:r>
      <w:r w:rsidRPr="00EC0553">
        <w:rPr>
          <w:rFonts w:ascii="Times New Roman" w:hAnsi="Times New Roman"/>
          <w:sz w:val="28"/>
          <w:szCs w:val="28"/>
        </w:rPr>
        <w:t>дновременно Глава района назначает публичные слушания по бюджету на очередной финансовый год и плановый период.</w:t>
      </w:r>
    </w:p>
    <w:p w:rsidR="00814629" w:rsidRDefault="00814629" w:rsidP="00EC0553">
      <w:pPr>
        <w:autoSpaceDE w:val="0"/>
        <w:autoSpaceDN w:val="0"/>
        <w:adjustRightInd w:val="0"/>
        <w:spacing w:after="0" w:line="240" w:lineRule="auto"/>
        <w:ind w:left="142" w:firstLine="218"/>
        <w:jc w:val="both"/>
        <w:outlineLvl w:val="2"/>
        <w:rPr>
          <w:rFonts w:ascii="Times New Roman" w:hAnsi="Times New Roman"/>
          <w:b/>
          <w:sz w:val="28"/>
          <w:szCs w:val="28"/>
        </w:rPr>
      </w:pPr>
    </w:p>
    <w:p w:rsidR="00814629" w:rsidRPr="004C3E3F" w:rsidRDefault="00814629" w:rsidP="004C3E3F">
      <w:pPr>
        <w:autoSpaceDE w:val="0"/>
        <w:autoSpaceDN w:val="0"/>
        <w:adjustRightInd w:val="0"/>
        <w:spacing w:after="0" w:line="240" w:lineRule="auto"/>
        <w:ind w:firstLine="540"/>
        <w:jc w:val="center"/>
        <w:outlineLvl w:val="2"/>
        <w:rPr>
          <w:rFonts w:ascii="Times New Roman" w:hAnsi="Times New Roman"/>
          <w:sz w:val="28"/>
          <w:szCs w:val="28"/>
        </w:rPr>
      </w:pPr>
      <w:r w:rsidRPr="004C3E3F">
        <w:rPr>
          <w:rFonts w:ascii="Times New Roman" w:hAnsi="Times New Roman"/>
          <w:sz w:val="28"/>
          <w:szCs w:val="28"/>
        </w:rPr>
        <w:t>5. Публичные слушания по проекту районного бюджета и по отчету об исполнении районного бюджета</w:t>
      </w:r>
    </w:p>
    <w:p w:rsidR="00814629" w:rsidRDefault="00814629" w:rsidP="0063225D">
      <w:pPr>
        <w:autoSpaceDE w:val="0"/>
        <w:autoSpaceDN w:val="0"/>
        <w:adjustRightInd w:val="0"/>
        <w:spacing w:after="0" w:line="240" w:lineRule="auto"/>
        <w:jc w:val="both"/>
        <w:rPr>
          <w:rFonts w:ascii="Times New Roman" w:hAnsi="Times New Roman"/>
          <w:sz w:val="28"/>
          <w:szCs w:val="28"/>
        </w:rPr>
      </w:pPr>
    </w:p>
    <w:p w:rsidR="00814629" w:rsidRDefault="00814629" w:rsidP="0063225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проекту решения о районном бюджете на очередной финансовый год и плановый период и по проекту решения об исполнении районного бюджета за отчетный финансовый год проводятся публичные слушания в порядке, установленном районным Советом депутатов.</w:t>
      </w:r>
    </w:p>
    <w:p w:rsidR="00814629" w:rsidRDefault="00814629" w:rsidP="0063225D">
      <w:pPr>
        <w:autoSpaceDE w:val="0"/>
        <w:autoSpaceDN w:val="0"/>
        <w:adjustRightInd w:val="0"/>
        <w:spacing w:after="0" w:line="240" w:lineRule="auto"/>
        <w:ind w:firstLine="540"/>
        <w:jc w:val="both"/>
        <w:rPr>
          <w:rFonts w:ascii="Times New Roman" w:hAnsi="Times New Roman"/>
          <w:sz w:val="28"/>
          <w:szCs w:val="28"/>
        </w:rPr>
      </w:pPr>
    </w:p>
    <w:p w:rsidR="00814629" w:rsidRPr="004C3E3F" w:rsidRDefault="00814629" w:rsidP="004C3E3F">
      <w:pPr>
        <w:numPr>
          <w:ilvl w:val="0"/>
          <w:numId w:val="34"/>
        </w:numPr>
        <w:autoSpaceDE w:val="0"/>
        <w:autoSpaceDN w:val="0"/>
        <w:adjustRightInd w:val="0"/>
        <w:spacing w:after="0" w:line="240" w:lineRule="auto"/>
        <w:jc w:val="center"/>
        <w:rPr>
          <w:rFonts w:ascii="Times New Roman" w:hAnsi="Times New Roman"/>
          <w:sz w:val="28"/>
          <w:szCs w:val="28"/>
        </w:rPr>
      </w:pPr>
      <w:r w:rsidRPr="004C3E3F">
        <w:rPr>
          <w:rFonts w:ascii="Times New Roman" w:hAnsi="Times New Roman"/>
          <w:sz w:val="28"/>
          <w:szCs w:val="28"/>
        </w:rPr>
        <w:t>Порядок подготовки проекта решения о районном бюджете на очередной финансовый год (очередной финансовый год и плановый период) к рассмотрению</w:t>
      </w:r>
    </w:p>
    <w:p w:rsidR="00814629" w:rsidRPr="004C3E3F" w:rsidRDefault="00814629" w:rsidP="004C3E3F">
      <w:pPr>
        <w:autoSpaceDE w:val="0"/>
        <w:autoSpaceDN w:val="0"/>
        <w:adjustRightInd w:val="0"/>
        <w:spacing w:after="0" w:line="240" w:lineRule="auto"/>
        <w:ind w:left="540"/>
        <w:rPr>
          <w:rFonts w:ascii="Times New Roman" w:hAnsi="Times New Roman"/>
          <w:sz w:val="28"/>
          <w:szCs w:val="28"/>
        </w:rPr>
      </w:pPr>
    </w:p>
    <w:p w:rsidR="00814629" w:rsidRPr="009D2176" w:rsidRDefault="00814629" w:rsidP="007A03EA">
      <w:pPr>
        <w:numPr>
          <w:ilvl w:val="0"/>
          <w:numId w:val="27"/>
        </w:numPr>
        <w:autoSpaceDE w:val="0"/>
        <w:autoSpaceDN w:val="0"/>
        <w:adjustRightInd w:val="0"/>
        <w:spacing w:after="0" w:line="240" w:lineRule="auto"/>
        <w:jc w:val="both"/>
        <w:rPr>
          <w:rFonts w:ascii="Times New Roman" w:hAnsi="Times New Roman"/>
          <w:sz w:val="28"/>
          <w:szCs w:val="28"/>
        </w:rPr>
      </w:pPr>
      <w:r w:rsidRPr="009D2176">
        <w:rPr>
          <w:rFonts w:ascii="Times New Roman" w:hAnsi="Times New Roman"/>
          <w:sz w:val="28"/>
          <w:szCs w:val="28"/>
        </w:rPr>
        <w:t xml:space="preserve">Контрольно-счетный орган района в течение 10 рабочих дней рассматривает </w:t>
      </w:r>
      <w:r>
        <w:rPr>
          <w:rFonts w:ascii="Times New Roman" w:hAnsi="Times New Roman"/>
          <w:sz w:val="28"/>
          <w:szCs w:val="28"/>
        </w:rPr>
        <w:t>проект бюджета</w:t>
      </w:r>
      <w:r w:rsidRPr="009D2176">
        <w:rPr>
          <w:rFonts w:ascii="Times New Roman" w:hAnsi="Times New Roman"/>
          <w:sz w:val="28"/>
          <w:szCs w:val="28"/>
        </w:rPr>
        <w:t xml:space="preserve"> и направляет свое заключение по проекту решения </w:t>
      </w:r>
      <w:r>
        <w:rPr>
          <w:rFonts w:ascii="Times New Roman" w:hAnsi="Times New Roman"/>
          <w:sz w:val="28"/>
          <w:szCs w:val="28"/>
        </w:rPr>
        <w:t>Манского районного Совета депутатов</w:t>
      </w:r>
      <w:r w:rsidRPr="009D2176">
        <w:rPr>
          <w:rFonts w:ascii="Times New Roman" w:hAnsi="Times New Roman"/>
          <w:sz w:val="28"/>
          <w:szCs w:val="28"/>
        </w:rPr>
        <w:t xml:space="preserve"> о районном бюджете на очередной финансовый год </w:t>
      </w:r>
      <w:r>
        <w:rPr>
          <w:rFonts w:ascii="Times New Roman" w:hAnsi="Times New Roman"/>
          <w:sz w:val="28"/>
          <w:szCs w:val="28"/>
        </w:rPr>
        <w:t>в Совет депутатов района</w:t>
      </w:r>
      <w:r w:rsidRPr="009D2176">
        <w:rPr>
          <w:rFonts w:ascii="Times New Roman" w:hAnsi="Times New Roman"/>
          <w:sz w:val="28"/>
          <w:szCs w:val="28"/>
        </w:rPr>
        <w:t xml:space="preserve"> и </w:t>
      </w:r>
      <w:r>
        <w:rPr>
          <w:rFonts w:ascii="Times New Roman" w:hAnsi="Times New Roman"/>
          <w:sz w:val="28"/>
          <w:szCs w:val="28"/>
        </w:rPr>
        <w:t>руководителю</w:t>
      </w:r>
      <w:r w:rsidRPr="009D2176">
        <w:rPr>
          <w:rFonts w:ascii="Times New Roman" w:hAnsi="Times New Roman"/>
          <w:sz w:val="28"/>
          <w:szCs w:val="28"/>
        </w:rPr>
        <w:t xml:space="preserve"> администрации района.</w:t>
      </w:r>
    </w:p>
    <w:p w:rsidR="00814629" w:rsidRPr="009D2176" w:rsidRDefault="00814629" w:rsidP="009D2176">
      <w:pPr>
        <w:pStyle w:val="ListParagraph"/>
        <w:numPr>
          <w:ilvl w:val="0"/>
          <w:numId w:val="27"/>
        </w:numPr>
        <w:autoSpaceDE w:val="0"/>
        <w:autoSpaceDN w:val="0"/>
        <w:adjustRightInd w:val="0"/>
        <w:spacing w:after="0" w:line="240" w:lineRule="auto"/>
        <w:ind w:left="0"/>
        <w:jc w:val="both"/>
        <w:rPr>
          <w:rFonts w:ascii="Times New Roman" w:hAnsi="Times New Roman"/>
          <w:sz w:val="28"/>
          <w:szCs w:val="28"/>
        </w:rPr>
      </w:pPr>
      <w:r w:rsidRPr="009D2176">
        <w:rPr>
          <w:rFonts w:ascii="Times New Roman" w:hAnsi="Times New Roman"/>
          <w:sz w:val="28"/>
          <w:szCs w:val="28"/>
        </w:rPr>
        <w:t xml:space="preserve">Комиссии Совета депутатов в течение 10 рабочих дней рассматривают </w:t>
      </w:r>
      <w:r>
        <w:rPr>
          <w:rFonts w:ascii="Times New Roman" w:hAnsi="Times New Roman"/>
          <w:sz w:val="28"/>
          <w:szCs w:val="28"/>
        </w:rPr>
        <w:t>проект бюджета</w:t>
      </w:r>
      <w:r w:rsidRPr="009D2176">
        <w:rPr>
          <w:rFonts w:ascii="Times New Roman" w:hAnsi="Times New Roman"/>
          <w:sz w:val="28"/>
          <w:szCs w:val="28"/>
        </w:rPr>
        <w:t xml:space="preserve">, готовят и направляют в финансово-экономическую комиссию </w:t>
      </w:r>
      <w:r>
        <w:rPr>
          <w:rFonts w:ascii="Times New Roman" w:hAnsi="Times New Roman"/>
          <w:sz w:val="28"/>
          <w:szCs w:val="28"/>
        </w:rPr>
        <w:t xml:space="preserve">Совета депутатов </w:t>
      </w:r>
      <w:r w:rsidRPr="009D2176">
        <w:rPr>
          <w:rFonts w:ascii="Times New Roman" w:hAnsi="Times New Roman"/>
          <w:sz w:val="28"/>
          <w:szCs w:val="28"/>
        </w:rPr>
        <w:t>заключения и предложения о принятии или об отклонении представленного проекта решения.</w:t>
      </w:r>
    </w:p>
    <w:p w:rsidR="00814629" w:rsidRDefault="00814629" w:rsidP="007A03EA">
      <w:pPr>
        <w:autoSpaceDE w:val="0"/>
        <w:autoSpaceDN w:val="0"/>
        <w:adjustRightInd w:val="0"/>
        <w:spacing w:after="0" w:line="240" w:lineRule="auto"/>
        <w:ind w:firstLine="540"/>
        <w:jc w:val="both"/>
        <w:rPr>
          <w:rFonts w:ascii="Times New Roman" w:hAnsi="Times New Roman"/>
          <w:sz w:val="28"/>
          <w:szCs w:val="28"/>
        </w:rPr>
      </w:pPr>
      <w:r w:rsidRPr="007A03EA">
        <w:rPr>
          <w:rFonts w:ascii="Times New Roman" w:hAnsi="Times New Roman"/>
          <w:sz w:val="28"/>
          <w:szCs w:val="28"/>
        </w:rPr>
        <w:t>В тот же срок в финансово-экономи</w:t>
      </w:r>
      <w:r>
        <w:rPr>
          <w:rFonts w:ascii="Times New Roman" w:hAnsi="Times New Roman"/>
          <w:sz w:val="28"/>
          <w:szCs w:val="28"/>
        </w:rPr>
        <w:t xml:space="preserve">ческую комиссию субъекты правотворческой </w:t>
      </w:r>
      <w:r w:rsidRPr="007A03EA">
        <w:rPr>
          <w:rFonts w:ascii="Times New Roman" w:hAnsi="Times New Roman"/>
          <w:sz w:val="28"/>
          <w:szCs w:val="28"/>
        </w:rPr>
        <w:t xml:space="preserve">инициативы вправе направить свои поправки по принятию </w:t>
      </w:r>
      <w:r>
        <w:rPr>
          <w:rFonts w:ascii="Times New Roman" w:hAnsi="Times New Roman"/>
          <w:sz w:val="28"/>
          <w:szCs w:val="28"/>
        </w:rPr>
        <w:t>районного бюджета</w:t>
      </w:r>
      <w:r w:rsidRPr="007A03EA">
        <w:rPr>
          <w:rFonts w:ascii="Times New Roman" w:hAnsi="Times New Roman"/>
          <w:sz w:val="28"/>
          <w:szCs w:val="28"/>
        </w:rPr>
        <w:t xml:space="preserve">. </w:t>
      </w:r>
    </w:p>
    <w:p w:rsidR="00814629" w:rsidRPr="007A03EA" w:rsidRDefault="00814629" w:rsidP="007A03EA">
      <w:pPr>
        <w:autoSpaceDE w:val="0"/>
        <w:autoSpaceDN w:val="0"/>
        <w:adjustRightInd w:val="0"/>
        <w:spacing w:after="0" w:line="240" w:lineRule="auto"/>
        <w:ind w:firstLine="540"/>
        <w:jc w:val="both"/>
        <w:rPr>
          <w:rFonts w:ascii="Times New Roman" w:hAnsi="Times New Roman"/>
          <w:sz w:val="28"/>
          <w:szCs w:val="28"/>
        </w:rPr>
      </w:pPr>
      <w:r w:rsidRPr="007A03EA">
        <w:rPr>
          <w:rFonts w:ascii="Times New Roman" w:hAnsi="Times New Roman"/>
          <w:sz w:val="28"/>
          <w:szCs w:val="28"/>
        </w:rPr>
        <w:t>Предложения постоянных комиссий</w:t>
      </w:r>
      <w:r>
        <w:rPr>
          <w:rFonts w:ascii="Times New Roman" w:hAnsi="Times New Roman"/>
          <w:sz w:val="28"/>
          <w:szCs w:val="28"/>
        </w:rPr>
        <w:t>,</w:t>
      </w:r>
      <w:r w:rsidRPr="007A03EA">
        <w:rPr>
          <w:rFonts w:ascii="Times New Roman" w:hAnsi="Times New Roman"/>
          <w:sz w:val="28"/>
          <w:szCs w:val="28"/>
        </w:rPr>
        <w:t xml:space="preserve"> поправки депутатов</w:t>
      </w:r>
      <w:r>
        <w:rPr>
          <w:rFonts w:ascii="Times New Roman" w:hAnsi="Times New Roman"/>
          <w:sz w:val="28"/>
          <w:szCs w:val="28"/>
        </w:rPr>
        <w:t>, иных субъектов правотворческ</w:t>
      </w:r>
      <w:r w:rsidRPr="007A03EA">
        <w:rPr>
          <w:rFonts w:ascii="Times New Roman" w:hAnsi="Times New Roman"/>
          <w:sz w:val="28"/>
          <w:szCs w:val="28"/>
        </w:rPr>
        <w:t xml:space="preserve">ой инициативы по увеличению (уменьшению) расходов, уменьшению (увеличению) доходов </w:t>
      </w:r>
      <w:r>
        <w:rPr>
          <w:rFonts w:ascii="Times New Roman" w:hAnsi="Times New Roman"/>
          <w:sz w:val="28"/>
          <w:szCs w:val="28"/>
        </w:rPr>
        <w:t xml:space="preserve">районного </w:t>
      </w:r>
      <w:r w:rsidRPr="007A03EA">
        <w:rPr>
          <w:rFonts w:ascii="Times New Roman" w:hAnsi="Times New Roman"/>
          <w:sz w:val="28"/>
          <w:szCs w:val="28"/>
        </w:rPr>
        <w:t>бюджета должны содержать расчеты и обоснования, а также предложения по источникам их покрытия.</w:t>
      </w:r>
    </w:p>
    <w:p w:rsidR="00814629" w:rsidRPr="007A03EA" w:rsidRDefault="00814629" w:rsidP="009D2176">
      <w:pPr>
        <w:pStyle w:val="ListParagraph"/>
        <w:numPr>
          <w:ilvl w:val="0"/>
          <w:numId w:val="27"/>
        </w:numPr>
        <w:autoSpaceDE w:val="0"/>
        <w:autoSpaceDN w:val="0"/>
        <w:adjustRightInd w:val="0"/>
        <w:spacing w:after="0" w:line="240" w:lineRule="auto"/>
        <w:ind w:left="0" w:firstLine="567"/>
        <w:jc w:val="both"/>
        <w:rPr>
          <w:rFonts w:ascii="Times New Roman" w:hAnsi="Times New Roman"/>
          <w:sz w:val="28"/>
          <w:szCs w:val="28"/>
        </w:rPr>
      </w:pPr>
      <w:r w:rsidRPr="007A03EA">
        <w:rPr>
          <w:rFonts w:ascii="Times New Roman" w:hAnsi="Times New Roman"/>
          <w:sz w:val="28"/>
          <w:szCs w:val="28"/>
        </w:rPr>
        <w:t>Финансово-экономическая комиссия</w:t>
      </w:r>
      <w:r>
        <w:rPr>
          <w:rFonts w:ascii="Times New Roman" w:hAnsi="Times New Roman"/>
          <w:sz w:val="28"/>
          <w:szCs w:val="28"/>
        </w:rPr>
        <w:t xml:space="preserve"> Совета депутатов </w:t>
      </w:r>
      <w:r w:rsidRPr="007A03EA">
        <w:rPr>
          <w:rFonts w:ascii="Times New Roman" w:hAnsi="Times New Roman"/>
          <w:sz w:val="28"/>
          <w:szCs w:val="28"/>
        </w:rPr>
        <w:t xml:space="preserve"> </w:t>
      </w:r>
      <w:r>
        <w:rPr>
          <w:rFonts w:ascii="Times New Roman" w:hAnsi="Times New Roman"/>
          <w:sz w:val="28"/>
          <w:szCs w:val="28"/>
        </w:rPr>
        <w:t>совместно с администрацией</w:t>
      </w:r>
      <w:r w:rsidRPr="007A03EA">
        <w:rPr>
          <w:rFonts w:ascii="Times New Roman" w:hAnsi="Times New Roman"/>
          <w:sz w:val="28"/>
          <w:szCs w:val="28"/>
        </w:rPr>
        <w:t xml:space="preserve"> </w:t>
      </w:r>
      <w:r>
        <w:rPr>
          <w:rFonts w:ascii="Times New Roman" w:hAnsi="Times New Roman"/>
          <w:sz w:val="28"/>
          <w:szCs w:val="28"/>
        </w:rPr>
        <w:t xml:space="preserve">района </w:t>
      </w:r>
      <w:r w:rsidRPr="007A03EA">
        <w:rPr>
          <w:rFonts w:ascii="Times New Roman" w:hAnsi="Times New Roman"/>
          <w:sz w:val="28"/>
          <w:szCs w:val="28"/>
        </w:rPr>
        <w:t>рассматривает предложения постоянных комиссий,</w:t>
      </w:r>
      <w:r>
        <w:rPr>
          <w:rFonts w:ascii="Times New Roman" w:hAnsi="Times New Roman"/>
          <w:sz w:val="28"/>
          <w:szCs w:val="28"/>
        </w:rPr>
        <w:t xml:space="preserve"> заключение контрольно-счетного </w:t>
      </w:r>
      <w:r w:rsidRPr="007A03EA">
        <w:rPr>
          <w:rFonts w:ascii="Times New Roman" w:hAnsi="Times New Roman"/>
          <w:sz w:val="28"/>
          <w:szCs w:val="28"/>
        </w:rPr>
        <w:t xml:space="preserve"> </w:t>
      </w:r>
      <w:r>
        <w:rPr>
          <w:rFonts w:ascii="Times New Roman" w:hAnsi="Times New Roman"/>
          <w:sz w:val="28"/>
          <w:szCs w:val="28"/>
        </w:rPr>
        <w:t>органа, поправки субъектов правотворческой инициативы и принимает решение о включении поправок в проект бюджета. Администрация района в течение трех дней вносит поправки  в проект бюджета  и направляет его в окончательном варианте на заседание районного Совета депутатов.</w:t>
      </w:r>
    </w:p>
    <w:p w:rsidR="00814629" w:rsidRDefault="00814629" w:rsidP="0063225D">
      <w:pPr>
        <w:autoSpaceDE w:val="0"/>
        <w:autoSpaceDN w:val="0"/>
        <w:adjustRightInd w:val="0"/>
        <w:spacing w:after="0" w:line="240" w:lineRule="auto"/>
        <w:jc w:val="both"/>
        <w:rPr>
          <w:rFonts w:ascii="Times New Roman" w:hAnsi="Times New Roman"/>
          <w:sz w:val="28"/>
          <w:szCs w:val="28"/>
        </w:rPr>
      </w:pPr>
    </w:p>
    <w:p w:rsidR="00814629" w:rsidRPr="004C3E3F" w:rsidRDefault="00814629" w:rsidP="007A03EA">
      <w:pPr>
        <w:pStyle w:val="Title"/>
      </w:pPr>
      <w:r w:rsidRPr="004C3E3F">
        <w:t>7. Порядок рассмотрения проекта решения о районном бюджете на очередной финансовый год и плановый период</w:t>
      </w:r>
    </w:p>
    <w:p w:rsidR="00814629" w:rsidRDefault="00814629" w:rsidP="007A03EA">
      <w:pPr>
        <w:pStyle w:val="Title"/>
        <w:jc w:val="both"/>
      </w:pPr>
      <w:r>
        <w:t xml:space="preserve">    </w:t>
      </w:r>
    </w:p>
    <w:p w:rsidR="00814629" w:rsidRPr="007A03EA" w:rsidRDefault="00814629" w:rsidP="007A03EA">
      <w:pPr>
        <w:pStyle w:val="Title"/>
        <w:jc w:val="both"/>
      </w:pPr>
      <w:r>
        <w:t xml:space="preserve">       </w:t>
      </w:r>
      <w:r w:rsidRPr="009E335E">
        <w:tab/>
      </w:r>
      <w:r>
        <w:t xml:space="preserve">1. Совет депутатов </w:t>
      </w:r>
      <w:r w:rsidRPr="007A03EA">
        <w:t xml:space="preserve"> рассматривает проект решения о районном бюджете на очередной финансовый год и </w:t>
      </w:r>
      <w:r>
        <w:t xml:space="preserve">плановый период в одном чтении. </w:t>
      </w:r>
    </w:p>
    <w:p w:rsidR="00814629" w:rsidRPr="008865AC" w:rsidRDefault="00814629" w:rsidP="00006311">
      <w:pPr>
        <w:pStyle w:val="Title"/>
        <w:jc w:val="both"/>
      </w:pPr>
      <w:r>
        <w:t xml:space="preserve">    </w:t>
      </w:r>
      <w:r w:rsidRPr="009E335E">
        <w:tab/>
      </w:r>
      <w:r>
        <w:t xml:space="preserve">   </w:t>
      </w:r>
      <w:r w:rsidRPr="008865AC">
        <w:t>2. Рассмотрение проекта решения о районном бюджете на очередной финансовый год и плановый период включает в себя:</w:t>
      </w:r>
    </w:p>
    <w:p w:rsidR="00814629" w:rsidRPr="007A03EA" w:rsidRDefault="00814629" w:rsidP="00006311">
      <w:pPr>
        <w:pStyle w:val="Title"/>
        <w:jc w:val="both"/>
      </w:pPr>
      <w:r>
        <w:t xml:space="preserve">           </w:t>
      </w:r>
      <w:r w:rsidRPr="004C3E3F">
        <w:t>1</w:t>
      </w:r>
      <w:r>
        <w:t>) д</w:t>
      </w:r>
      <w:r w:rsidRPr="007A03EA">
        <w:t xml:space="preserve">оклад </w:t>
      </w:r>
      <w:r>
        <w:t xml:space="preserve">руководителя </w:t>
      </w:r>
      <w:r w:rsidRPr="007A03EA">
        <w:t xml:space="preserve"> администрации района либо, по его распоряжению, заместителя </w:t>
      </w:r>
      <w:r>
        <w:t xml:space="preserve">руководителя </w:t>
      </w:r>
      <w:r w:rsidRPr="007A03EA">
        <w:t xml:space="preserve">администрации района или </w:t>
      </w:r>
      <w:r>
        <w:t xml:space="preserve">руководителя </w:t>
      </w:r>
      <w:r w:rsidRPr="007A03EA">
        <w:t xml:space="preserve"> финансового </w:t>
      </w:r>
      <w:r>
        <w:t>управления</w:t>
      </w:r>
      <w:r w:rsidRPr="007A03EA">
        <w:t xml:space="preserve"> и содоклада председателя </w:t>
      </w:r>
      <w:r>
        <w:t>финансово-экономической комиссии Совета депутатов</w:t>
      </w:r>
      <w:r w:rsidRPr="007A03EA">
        <w:t>.</w:t>
      </w:r>
    </w:p>
    <w:p w:rsidR="00814629" w:rsidRPr="007A03EA" w:rsidRDefault="00814629" w:rsidP="00006311">
      <w:pPr>
        <w:pStyle w:val="Title"/>
        <w:jc w:val="both"/>
      </w:pPr>
      <w:r>
        <w:t xml:space="preserve">           </w:t>
      </w:r>
      <w:r w:rsidRPr="004C3E3F">
        <w:t>2</w:t>
      </w:r>
      <w:r>
        <w:t>) о</w:t>
      </w:r>
      <w:r w:rsidRPr="007A03EA">
        <w:t>бсуждение прогноза социально-экономического развития района на очередной финансовый год (очередной финансовый год и плановый период) и основных направлений бюджетной и налоговой политики района;</w:t>
      </w:r>
    </w:p>
    <w:p w:rsidR="00814629" w:rsidRPr="009E335E" w:rsidRDefault="00814629" w:rsidP="005777C6">
      <w:pPr>
        <w:pStyle w:val="Title"/>
        <w:jc w:val="both"/>
      </w:pPr>
      <w:r>
        <w:t xml:space="preserve">         </w:t>
      </w:r>
      <w:r w:rsidRPr="009E335E">
        <w:tab/>
      </w:r>
      <w:r>
        <w:t xml:space="preserve"> </w:t>
      </w:r>
      <w:r w:rsidRPr="004C3E3F">
        <w:t>3</w:t>
      </w:r>
      <w:r>
        <w:t>) у</w:t>
      </w:r>
      <w:r w:rsidRPr="006C6A49">
        <w:t>тверждение основных характеристик  районного бюджета согласно пункта 6.</w:t>
      </w:r>
      <w:r>
        <w:t>2</w:t>
      </w:r>
      <w:r w:rsidRPr="006C6A49">
        <w:t xml:space="preserve">. настоящего Положения. </w:t>
      </w:r>
    </w:p>
    <w:p w:rsidR="00814629" w:rsidRPr="009E335E" w:rsidRDefault="00814629" w:rsidP="005777C6">
      <w:pPr>
        <w:pStyle w:val="Title"/>
        <w:jc w:val="both"/>
      </w:pPr>
    </w:p>
    <w:p w:rsidR="00814629" w:rsidRPr="004C3E3F" w:rsidRDefault="00814629" w:rsidP="004C3E3F">
      <w:pPr>
        <w:pStyle w:val="Title"/>
        <w:ind w:left="540"/>
      </w:pPr>
      <w:r w:rsidRPr="004C3E3F">
        <w:t>8.Принятие решения о  районном бюджете</w:t>
      </w:r>
    </w:p>
    <w:p w:rsidR="00814629" w:rsidRPr="009E335E" w:rsidRDefault="00814629" w:rsidP="004C3E3F">
      <w:pPr>
        <w:pStyle w:val="Title"/>
        <w:ind w:left="900"/>
      </w:pPr>
      <w:r w:rsidRPr="004C3E3F">
        <w:t>на очередной ф</w:t>
      </w:r>
      <w:r>
        <w:t>инансовый год и плановый период</w:t>
      </w:r>
    </w:p>
    <w:p w:rsidR="00814629" w:rsidRPr="009E335E" w:rsidRDefault="00814629" w:rsidP="004C3E3F">
      <w:pPr>
        <w:pStyle w:val="Title"/>
        <w:ind w:left="900"/>
      </w:pPr>
    </w:p>
    <w:p w:rsidR="00814629" w:rsidRDefault="00814629" w:rsidP="00006311">
      <w:pPr>
        <w:pStyle w:val="Title"/>
        <w:jc w:val="both"/>
      </w:pPr>
      <w:r>
        <w:t xml:space="preserve">           </w:t>
      </w:r>
      <w:r w:rsidRPr="004C3E3F">
        <w:t>1.</w:t>
      </w:r>
      <w:r>
        <w:t xml:space="preserve"> Утверждение проекта Решения о районном бюджете принимается Советом депутатов большинством голосов от общего числа депутатов.</w:t>
      </w:r>
    </w:p>
    <w:p w:rsidR="00814629" w:rsidRPr="007A03EA" w:rsidRDefault="00814629" w:rsidP="00006311">
      <w:pPr>
        <w:pStyle w:val="Title"/>
        <w:jc w:val="both"/>
      </w:pPr>
      <w:r>
        <w:t xml:space="preserve">           </w:t>
      </w:r>
      <w:r w:rsidRPr="004C3E3F">
        <w:t>2.</w:t>
      </w:r>
      <w:r w:rsidRPr="007A03EA">
        <w:t>В случае</w:t>
      </w:r>
      <w:r>
        <w:t>,</w:t>
      </w:r>
      <w:r w:rsidRPr="007A03EA">
        <w:t xml:space="preserve"> если голосование о принятии проекта решения </w:t>
      </w:r>
      <w:r>
        <w:t xml:space="preserve">Совета депутатов </w:t>
      </w:r>
      <w:r w:rsidRPr="007A03EA">
        <w:t xml:space="preserve">о районном бюджете на очередной финансовый год не набрало необходимого числа голосов, создается согласительная комиссия из числа депутатов </w:t>
      </w:r>
      <w:r>
        <w:t xml:space="preserve">Совета депутатов </w:t>
      </w:r>
      <w:r w:rsidRPr="007A03EA">
        <w:t xml:space="preserve">и представителей, уполномоченных </w:t>
      </w:r>
      <w:r>
        <w:t xml:space="preserve">руководителем </w:t>
      </w:r>
      <w:r w:rsidRPr="007A03EA">
        <w:t xml:space="preserve"> администрации района, на паритетных началах.</w:t>
      </w:r>
    </w:p>
    <w:p w:rsidR="00814629" w:rsidRPr="007A03EA" w:rsidRDefault="00814629" w:rsidP="00006311">
      <w:pPr>
        <w:pStyle w:val="Title"/>
        <w:jc w:val="both"/>
      </w:pPr>
      <w:r w:rsidRPr="007A03EA">
        <w:t xml:space="preserve">       </w:t>
      </w:r>
      <w:r w:rsidRPr="004C3E3F">
        <w:tab/>
        <w:t xml:space="preserve">  3.</w:t>
      </w:r>
      <w:r w:rsidRPr="007A03EA">
        <w:t xml:space="preserve">Согласительная комиссия </w:t>
      </w:r>
      <w:r w:rsidRPr="00E3423E">
        <w:rPr>
          <w:b/>
        </w:rPr>
        <w:t>в срок до 3 рабочих</w:t>
      </w:r>
      <w:r>
        <w:t xml:space="preserve"> дней </w:t>
      </w:r>
      <w:r w:rsidRPr="007A03EA">
        <w:t xml:space="preserve">вырабатывает согласованный вариант решения по проекту решения </w:t>
      </w:r>
      <w:r>
        <w:t>Совета депутатов</w:t>
      </w:r>
      <w:r w:rsidRPr="007A03EA">
        <w:t xml:space="preserve"> о районном бюджете на очередной финансовый год и плановый период и назначает дату проведения внеочередной сессии депутатов.</w:t>
      </w:r>
    </w:p>
    <w:p w:rsidR="00814629" w:rsidRPr="007A03EA" w:rsidRDefault="00814629" w:rsidP="00006311">
      <w:pPr>
        <w:pStyle w:val="Title"/>
        <w:jc w:val="both"/>
      </w:pPr>
      <w:r w:rsidRPr="007A03EA">
        <w:t xml:space="preserve">       </w:t>
      </w:r>
      <w:r w:rsidRPr="009E335E">
        <w:tab/>
      </w:r>
      <w:r w:rsidRPr="004C3E3F">
        <w:t>4.</w:t>
      </w:r>
      <w:r w:rsidRPr="007A03EA">
        <w:t xml:space="preserve">Решение согласительной комиссии принимается раздельным голосованием членов согласительной комиссии от </w:t>
      </w:r>
      <w:r>
        <w:t>Совета депутатов</w:t>
      </w:r>
      <w:r w:rsidRPr="007A03EA">
        <w:t xml:space="preserve"> и представителей, уполномоченных </w:t>
      </w:r>
      <w:r>
        <w:t>руководителем</w:t>
      </w:r>
      <w:r w:rsidRPr="007A03EA">
        <w:t xml:space="preserve"> администрации района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w:t>
      </w:r>
    </w:p>
    <w:p w:rsidR="00814629" w:rsidRPr="007A03EA" w:rsidRDefault="00814629" w:rsidP="00006311">
      <w:pPr>
        <w:pStyle w:val="Title"/>
        <w:jc w:val="both"/>
      </w:pPr>
      <w:r w:rsidRPr="007A03EA">
        <w:t xml:space="preserve"> </w:t>
      </w:r>
      <w:r>
        <w:t xml:space="preserve">      </w:t>
      </w:r>
      <w:r w:rsidRPr="004C3E3F">
        <w:tab/>
      </w:r>
      <w:r>
        <w:t xml:space="preserve">  </w:t>
      </w:r>
      <w:r w:rsidRPr="004C3E3F">
        <w:t>5.</w:t>
      </w:r>
      <w:r>
        <w:t xml:space="preserve"> </w:t>
      </w:r>
      <w:r w:rsidRPr="007A03EA">
        <w:t xml:space="preserve">На внеочередном заседании сессии </w:t>
      </w:r>
      <w:r>
        <w:t>Совета депутатов</w:t>
      </w:r>
      <w:r w:rsidRPr="007A03EA">
        <w:t xml:space="preserve"> производится обсуждение и:</w:t>
      </w:r>
    </w:p>
    <w:p w:rsidR="00814629" w:rsidRPr="007A03EA" w:rsidRDefault="00814629" w:rsidP="004C3E3F">
      <w:pPr>
        <w:pStyle w:val="Title"/>
        <w:ind w:firstLine="708"/>
        <w:jc w:val="both"/>
      </w:pPr>
      <w:r w:rsidRPr="004C3E3F">
        <w:t>1)</w:t>
      </w:r>
      <w:r w:rsidRPr="007A03EA">
        <w:t xml:space="preserve">голосование по принятию проекта решения о </w:t>
      </w:r>
      <w:r>
        <w:t xml:space="preserve">районном </w:t>
      </w:r>
      <w:r w:rsidRPr="007A03EA">
        <w:t>бюджете на очередной финансовый год и плановый период за основу;</w:t>
      </w:r>
    </w:p>
    <w:p w:rsidR="00814629" w:rsidRPr="007A03EA" w:rsidRDefault="00814629" w:rsidP="004C3E3F">
      <w:pPr>
        <w:pStyle w:val="Title"/>
        <w:ind w:firstLine="708"/>
        <w:jc w:val="both"/>
      </w:pPr>
      <w:r w:rsidRPr="004C3E3F">
        <w:t>2)</w:t>
      </w:r>
      <w:r w:rsidRPr="007A03EA">
        <w:t>голосование по поправкам, рекомендованным к принятию согласительной комиссией;</w:t>
      </w:r>
    </w:p>
    <w:p w:rsidR="00814629" w:rsidRPr="007A03EA" w:rsidRDefault="00814629" w:rsidP="004C3E3F">
      <w:pPr>
        <w:pStyle w:val="Title"/>
        <w:ind w:firstLine="708"/>
        <w:jc w:val="both"/>
      </w:pPr>
      <w:r w:rsidRPr="004C3E3F">
        <w:t>3)</w:t>
      </w:r>
      <w:r w:rsidRPr="007A03EA">
        <w:t>рассмотрение и принятие решений по вопросам, решение по которым согласительной комиссией не принято;</w:t>
      </w:r>
    </w:p>
    <w:p w:rsidR="00814629" w:rsidRPr="007A03EA" w:rsidRDefault="00814629" w:rsidP="004C3E3F">
      <w:pPr>
        <w:pStyle w:val="Title"/>
        <w:ind w:firstLine="708"/>
        <w:jc w:val="both"/>
      </w:pPr>
      <w:r w:rsidRPr="004C3E3F">
        <w:t>4)</w:t>
      </w:r>
      <w:r w:rsidRPr="007A03EA">
        <w:t xml:space="preserve">голосование по проекту решения </w:t>
      </w:r>
      <w:r w:rsidRPr="001C0FF8">
        <w:t xml:space="preserve">Совета депутатов </w:t>
      </w:r>
      <w:r w:rsidRPr="007A03EA">
        <w:t>о районном бюджете на очередной финансовый год в целом.</w:t>
      </w:r>
    </w:p>
    <w:p w:rsidR="00814629" w:rsidRDefault="00814629" w:rsidP="001C0FF8">
      <w:pPr>
        <w:pStyle w:val="Title"/>
        <w:jc w:val="both"/>
      </w:pPr>
      <w:r w:rsidRPr="007A03EA">
        <w:t xml:space="preserve"> </w:t>
      </w:r>
      <w:r>
        <w:t xml:space="preserve">        </w:t>
      </w:r>
      <w:r w:rsidRPr="004C3E3F">
        <w:t>6.</w:t>
      </w:r>
      <w:r>
        <w:t xml:space="preserve"> </w:t>
      </w:r>
      <w:r w:rsidRPr="007A03EA">
        <w:t xml:space="preserve">Принятое </w:t>
      </w:r>
      <w:r w:rsidRPr="001C0FF8">
        <w:t>Совет</w:t>
      </w:r>
      <w:r>
        <w:t>ом</w:t>
      </w:r>
      <w:r w:rsidRPr="001C0FF8">
        <w:t xml:space="preserve"> депутатов</w:t>
      </w:r>
      <w:r w:rsidRPr="007A03EA">
        <w:t xml:space="preserve"> решение о районном бюджете на очередной финансовый год (очередной финансовый год и плановый период) направляется Главе района для подписания и опубликования в соответствии с Уставом района.</w:t>
      </w:r>
    </w:p>
    <w:p w:rsidR="00814629" w:rsidRPr="004C3E3F" w:rsidRDefault="00814629" w:rsidP="004C3E3F">
      <w:pPr>
        <w:pStyle w:val="ConsNormal"/>
        <w:widowControl/>
        <w:spacing w:before="240" w:after="120"/>
        <w:ind w:firstLine="709"/>
        <w:jc w:val="center"/>
        <w:rPr>
          <w:rFonts w:ascii="Times New Roman" w:hAnsi="Times New Roman" w:cs="Times New Roman"/>
          <w:sz w:val="28"/>
          <w:szCs w:val="28"/>
        </w:rPr>
      </w:pPr>
      <w:r w:rsidRPr="004C3E3F">
        <w:rPr>
          <w:rFonts w:ascii="Times New Roman" w:hAnsi="Times New Roman" w:cs="Times New Roman"/>
          <w:sz w:val="28"/>
          <w:szCs w:val="28"/>
        </w:rPr>
        <w:t>9.  Временное управление районным бюджетом</w:t>
      </w:r>
    </w:p>
    <w:p w:rsidR="00814629" w:rsidRPr="004C3E3F" w:rsidRDefault="00814629" w:rsidP="004C3E3F">
      <w:pPr>
        <w:pStyle w:val="ConsNormal"/>
        <w:widowControl/>
        <w:ind w:firstLine="709"/>
        <w:jc w:val="both"/>
        <w:rPr>
          <w:rFonts w:ascii="Times New Roman" w:hAnsi="Times New Roman" w:cs="Times New Roman"/>
          <w:sz w:val="28"/>
          <w:szCs w:val="28"/>
        </w:rPr>
      </w:pPr>
      <w:r w:rsidRPr="004C3E3F">
        <w:rPr>
          <w:rFonts w:ascii="Times New Roman" w:hAnsi="Times New Roman" w:cs="Times New Roman"/>
          <w:sz w:val="28"/>
          <w:szCs w:val="28"/>
        </w:rPr>
        <w:t>1.</w:t>
      </w:r>
      <w:r>
        <w:rPr>
          <w:rFonts w:ascii="Times New Roman" w:hAnsi="Times New Roman" w:cs="Times New Roman"/>
          <w:sz w:val="28"/>
          <w:szCs w:val="28"/>
        </w:rPr>
        <w:t>Если решение Совета депутатов</w:t>
      </w:r>
      <w:r w:rsidRPr="00004887">
        <w:rPr>
          <w:rFonts w:ascii="Times New Roman" w:hAnsi="Times New Roman" w:cs="Times New Roman"/>
          <w:sz w:val="28"/>
          <w:szCs w:val="28"/>
        </w:rPr>
        <w:t xml:space="preserve"> о районном бюджете не вступило в силу с начала текущего финансового года:</w:t>
      </w:r>
    </w:p>
    <w:p w:rsidR="00814629" w:rsidRPr="00004887" w:rsidRDefault="00814629" w:rsidP="004C3E3F">
      <w:pPr>
        <w:pStyle w:val="ConsNormal"/>
        <w:widowControl/>
        <w:ind w:firstLine="709"/>
        <w:jc w:val="both"/>
        <w:rPr>
          <w:rFonts w:ascii="Times New Roman" w:hAnsi="Times New Roman"/>
          <w:sz w:val="28"/>
          <w:szCs w:val="28"/>
        </w:rPr>
      </w:pPr>
      <w:r w:rsidRPr="004C3E3F">
        <w:rPr>
          <w:rFonts w:ascii="Times New Roman" w:hAnsi="Times New Roman"/>
          <w:sz w:val="28"/>
          <w:szCs w:val="28"/>
        </w:rPr>
        <w:t>1</w:t>
      </w:r>
      <w:r>
        <w:rPr>
          <w:rFonts w:ascii="Times New Roman" w:hAnsi="Times New Roman"/>
          <w:sz w:val="28"/>
          <w:szCs w:val="28"/>
        </w:rPr>
        <w:t xml:space="preserve">) </w:t>
      </w:r>
      <w:r w:rsidRPr="00004887">
        <w:rPr>
          <w:rFonts w:ascii="Times New Roman" w:hAnsi="Times New Roman"/>
          <w:sz w:val="28"/>
          <w:szCs w:val="28"/>
        </w:rPr>
        <w:t>Финансов</w:t>
      </w:r>
      <w:r>
        <w:rPr>
          <w:rFonts w:ascii="Times New Roman" w:hAnsi="Times New Roman"/>
          <w:sz w:val="28"/>
          <w:szCs w:val="28"/>
        </w:rPr>
        <w:t>ое управление</w:t>
      </w:r>
      <w:r w:rsidRPr="00004887">
        <w:rPr>
          <w:rFonts w:ascii="Times New Roman" w:hAnsi="Times New Roman"/>
          <w:sz w:val="28"/>
          <w:szCs w:val="28"/>
        </w:rPr>
        <w:t xml:space="preserve"> правомочн</w:t>
      </w:r>
      <w:r>
        <w:rPr>
          <w:rFonts w:ascii="Times New Roman" w:hAnsi="Times New Roman"/>
          <w:sz w:val="28"/>
          <w:szCs w:val="28"/>
        </w:rPr>
        <w:t>о</w:t>
      </w:r>
      <w:r w:rsidRPr="00004887">
        <w:rPr>
          <w:rFonts w:ascii="Times New Roman" w:hAnsi="Times New Roman"/>
          <w:sz w:val="28"/>
          <w:szCs w:val="28"/>
        </w:rPr>
        <w:t xml:space="preserve"> ежемесячно доводить до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814629" w:rsidRPr="00004887" w:rsidRDefault="00814629" w:rsidP="004C3E3F">
      <w:pPr>
        <w:autoSpaceDE w:val="0"/>
        <w:autoSpaceDN w:val="0"/>
        <w:adjustRightInd w:val="0"/>
        <w:spacing w:after="0" w:line="240" w:lineRule="auto"/>
        <w:ind w:firstLine="709"/>
        <w:jc w:val="both"/>
        <w:rPr>
          <w:rFonts w:ascii="Times New Roman" w:hAnsi="Times New Roman"/>
          <w:sz w:val="28"/>
          <w:szCs w:val="28"/>
        </w:rPr>
      </w:pPr>
      <w:r w:rsidRPr="004C3E3F">
        <w:rPr>
          <w:rFonts w:ascii="Times New Roman" w:hAnsi="Times New Roman"/>
          <w:sz w:val="28"/>
          <w:szCs w:val="28"/>
        </w:rPr>
        <w:t>2</w:t>
      </w:r>
      <w:r>
        <w:rPr>
          <w:rFonts w:ascii="Times New Roman" w:hAnsi="Times New Roman"/>
          <w:sz w:val="28"/>
          <w:szCs w:val="28"/>
        </w:rPr>
        <w:t xml:space="preserve">) </w:t>
      </w:r>
      <w:r w:rsidRPr="00004887">
        <w:rPr>
          <w:rFonts w:ascii="Times New Roman" w:hAnsi="Times New Roman"/>
          <w:sz w:val="28"/>
          <w:szCs w:val="28"/>
        </w:rPr>
        <w:t>иные показатели, определяемые решением о районном бюджете, применяются в размерах (нормативах) и порядке, которые были установлены решением о районном бюджете на отчетный финансовый год;</w:t>
      </w:r>
    </w:p>
    <w:p w:rsidR="00814629" w:rsidRPr="00004887" w:rsidRDefault="00814629" w:rsidP="004C3E3F">
      <w:pPr>
        <w:autoSpaceDE w:val="0"/>
        <w:autoSpaceDN w:val="0"/>
        <w:adjustRightInd w:val="0"/>
        <w:spacing w:after="0" w:line="240" w:lineRule="auto"/>
        <w:ind w:firstLine="709"/>
        <w:jc w:val="both"/>
        <w:rPr>
          <w:rFonts w:ascii="Times New Roman" w:hAnsi="Times New Roman"/>
          <w:sz w:val="28"/>
          <w:szCs w:val="28"/>
        </w:rPr>
      </w:pPr>
      <w:r w:rsidRPr="004C3E3F">
        <w:rPr>
          <w:rFonts w:ascii="Times New Roman" w:hAnsi="Times New Roman"/>
          <w:sz w:val="28"/>
          <w:szCs w:val="28"/>
        </w:rPr>
        <w:t>3</w:t>
      </w:r>
      <w:r>
        <w:rPr>
          <w:rFonts w:ascii="Times New Roman" w:hAnsi="Times New Roman"/>
          <w:sz w:val="28"/>
          <w:szCs w:val="28"/>
        </w:rPr>
        <w:t xml:space="preserve">) </w:t>
      </w:r>
      <w:r w:rsidRPr="00004887">
        <w:rPr>
          <w:rFonts w:ascii="Times New Roman" w:hAnsi="Times New Roman"/>
          <w:sz w:val="28"/>
          <w:szCs w:val="28"/>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814629" w:rsidRPr="00004887" w:rsidRDefault="00814629" w:rsidP="004C3E3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4C3E3F">
        <w:rPr>
          <w:rFonts w:ascii="Times New Roman" w:hAnsi="Times New Roman"/>
          <w:sz w:val="28"/>
          <w:szCs w:val="28"/>
        </w:rPr>
        <w:t>2.</w:t>
      </w:r>
      <w:r w:rsidRPr="00004887">
        <w:rPr>
          <w:rFonts w:ascii="Times New Roman" w:hAnsi="Times New Roman"/>
          <w:sz w:val="28"/>
          <w:szCs w:val="28"/>
        </w:rPr>
        <w:t xml:space="preserve">Если решение </w:t>
      </w:r>
      <w:r>
        <w:rPr>
          <w:rFonts w:ascii="Times New Roman" w:hAnsi="Times New Roman"/>
          <w:sz w:val="28"/>
          <w:szCs w:val="28"/>
        </w:rPr>
        <w:t>Совета депутатов о</w:t>
      </w:r>
      <w:r w:rsidRPr="00004887">
        <w:rPr>
          <w:rFonts w:ascii="Times New Roman" w:hAnsi="Times New Roman"/>
          <w:sz w:val="28"/>
          <w:szCs w:val="28"/>
        </w:rPr>
        <w:t xml:space="preserve"> районном бюджете не вступило в силу через три месяца после начала финансового года, финансов</w:t>
      </w:r>
      <w:r>
        <w:rPr>
          <w:rFonts w:ascii="Times New Roman" w:hAnsi="Times New Roman"/>
          <w:sz w:val="28"/>
          <w:szCs w:val="28"/>
        </w:rPr>
        <w:t>ое управление</w:t>
      </w:r>
      <w:r w:rsidRPr="00004887">
        <w:rPr>
          <w:rFonts w:ascii="Times New Roman" w:hAnsi="Times New Roman"/>
          <w:sz w:val="28"/>
          <w:szCs w:val="28"/>
        </w:rPr>
        <w:t xml:space="preserve"> организует исполнение районного бюджета при соблюдении усло</w:t>
      </w:r>
      <w:r>
        <w:rPr>
          <w:rFonts w:ascii="Times New Roman" w:hAnsi="Times New Roman"/>
          <w:sz w:val="28"/>
          <w:szCs w:val="28"/>
        </w:rPr>
        <w:t>вий, определенных подпунктом а) пункта 8.7.4.</w:t>
      </w:r>
    </w:p>
    <w:p w:rsidR="00814629" w:rsidRPr="00004887" w:rsidRDefault="00814629" w:rsidP="004C3E3F">
      <w:pPr>
        <w:autoSpaceDE w:val="0"/>
        <w:autoSpaceDN w:val="0"/>
        <w:adjustRightInd w:val="0"/>
        <w:spacing w:after="0" w:line="240" w:lineRule="auto"/>
        <w:ind w:firstLine="709"/>
        <w:jc w:val="both"/>
        <w:rPr>
          <w:rFonts w:ascii="Times New Roman" w:hAnsi="Times New Roman"/>
          <w:sz w:val="28"/>
          <w:szCs w:val="28"/>
        </w:rPr>
      </w:pPr>
      <w:r w:rsidRPr="004C3E3F">
        <w:rPr>
          <w:rFonts w:ascii="Times New Roman" w:hAnsi="Times New Roman"/>
          <w:sz w:val="28"/>
          <w:szCs w:val="28"/>
        </w:rPr>
        <w:t>3.</w:t>
      </w:r>
      <w:r w:rsidRPr="00004887">
        <w:rPr>
          <w:rFonts w:ascii="Times New Roman" w:hAnsi="Times New Roman"/>
          <w:sz w:val="28"/>
          <w:szCs w:val="28"/>
        </w:rPr>
        <w:t>При этом финансов</w:t>
      </w:r>
      <w:r>
        <w:rPr>
          <w:rFonts w:ascii="Times New Roman" w:hAnsi="Times New Roman"/>
          <w:sz w:val="28"/>
          <w:szCs w:val="28"/>
        </w:rPr>
        <w:t xml:space="preserve">ое управление </w:t>
      </w:r>
      <w:r w:rsidRPr="00004887">
        <w:rPr>
          <w:rFonts w:ascii="Times New Roman" w:hAnsi="Times New Roman"/>
          <w:sz w:val="28"/>
          <w:szCs w:val="28"/>
        </w:rPr>
        <w:t>не имеет права:</w:t>
      </w:r>
    </w:p>
    <w:p w:rsidR="00814629" w:rsidRPr="00004887" w:rsidRDefault="00814629" w:rsidP="004C3E3F">
      <w:pPr>
        <w:autoSpaceDE w:val="0"/>
        <w:autoSpaceDN w:val="0"/>
        <w:adjustRightInd w:val="0"/>
        <w:spacing w:after="0" w:line="240" w:lineRule="auto"/>
        <w:ind w:firstLine="709"/>
        <w:jc w:val="both"/>
        <w:rPr>
          <w:rFonts w:ascii="Times New Roman" w:hAnsi="Times New Roman"/>
          <w:sz w:val="28"/>
          <w:szCs w:val="28"/>
        </w:rPr>
      </w:pPr>
      <w:r w:rsidRPr="004C3E3F">
        <w:rPr>
          <w:rFonts w:ascii="Times New Roman" w:hAnsi="Times New Roman"/>
          <w:sz w:val="28"/>
          <w:szCs w:val="28"/>
        </w:rPr>
        <w:t>1)</w:t>
      </w:r>
      <w:r>
        <w:rPr>
          <w:rFonts w:ascii="Times New Roman" w:hAnsi="Times New Roman"/>
          <w:sz w:val="28"/>
          <w:szCs w:val="28"/>
        </w:rPr>
        <w:t xml:space="preserve"> </w:t>
      </w:r>
      <w:r w:rsidRPr="00004887">
        <w:rPr>
          <w:rFonts w:ascii="Times New Roman" w:hAnsi="Times New Roman"/>
          <w:sz w:val="28"/>
          <w:szCs w:val="28"/>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814629" w:rsidRPr="00004887" w:rsidRDefault="00814629" w:rsidP="00DF1416">
      <w:pPr>
        <w:autoSpaceDE w:val="0"/>
        <w:autoSpaceDN w:val="0"/>
        <w:adjustRightInd w:val="0"/>
        <w:spacing w:after="0" w:line="240" w:lineRule="auto"/>
        <w:ind w:left="709"/>
        <w:jc w:val="both"/>
        <w:rPr>
          <w:rFonts w:ascii="Times New Roman" w:hAnsi="Times New Roman"/>
          <w:sz w:val="28"/>
          <w:szCs w:val="28"/>
        </w:rPr>
      </w:pPr>
      <w:r w:rsidRPr="004C3E3F">
        <w:rPr>
          <w:rFonts w:ascii="Times New Roman" w:hAnsi="Times New Roman"/>
          <w:sz w:val="28"/>
          <w:szCs w:val="28"/>
        </w:rPr>
        <w:t>2</w:t>
      </w:r>
      <w:r>
        <w:rPr>
          <w:rFonts w:ascii="Times New Roman" w:hAnsi="Times New Roman"/>
          <w:sz w:val="28"/>
          <w:szCs w:val="28"/>
        </w:rPr>
        <w:t xml:space="preserve">) </w:t>
      </w:r>
      <w:r w:rsidRPr="00004887">
        <w:rPr>
          <w:rFonts w:ascii="Times New Roman" w:hAnsi="Times New Roman"/>
          <w:sz w:val="28"/>
          <w:szCs w:val="28"/>
        </w:rPr>
        <w:t>предоставлять бюджетные кредиты;</w:t>
      </w:r>
    </w:p>
    <w:p w:rsidR="00814629" w:rsidRPr="00004887" w:rsidRDefault="00814629" w:rsidP="004C3E3F">
      <w:pPr>
        <w:autoSpaceDE w:val="0"/>
        <w:autoSpaceDN w:val="0"/>
        <w:adjustRightInd w:val="0"/>
        <w:spacing w:after="0" w:line="240" w:lineRule="auto"/>
        <w:ind w:firstLine="709"/>
        <w:jc w:val="both"/>
        <w:rPr>
          <w:rFonts w:ascii="Times New Roman" w:hAnsi="Times New Roman"/>
          <w:sz w:val="28"/>
          <w:szCs w:val="28"/>
        </w:rPr>
      </w:pPr>
      <w:r w:rsidRPr="004C3E3F">
        <w:rPr>
          <w:rFonts w:ascii="Times New Roman" w:hAnsi="Times New Roman"/>
          <w:sz w:val="28"/>
          <w:szCs w:val="28"/>
        </w:rPr>
        <w:t>3</w:t>
      </w:r>
      <w:r>
        <w:rPr>
          <w:rFonts w:ascii="Times New Roman" w:hAnsi="Times New Roman"/>
          <w:sz w:val="28"/>
          <w:szCs w:val="28"/>
        </w:rPr>
        <w:t xml:space="preserve">) </w:t>
      </w:r>
      <w:r w:rsidRPr="00004887">
        <w:rPr>
          <w:rFonts w:ascii="Times New Roman" w:hAnsi="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814629" w:rsidRPr="00004887" w:rsidRDefault="00814629" w:rsidP="00DF1416">
      <w:pPr>
        <w:autoSpaceDE w:val="0"/>
        <w:autoSpaceDN w:val="0"/>
        <w:adjustRightInd w:val="0"/>
        <w:spacing w:after="0" w:line="240" w:lineRule="auto"/>
        <w:ind w:left="709"/>
        <w:jc w:val="both"/>
        <w:rPr>
          <w:rFonts w:ascii="Times New Roman" w:hAnsi="Times New Roman"/>
          <w:sz w:val="28"/>
          <w:szCs w:val="28"/>
        </w:rPr>
      </w:pPr>
      <w:r w:rsidRPr="004C3E3F">
        <w:rPr>
          <w:rFonts w:ascii="Times New Roman" w:hAnsi="Times New Roman"/>
          <w:sz w:val="28"/>
          <w:szCs w:val="28"/>
        </w:rPr>
        <w:t>4</w:t>
      </w:r>
      <w:r>
        <w:rPr>
          <w:rFonts w:ascii="Times New Roman" w:hAnsi="Times New Roman"/>
          <w:sz w:val="28"/>
          <w:szCs w:val="28"/>
        </w:rPr>
        <w:t xml:space="preserve">) </w:t>
      </w:r>
      <w:r w:rsidRPr="00004887">
        <w:rPr>
          <w:rFonts w:ascii="Times New Roman" w:hAnsi="Times New Roman"/>
          <w:sz w:val="28"/>
          <w:szCs w:val="28"/>
        </w:rPr>
        <w:t xml:space="preserve">формировать резервные фонды. </w:t>
      </w:r>
    </w:p>
    <w:p w:rsidR="00814629" w:rsidRPr="00D60A0D" w:rsidRDefault="00814629" w:rsidP="00DF1416">
      <w:pPr>
        <w:autoSpaceDE w:val="0"/>
        <w:autoSpaceDN w:val="0"/>
        <w:adjustRightInd w:val="0"/>
        <w:spacing w:after="0" w:line="240" w:lineRule="auto"/>
        <w:ind w:firstLine="709"/>
        <w:jc w:val="both"/>
        <w:rPr>
          <w:rFonts w:ascii="Times New Roman" w:hAnsi="Times New Roman"/>
          <w:sz w:val="28"/>
          <w:szCs w:val="28"/>
        </w:rPr>
      </w:pPr>
      <w:r w:rsidRPr="004C3E3F">
        <w:rPr>
          <w:rFonts w:ascii="Times New Roman" w:hAnsi="Times New Roman"/>
          <w:sz w:val="28"/>
          <w:szCs w:val="28"/>
        </w:rPr>
        <w:t>4.</w:t>
      </w:r>
      <w:r w:rsidRPr="00D60A0D">
        <w:rPr>
          <w:rFonts w:ascii="Times New Roman" w:hAnsi="Times New Roman"/>
          <w:sz w:val="28"/>
          <w:szCs w:val="28"/>
        </w:rPr>
        <w:t>Указанные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814629" w:rsidRPr="00004887" w:rsidRDefault="00814629" w:rsidP="00004887">
      <w:pPr>
        <w:autoSpaceDE w:val="0"/>
        <w:autoSpaceDN w:val="0"/>
        <w:adjustRightInd w:val="0"/>
        <w:spacing w:after="0" w:line="240" w:lineRule="auto"/>
        <w:jc w:val="both"/>
        <w:rPr>
          <w:rFonts w:ascii="Times New Roman" w:hAnsi="Times New Roman"/>
          <w:sz w:val="28"/>
          <w:szCs w:val="28"/>
        </w:rPr>
      </w:pPr>
    </w:p>
    <w:p w:rsidR="00814629" w:rsidRPr="004C3E3F" w:rsidRDefault="00814629" w:rsidP="001C0FF8">
      <w:pPr>
        <w:pStyle w:val="Title"/>
        <w:jc w:val="both"/>
      </w:pPr>
    </w:p>
    <w:p w:rsidR="00814629" w:rsidRPr="004C3E3F" w:rsidRDefault="00814629" w:rsidP="001C0FF8">
      <w:pPr>
        <w:pStyle w:val="Title"/>
        <w:jc w:val="both"/>
      </w:pPr>
      <w:r w:rsidRPr="004C3E3F">
        <w:t xml:space="preserve">10.Внесение изменений и дополнений в решение Совета депутатов о       </w:t>
      </w:r>
    </w:p>
    <w:p w:rsidR="00814629" w:rsidRPr="004C3E3F" w:rsidRDefault="00814629" w:rsidP="001C0FF8">
      <w:pPr>
        <w:pStyle w:val="Title"/>
        <w:jc w:val="both"/>
      </w:pPr>
      <w:r w:rsidRPr="004C3E3F">
        <w:t xml:space="preserve">                                  районном бюджете</w:t>
      </w:r>
    </w:p>
    <w:p w:rsidR="00814629" w:rsidRDefault="00814629" w:rsidP="001C0FF8">
      <w:pPr>
        <w:pStyle w:val="Title"/>
        <w:jc w:val="both"/>
      </w:pPr>
    </w:p>
    <w:p w:rsidR="00814629" w:rsidRPr="007A03EA" w:rsidRDefault="00814629" w:rsidP="001C0FF8">
      <w:pPr>
        <w:pStyle w:val="Title"/>
        <w:jc w:val="both"/>
      </w:pPr>
      <w:r>
        <w:t xml:space="preserve">           </w:t>
      </w:r>
      <w:r w:rsidRPr="004C3E3F">
        <w:t>1.</w:t>
      </w:r>
      <w:r>
        <w:t>Руководитель</w:t>
      </w:r>
      <w:r w:rsidRPr="007A03EA">
        <w:t xml:space="preserve"> администрации района вносит в </w:t>
      </w:r>
      <w:r>
        <w:t>Совет</w:t>
      </w:r>
      <w:r w:rsidRPr="001C0FF8">
        <w:t xml:space="preserve"> депутатов </w:t>
      </w:r>
      <w:r w:rsidRPr="007A03EA">
        <w:t xml:space="preserve">проекты решений о внесении изменений в решения </w:t>
      </w:r>
      <w:r w:rsidRPr="001C0FF8">
        <w:t>Совета депутатов</w:t>
      </w:r>
      <w:r w:rsidRPr="007A03EA">
        <w:t xml:space="preserve"> о районном бюджете на текущий финансовый год и плановый период по всем вопросам, являющимся предметом правового регулирования указанного решения.</w:t>
      </w:r>
    </w:p>
    <w:p w:rsidR="00814629" w:rsidRPr="007A03EA" w:rsidRDefault="00814629" w:rsidP="004C3E3F">
      <w:pPr>
        <w:pStyle w:val="Title"/>
        <w:ind w:firstLine="708"/>
        <w:jc w:val="both"/>
      </w:pPr>
      <w:r w:rsidRPr="004C3E3F">
        <w:t>2.</w:t>
      </w:r>
      <w:r w:rsidRPr="007A03EA">
        <w:t>Одновременно с проектом указанного  решения  представляются следующие документы и материалы:</w:t>
      </w:r>
    </w:p>
    <w:p w:rsidR="00814629" w:rsidRPr="007A03EA" w:rsidRDefault="00814629" w:rsidP="004C3E3F">
      <w:pPr>
        <w:pStyle w:val="Title"/>
        <w:ind w:firstLine="708"/>
        <w:jc w:val="both"/>
      </w:pPr>
      <w:r w:rsidRPr="004C3E3F">
        <w:t>1)</w:t>
      </w:r>
      <w:r>
        <w:t xml:space="preserve">  </w:t>
      </w:r>
      <w:r w:rsidRPr="007A03EA">
        <w:t xml:space="preserve">сведения об исполнении </w:t>
      </w:r>
      <w:r>
        <w:t xml:space="preserve">районного </w:t>
      </w:r>
      <w:r w:rsidRPr="007A03EA">
        <w:t>бюджета за истекший отчетный период текущего финансового года;</w:t>
      </w:r>
    </w:p>
    <w:p w:rsidR="00814629" w:rsidRPr="007A03EA" w:rsidRDefault="00814629" w:rsidP="004C3E3F">
      <w:pPr>
        <w:pStyle w:val="Title"/>
        <w:ind w:firstLine="708"/>
        <w:jc w:val="both"/>
      </w:pPr>
      <w:r w:rsidRPr="004C3E3F">
        <w:t>2)</w:t>
      </w:r>
      <w:r>
        <w:t xml:space="preserve"> </w:t>
      </w:r>
      <w:r w:rsidRPr="007A03EA">
        <w:t xml:space="preserve">оценка ожидаемого исполнения </w:t>
      </w:r>
      <w:r>
        <w:t xml:space="preserve">районного </w:t>
      </w:r>
      <w:r w:rsidRPr="007A03EA">
        <w:t>бюджета в текущем финансовом году;</w:t>
      </w:r>
    </w:p>
    <w:p w:rsidR="00814629" w:rsidRPr="007A03EA" w:rsidRDefault="00814629" w:rsidP="004C3E3F">
      <w:pPr>
        <w:pStyle w:val="Title"/>
        <w:ind w:firstLine="708"/>
        <w:jc w:val="both"/>
      </w:pPr>
      <w:r w:rsidRPr="004C3E3F">
        <w:t>3)</w:t>
      </w:r>
      <w:r>
        <w:t xml:space="preserve"> </w:t>
      </w:r>
      <w:r w:rsidRPr="007A03EA">
        <w:t>пояснительная записка с обоснованием предлагаемых изменений в решение о районном бюджете на текущий финансовый год и плановый период.</w:t>
      </w:r>
    </w:p>
    <w:p w:rsidR="00814629" w:rsidRPr="007A03EA" w:rsidRDefault="00814629" w:rsidP="007A03EA">
      <w:pPr>
        <w:pStyle w:val="Title"/>
      </w:pPr>
      <w:r w:rsidRPr="007A03EA">
        <w:t xml:space="preserve"> </w:t>
      </w:r>
    </w:p>
    <w:p w:rsidR="00814629" w:rsidRPr="009E335E" w:rsidRDefault="00814629" w:rsidP="00DF1416">
      <w:pPr>
        <w:pStyle w:val="Title"/>
      </w:pPr>
      <w:r w:rsidRPr="004C3E3F">
        <w:t>11. Обнародование решения о районном бюджете</w:t>
      </w:r>
    </w:p>
    <w:p w:rsidR="00814629" w:rsidRPr="009E335E" w:rsidRDefault="00814629" w:rsidP="00DF1416">
      <w:pPr>
        <w:pStyle w:val="Title"/>
      </w:pPr>
    </w:p>
    <w:p w:rsidR="00814629" w:rsidRPr="00004887" w:rsidRDefault="00814629" w:rsidP="004C3E3F">
      <w:pPr>
        <w:pStyle w:val="Title"/>
        <w:ind w:firstLine="708"/>
        <w:jc w:val="both"/>
      </w:pPr>
      <w:r>
        <w:t>Решение Совета депутатов о районном бюджете и</w:t>
      </w:r>
      <w:r w:rsidRPr="00004887">
        <w:t xml:space="preserve"> решения</w:t>
      </w:r>
      <w:r>
        <w:t>,</w:t>
      </w:r>
      <w:r w:rsidRPr="00004887">
        <w:t xml:space="preserve"> которые вносят в него изменения и дополнения</w:t>
      </w:r>
      <w:r>
        <w:t>,</w:t>
      </w:r>
      <w:r w:rsidRPr="00004887">
        <w:t xml:space="preserve"> подлежат </w:t>
      </w:r>
      <w:r>
        <w:t xml:space="preserve">официальному </w:t>
      </w:r>
      <w:r w:rsidRPr="00004887">
        <w:t xml:space="preserve"> опубликованию в информационном бюллетене «Ведомости Манского района».</w:t>
      </w:r>
    </w:p>
    <w:p w:rsidR="00814629" w:rsidRPr="007A03EA" w:rsidRDefault="00814629" w:rsidP="00004887">
      <w:pPr>
        <w:pStyle w:val="Title"/>
        <w:jc w:val="both"/>
      </w:pPr>
    </w:p>
    <w:p w:rsidR="00814629" w:rsidRPr="007A03EA" w:rsidRDefault="00814629" w:rsidP="00004887">
      <w:pPr>
        <w:pStyle w:val="Title"/>
        <w:jc w:val="both"/>
      </w:pPr>
    </w:p>
    <w:p w:rsidR="00814629" w:rsidRPr="00E93774" w:rsidRDefault="00814629" w:rsidP="00E93774">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lang w:val="en-US"/>
        </w:rPr>
        <w:t>VI</w:t>
      </w:r>
      <w:r w:rsidRPr="00E93774">
        <w:rPr>
          <w:rFonts w:ascii="Times New Roman" w:hAnsi="Times New Roman"/>
          <w:b/>
          <w:sz w:val="28"/>
          <w:szCs w:val="28"/>
        </w:rPr>
        <w:t>. Исполнение районного бюджета</w:t>
      </w:r>
    </w:p>
    <w:p w:rsidR="00814629" w:rsidRPr="00E93774" w:rsidRDefault="00814629" w:rsidP="00E93774">
      <w:pPr>
        <w:autoSpaceDE w:val="0"/>
        <w:autoSpaceDN w:val="0"/>
        <w:adjustRightInd w:val="0"/>
        <w:spacing w:after="0" w:line="240" w:lineRule="auto"/>
        <w:jc w:val="center"/>
        <w:outlineLvl w:val="1"/>
        <w:rPr>
          <w:rFonts w:ascii="Times New Roman" w:hAnsi="Times New Roman"/>
          <w:b/>
          <w:sz w:val="28"/>
          <w:szCs w:val="28"/>
        </w:rPr>
      </w:pPr>
    </w:p>
    <w:p w:rsidR="00814629" w:rsidRPr="00CE3245" w:rsidRDefault="00814629" w:rsidP="00BA46AB">
      <w:pPr>
        <w:autoSpaceDE w:val="0"/>
        <w:autoSpaceDN w:val="0"/>
        <w:adjustRightInd w:val="0"/>
        <w:spacing w:after="0" w:line="240" w:lineRule="auto"/>
        <w:ind w:firstLine="540"/>
        <w:jc w:val="center"/>
        <w:outlineLvl w:val="2"/>
        <w:rPr>
          <w:rFonts w:ascii="Times New Roman" w:hAnsi="Times New Roman"/>
          <w:sz w:val="28"/>
          <w:szCs w:val="28"/>
        </w:rPr>
      </w:pPr>
      <w:r w:rsidRPr="00CE3245">
        <w:rPr>
          <w:rFonts w:ascii="Times New Roman" w:hAnsi="Times New Roman"/>
          <w:sz w:val="28"/>
          <w:szCs w:val="28"/>
        </w:rPr>
        <w:t xml:space="preserve">1. Основы исполнения районного бюджета </w:t>
      </w:r>
    </w:p>
    <w:p w:rsidR="00814629" w:rsidRDefault="00814629" w:rsidP="00E93774">
      <w:pPr>
        <w:autoSpaceDE w:val="0"/>
        <w:autoSpaceDN w:val="0"/>
        <w:adjustRightInd w:val="0"/>
        <w:spacing w:after="0" w:line="240" w:lineRule="auto"/>
        <w:jc w:val="both"/>
        <w:rPr>
          <w:rFonts w:ascii="Times New Roman" w:hAnsi="Times New Roman"/>
          <w:sz w:val="28"/>
          <w:szCs w:val="28"/>
        </w:rPr>
      </w:pPr>
    </w:p>
    <w:p w:rsidR="00814629" w:rsidRDefault="00814629" w:rsidP="00CE324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Исполнение районного бюджета обеспечивается администрацией Манского района.</w:t>
      </w:r>
    </w:p>
    <w:p w:rsidR="00814629" w:rsidRDefault="00814629" w:rsidP="00CE324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Организация исполнения районного бюджета возлагается на финансовое управление.</w:t>
      </w:r>
    </w:p>
    <w:p w:rsidR="00814629" w:rsidRDefault="00814629" w:rsidP="00CE324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Районный бюджет исполняется на основе единства кассы и подведомственности расходов.</w:t>
      </w:r>
    </w:p>
    <w:p w:rsidR="00814629" w:rsidRDefault="00814629" w:rsidP="00CE324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 Исполнение районного бюджета организуется на основе сводной бюджетной росписи и кассового плана. Порядок составления и ведения сводной бюджетной росписи районного бюджета и кассового плана устанавливается финансовым управлением.</w:t>
      </w:r>
    </w:p>
    <w:p w:rsidR="00814629" w:rsidRDefault="00814629" w:rsidP="00CE324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5. В ходе исполнения бюджета показатели сводной бюджетной росписи районного бюджета могут быть изменены в соответствии с решениями руководителя финансового управления в случаях, установленных </w:t>
      </w:r>
      <w:r w:rsidRPr="00BF7853">
        <w:rPr>
          <w:rFonts w:ascii="Times New Roman" w:hAnsi="Times New Roman"/>
          <w:sz w:val="28"/>
          <w:szCs w:val="28"/>
        </w:rPr>
        <w:t xml:space="preserve">Бюджетным </w:t>
      </w:r>
      <w:hyperlink r:id="rId26" w:history="1">
        <w:r w:rsidRPr="00BF7853">
          <w:rPr>
            <w:rFonts w:ascii="Times New Roman" w:hAnsi="Times New Roman"/>
            <w:sz w:val="28"/>
            <w:szCs w:val="28"/>
          </w:rPr>
          <w:t>кодексом</w:t>
        </w:r>
      </w:hyperlink>
      <w:r>
        <w:rPr>
          <w:rFonts w:ascii="Times New Roman" w:hAnsi="Times New Roman"/>
          <w:sz w:val="28"/>
          <w:szCs w:val="28"/>
        </w:rPr>
        <w:t>.</w:t>
      </w:r>
    </w:p>
    <w:p w:rsidR="00814629" w:rsidRDefault="00814629" w:rsidP="00E93774">
      <w:pPr>
        <w:autoSpaceDE w:val="0"/>
        <w:autoSpaceDN w:val="0"/>
        <w:adjustRightInd w:val="0"/>
        <w:spacing w:after="0" w:line="240" w:lineRule="auto"/>
        <w:jc w:val="both"/>
        <w:rPr>
          <w:rFonts w:ascii="Times New Roman" w:hAnsi="Times New Roman"/>
          <w:sz w:val="28"/>
          <w:szCs w:val="28"/>
        </w:rPr>
      </w:pPr>
    </w:p>
    <w:p w:rsidR="00814629" w:rsidRPr="00CE3245" w:rsidRDefault="00814629" w:rsidP="001C0FF8">
      <w:pPr>
        <w:autoSpaceDE w:val="0"/>
        <w:autoSpaceDN w:val="0"/>
        <w:adjustRightInd w:val="0"/>
        <w:spacing w:after="0" w:line="240" w:lineRule="auto"/>
        <w:ind w:firstLine="540"/>
        <w:jc w:val="center"/>
        <w:outlineLvl w:val="2"/>
        <w:rPr>
          <w:rFonts w:ascii="Times New Roman" w:hAnsi="Times New Roman"/>
          <w:sz w:val="28"/>
          <w:szCs w:val="28"/>
        </w:rPr>
      </w:pPr>
      <w:r w:rsidRPr="00CE3245">
        <w:rPr>
          <w:rFonts w:ascii="Times New Roman" w:hAnsi="Times New Roman"/>
          <w:sz w:val="28"/>
          <w:szCs w:val="28"/>
        </w:rPr>
        <w:t xml:space="preserve">2. Исполнение районного бюджета по доходам и расходам </w:t>
      </w:r>
    </w:p>
    <w:p w:rsidR="00814629" w:rsidRDefault="00814629" w:rsidP="00E93774">
      <w:pPr>
        <w:autoSpaceDE w:val="0"/>
        <w:autoSpaceDN w:val="0"/>
        <w:adjustRightInd w:val="0"/>
        <w:spacing w:after="0" w:line="240" w:lineRule="auto"/>
        <w:ind w:firstLine="540"/>
        <w:jc w:val="both"/>
        <w:rPr>
          <w:rFonts w:ascii="Times New Roman" w:hAnsi="Times New Roman"/>
          <w:sz w:val="28"/>
          <w:szCs w:val="28"/>
        </w:rPr>
      </w:pPr>
    </w:p>
    <w:p w:rsidR="00814629" w:rsidRDefault="00814629" w:rsidP="00E9377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Исполнение районного бюджета по доходам предусматривает:</w:t>
      </w:r>
    </w:p>
    <w:p w:rsidR="00814629" w:rsidRDefault="00814629" w:rsidP="00E93774">
      <w:pPr>
        <w:autoSpaceDE w:val="0"/>
        <w:autoSpaceDN w:val="0"/>
        <w:adjustRightInd w:val="0"/>
        <w:spacing w:after="0" w:line="240" w:lineRule="auto"/>
        <w:ind w:firstLine="540"/>
        <w:jc w:val="both"/>
        <w:rPr>
          <w:rFonts w:ascii="Times New Roman" w:hAnsi="Times New Roman"/>
          <w:sz w:val="28"/>
          <w:szCs w:val="28"/>
        </w:rPr>
      </w:pPr>
      <w:r w:rsidRPr="00CE3245">
        <w:rPr>
          <w:rFonts w:ascii="Times New Roman" w:hAnsi="Times New Roman"/>
          <w:sz w:val="28"/>
          <w:szCs w:val="28"/>
        </w:rPr>
        <w:t>1)</w:t>
      </w:r>
      <w:r>
        <w:rPr>
          <w:rFonts w:ascii="Times New Roman" w:hAnsi="Times New Roman"/>
          <w:sz w:val="28"/>
          <w:szCs w:val="28"/>
        </w:rPr>
        <w:t xml:space="preserve"> зачисление на единый счет районного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Российской Федерации, со счетов органов Федерального казначейства и иных поступлений в бюджет;</w:t>
      </w:r>
    </w:p>
    <w:p w:rsidR="00814629" w:rsidRDefault="00814629" w:rsidP="00E93774">
      <w:pPr>
        <w:autoSpaceDE w:val="0"/>
        <w:autoSpaceDN w:val="0"/>
        <w:adjustRightInd w:val="0"/>
        <w:spacing w:after="0" w:line="240" w:lineRule="auto"/>
        <w:ind w:firstLine="540"/>
        <w:jc w:val="both"/>
        <w:rPr>
          <w:rFonts w:ascii="Times New Roman" w:hAnsi="Times New Roman"/>
          <w:sz w:val="28"/>
          <w:szCs w:val="28"/>
        </w:rPr>
      </w:pPr>
      <w:r w:rsidRPr="00CE3245">
        <w:rPr>
          <w:rFonts w:ascii="Times New Roman" w:hAnsi="Times New Roman"/>
          <w:sz w:val="28"/>
          <w:szCs w:val="28"/>
        </w:rPr>
        <w:t>2</w:t>
      </w:r>
      <w:r>
        <w:rPr>
          <w:rFonts w:ascii="Times New Roman" w:hAnsi="Times New Roman"/>
          <w:sz w:val="28"/>
          <w:szCs w:val="28"/>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814629" w:rsidRDefault="00814629" w:rsidP="00E93774">
      <w:pPr>
        <w:autoSpaceDE w:val="0"/>
        <w:autoSpaceDN w:val="0"/>
        <w:adjustRightInd w:val="0"/>
        <w:spacing w:after="0" w:line="240" w:lineRule="auto"/>
        <w:ind w:firstLine="540"/>
        <w:jc w:val="both"/>
        <w:rPr>
          <w:rFonts w:ascii="Times New Roman" w:hAnsi="Times New Roman"/>
          <w:sz w:val="28"/>
          <w:szCs w:val="28"/>
        </w:rPr>
      </w:pPr>
      <w:r w:rsidRPr="00CE3245">
        <w:rPr>
          <w:rFonts w:ascii="Times New Roman" w:hAnsi="Times New Roman"/>
          <w:sz w:val="28"/>
          <w:szCs w:val="28"/>
        </w:rPr>
        <w:t>3</w:t>
      </w:r>
      <w:r>
        <w:rPr>
          <w:rFonts w:ascii="Times New Roman" w:hAnsi="Times New Roman"/>
          <w:sz w:val="28"/>
          <w:szCs w:val="28"/>
        </w:rPr>
        <w:t>) зачет излишне уплаченных или излишне взысканных сумм в соответствии с законодательством Российской Федерации;</w:t>
      </w:r>
    </w:p>
    <w:p w:rsidR="00814629" w:rsidRDefault="00814629" w:rsidP="00E93774">
      <w:pPr>
        <w:autoSpaceDE w:val="0"/>
        <w:autoSpaceDN w:val="0"/>
        <w:adjustRightInd w:val="0"/>
        <w:spacing w:after="0" w:line="240" w:lineRule="auto"/>
        <w:ind w:firstLine="540"/>
        <w:jc w:val="both"/>
        <w:rPr>
          <w:rFonts w:ascii="Times New Roman" w:hAnsi="Times New Roman"/>
          <w:sz w:val="28"/>
          <w:szCs w:val="28"/>
        </w:rPr>
      </w:pPr>
      <w:r w:rsidRPr="00CE3245">
        <w:rPr>
          <w:rFonts w:ascii="Times New Roman" w:hAnsi="Times New Roman"/>
          <w:sz w:val="28"/>
          <w:szCs w:val="28"/>
        </w:rPr>
        <w:t>4</w:t>
      </w:r>
      <w:r>
        <w:rPr>
          <w:rFonts w:ascii="Times New Roman" w:hAnsi="Times New Roman"/>
          <w:sz w:val="28"/>
          <w:szCs w:val="28"/>
        </w:rPr>
        <w:t>) уточнение главным администратором доходов районного бюджета платежей в бюджеты бюджетной системы Российской Федерации;</w:t>
      </w:r>
    </w:p>
    <w:p w:rsidR="00814629" w:rsidRDefault="00814629" w:rsidP="00E93774">
      <w:pPr>
        <w:autoSpaceDE w:val="0"/>
        <w:autoSpaceDN w:val="0"/>
        <w:adjustRightInd w:val="0"/>
        <w:spacing w:after="0" w:line="240" w:lineRule="auto"/>
        <w:ind w:firstLine="540"/>
        <w:jc w:val="both"/>
        <w:rPr>
          <w:rFonts w:ascii="Times New Roman" w:hAnsi="Times New Roman"/>
          <w:sz w:val="28"/>
          <w:szCs w:val="28"/>
        </w:rPr>
      </w:pPr>
      <w:r w:rsidRPr="00CE3245">
        <w:rPr>
          <w:rFonts w:ascii="Times New Roman" w:hAnsi="Times New Roman"/>
          <w:sz w:val="28"/>
          <w:szCs w:val="28"/>
        </w:rPr>
        <w:t>5</w:t>
      </w:r>
      <w:r>
        <w:rPr>
          <w:rFonts w:ascii="Times New Roman" w:hAnsi="Times New Roman"/>
          <w:sz w:val="28"/>
          <w:szCs w:val="28"/>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районного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814629" w:rsidRPr="00BF7853" w:rsidRDefault="00814629" w:rsidP="00CE324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Исполнение районного бюджета по расходам осуществляется в порядке, установленном финансовым управлением с соблюдением требований </w:t>
      </w:r>
      <w:r w:rsidRPr="00BF7853">
        <w:rPr>
          <w:rFonts w:ascii="Times New Roman" w:hAnsi="Times New Roman"/>
          <w:sz w:val="28"/>
          <w:szCs w:val="28"/>
        </w:rPr>
        <w:t xml:space="preserve">Бюджетного </w:t>
      </w:r>
      <w:hyperlink r:id="rId27" w:history="1">
        <w:r w:rsidRPr="00BF7853">
          <w:rPr>
            <w:rFonts w:ascii="Times New Roman" w:hAnsi="Times New Roman"/>
            <w:sz w:val="28"/>
            <w:szCs w:val="28"/>
          </w:rPr>
          <w:t>кодекса</w:t>
        </w:r>
      </w:hyperlink>
      <w:r w:rsidRPr="00BF7853">
        <w:rPr>
          <w:rFonts w:ascii="Times New Roman" w:hAnsi="Times New Roman"/>
          <w:sz w:val="28"/>
          <w:szCs w:val="28"/>
        </w:rPr>
        <w:t>.</w:t>
      </w:r>
    </w:p>
    <w:p w:rsidR="00814629" w:rsidRDefault="00814629" w:rsidP="00E9377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районного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814629" w:rsidRDefault="00814629" w:rsidP="00E93774">
      <w:pPr>
        <w:autoSpaceDE w:val="0"/>
        <w:autoSpaceDN w:val="0"/>
        <w:adjustRightInd w:val="0"/>
        <w:spacing w:after="0" w:line="240" w:lineRule="auto"/>
        <w:jc w:val="both"/>
        <w:rPr>
          <w:rFonts w:ascii="Times New Roman" w:hAnsi="Times New Roman"/>
          <w:sz w:val="28"/>
          <w:szCs w:val="28"/>
        </w:rPr>
      </w:pPr>
    </w:p>
    <w:p w:rsidR="00814629" w:rsidRPr="009E335E" w:rsidRDefault="00814629" w:rsidP="00CE3245">
      <w:pPr>
        <w:autoSpaceDE w:val="0"/>
        <w:autoSpaceDN w:val="0"/>
        <w:adjustRightInd w:val="0"/>
        <w:spacing w:after="0" w:line="240" w:lineRule="auto"/>
        <w:jc w:val="center"/>
        <w:outlineLvl w:val="2"/>
        <w:rPr>
          <w:rFonts w:ascii="Times New Roman" w:hAnsi="Times New Roman"/>
          <w:sz w:val="28"/>
          <w:szCs w:val="28"/>
        </w:rPr>
      </w:pPr>
      <w:r w:rsidRPr="00CE3245">
        <w:rPr>
          <w:rFonts w:ascii="Times New Roman" w:hAnsi="Times New Roman"/>
          <w:sz w:val="28"/>
          <w:szCs w:val="28"/>
        </w:rPr>
        <w:t xml:space="preserve">3.Исполнение районного бюджета </w:t>
      </w:r>
    </w:p>
    <w:p w:rsidR="00814629" w:rsidRPr="00CE3245" w:rsidRDefault="00814629" w:rsidP="00CE3245">
      <w:pPr>
        <w:autoSpaceDE w:val="0"/>
        <w:autoSpaceDN w:val="0"/>
        <w:adjustRightInd w:val="0"/>
        <w:spacing w:after="0" w:line="240" w:lineRule="auto"/>
        <w:jc w:val="center"/>
        <w:outlineLvl w:val="2"/>
        <w:rPr>
          <w:rFonts w:ascii="Times New Roman" w:hAnsi="Times New Roman"/>
          <w:sz w:val="28"/>
          <w:szCs w:val="28"/>
        </w:rPr>
      </w:pPr>
      <w:r w:rsidRPr="00CE3245">
        <w:rPr>
          <w:rFonts w:ascii="Times New Roman" w:hAnsi="Times New Roman"/>
          <w:sz w:val="28"/>
          <w:szCs w:val="28"/>
        </w:rPr>
        <w:t xml:space="preserve">по источникам финансирования дефицита районного бюджета </w:t>
      </w:r>
    </w:p>
    <w:p w:rsidR="00814629" w:rsidRPr="00CE3245" w:rsidRDefault="00814629" w:rsidP="00CE3245">
      <w:pPr>
        <w:autoSpaceDE w:val="0"/>
        <w:autoSpaceDN w:val="0"/>
        <w:adjustRightInd w:val="0"/>
        <w:spacing w:after="0" w:line="240" w:lineRule="auto"/>
        <w:jc w:val="center"/>
        <w:outlineLvl w:val="2"/>
        <w:rPr>
          <w:rFonts w:ascii="Times New Roman" w:hAnsi="Times New Roman"/>
          <w:sz w:val="28"/>
          <w:szCs w:val="28"/>
        </w:rPr>
      </w:pPr>
    </w:p>
    <w:p w:rsidR="00814629" w:rsidRDefault="00814629" w:rsidP="00CE324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Исполнение районного бюджета по источникам финансирования дефицита районного бюджета осуществляется главными администраторами, администраторами источников финансирования дефицита районного бюджета в соответствии со сводной бюджетной росписью в порядке, установленном финансовым управлением в соответствии с положениями </w:t>
      </w:r>
      <w:r w:rsidRPr="00BF7853">
        <w:rPr>
          <w:rFonts w:ascii="Times New Roman" w:hAnsi="Times New Roman"/>
          <w:sz w:val="28"/>
          <w:szCs w:val="28"/>
        </w:rPr>
        <w:t xml:space="preserve">Бюджетного </w:t>
      </w:r>
      <w:hyperlink r:id="rId28" w:history="1">
        <w:r w:rsidRPr="00BF7853">
          <w:rPr>
            <w:rFonts w:ascii="Times New Roman" w:hAnsi="Times New Roman"/>
            <w:sz w:val="28"/>
            <w:szCs w:val="28"/>
          </w:rPr>
          <w:t>кодекса</w:t>
        </w:r>
      </w:hyperlink>
      <w:r>
        <w:rPr>
          <w:rFonts w:ascii="Times New Roman" w:hAnsi="Times New Roman"/>
          <w:sz w:val="28"/>
          <w:szCs w:val="28"/>
        </w:rPr>
        <w:t>.</w:t>
      </w:r>
    </w:p>
    <w:p w:rsidR="00814629" w:rsidRDefault="00814629" w:rsidP="00CE324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Санкционирование оплаты денежных обязательств, подлежащих исполнению за счет бюджетных ассигнований по источникам финансирования дефицита районного бюджета, осуществляется в порядке, установленном финансовым управлением.</w:t>
      </w:r>
    </w:p>
    <w:p w:rsidR="00814629" w:rsidRDefault="00814629" w:rsidP="00E93774">
      <w:pPr>
        <w:autoSpaceDE w:val="0"/>
        <w:autoSpaceDN w:val="0"/>
        <w:adjustRightInd w:val="0"/>
        <w:spacing w:after="0" w:line="240" w:lineRule="auto"/>
        <w:jc w:val="both"/>
        <w:rPr>
          <w:rFonts w:ascii="Times New Roman" w:hAnsi="Times New Roman"/>
          <w:sz w:val="28"/>
          <w:szCs w:val="28"/>
        </w:rPr>
      </w:pPr>
    </w:p>
    <w:p w:rsidR="00814629" w:rsidRPr="00CE3245" w:rsidRDefault="00814629" w:rsidP="00BA46AB">
      <w:pPr>
        <w:autoSpaceDE w:val="0"/>
        <w:autoSpaceDN w:val="0"/>
        <w:adjustRightInd w:val="0"/>
        <w:spacing w:after="0" w:line="240" w:lineRule="auto"/>
        <w:ind w:firstLine="540"/>
        <w:jc w:val="center"/>
        <w:outlineLvl w:val="2"/>
        <w:rPr>
          <w:rFonts w:ascii="Times New Roman" w:hAnsi="Times New Roman"/>
          <w:sz w:val="28"/>
          <w:szCs w:val="28"/>
        </w:rPr>
      </w:pPr>
      <w:r w:rsidRPr="00CE3245">
        <w:rPr>
          <w:rFonts w:ascii="Times New Roman" w:hAnsi="Times New Roman"/>
          <w:sz w:val="28"/>
          <w:szCs w:val="28"/>
        </w:rPr>
        <w:t xml:space="preserve">4. Кассовый план </w:t>
      </w:r>
    </w:p>
    <w:p w:rsidR="00814629" w:rsidRPr="00CE3245" w:rsidRDefault="00814629" w:rsidP="00E93774">
      <w:pPr>
        <w:autoSpaceDE w:val="0"/>
        <w:autoSpaceDN w:val="0"/>
        <w:adjustRightInd w:val="0"/>
        <w:spacing w:after="0" w:line="240" w:lineRule="auto"/>
        <w:jc w:val="both"/>
        <w:rPr>
          <w:rFonts w:ascii="Times New Roman" w:hAnsi="Times New Roman"/>
          <w:sz w:val="28"/>
          <w:szCs w:val="28"/>
        </w:rPr>
      </w:pPr>
    </w:p>
    <w:p w:rsidR="00814629" w:rsidRDefault="00814629" w:rsidP="00CE324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Под кассовым планом понимается прогноз кассовых поступлений в районный бюджет и кассовых выплат из районного бюджета в текущем финансовом году.</w:t>
      </w:r>
    </w:p>
    <w:p w:rsidR="00814629" w:rsidRDefault="00814629" w:rsidP="00CE324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Финансовое управление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14629" w:rsidRDefault="00814629" w:rsidP="00CE324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Составление и ведение кассового плана осуществляется финансовым управлением.</w:t>
      </w:r>
    </w:p>
    <w:p w:rsidR="00814629" w:rsidRDefault="00814629" w:rsidP="00E93774">
      <w:pPr>
        <w:autoSpaceDE w:val="0"/>
        <w:autoSpaceDN w:val="0"/>
        <w:adjustRightInd w:val="0"/>
        <w:spacing w:after="0" w:line="240" w:lineRule="auto"/>
        <w:jc w:val="both"/>
        <w:rPr>
          <w:rFonts w:ascii="Times New Roman" w:hAnsi="Times New Roman"/>
          <w:sz w:val="28"/>
          <w:szCs w:val="28"/>
        </w:rPr>
      </w:pPr>
    </w:p>
    <w:p w:rsidR="00814629" w:rsidRPr="00CE3245" w:rsidRDefault="00814629" w:rsidP="00BA46AB">
      <w:pPr>
        <w:autoSpaceDE w:val="0"/>
        <w:autoSpaceDN w:val="0"/>
        <w:adjustRightInd w:val="0"/>
        <w:spacing w:after="0" w:line="240" w:lineRule="auto"/>
        <w:ind w:firstLine="540"/>
        <w:jc w:val="center"/>
        <w:outlineLvl w:val="2"/>
        <w:rPr>
          <w:rFonts w:ascii="Times New Roman" w:hAnsi="Times New Roman"/>
          <w:sz w:val="28"/>
          <w:szCs w:val="28"/>
        </w:rPr>
      </w:pPr>
      <w:r w:rsidRPr="00CE3245">
        <w:rPr>
          <w:rFonts w:ascii="Times New Roman" w:hAnsi="Times New Roman"/>
          <w:sz w:val="28"/>
          <w:szCs w:val="28"/>
        </w:rPr>
        <w:t xml:space="preserve">5. Лицевые счета для учета операций по исполнению районного бюджета </w:t>
      </w:r>
    </w:p>
    <w:p w:rsidR="00814629" w:rsidRPr="00CE3245" w:rsidRDefault="00814629" w:rsidP="00E93774">
      <w:pPr>
        <w:autoSpaceDE w:val="0"/>
        <w:autoSpaceDN w:val="0"/>
        <w:adjustRightInd w:val="0"/>
        <w:spacing w:after="0" w:line="240" w:lineRule="auto"/>
        <w:jc w:val="both"/>
        <w:rPr>
          <w:rFonts w:ascii="Times New Roman" w:hAnsi="Times New Roman"/>
          <w:sz w:val="28"/>
          <w:szCs w:val="28"/>
        </w:rPr>
      </w:pPr>
    </w:p>
    <w:p w:rsidR="00814629" w:rsidRDefault="00814629" w:rsidP="00CE324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Территориальном отделе казначейства Красноярского края по Манскому району.</w:t>
      </w:r>
    </w:p>
    <w:p w:rsidR="00814629" w:rsidRDefault="00814629" w:rsidP="00CE324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Лицевые счета, открываемые в Территориальном отделе казначейства Красноярского края по Манскому району, открываются и ведутся в порядке, установленном министерством финансов Красноярского края.</w:t>
      </w:r>
    </w:p>
    <w:p w:rsidR="00814629" w:rsidRPr="009E335E" w:rsidRDefault="00814629" w:rsidP="00CE3245">
      <w:pPr>
        <w:autoSpaceDE w:val="0"/>
        <w:autoSpaceDN w:val="0"/>
        <w:adjustRightInd w:val="0"/>
        <w:spacing w:before="240" w:after="120" w:line="240" w:lineRule="auto"/>
        <w:ind w:firstLine="709"/>
        <w:jc w:val="center"/>
        <w:rPr>
          <w:rFonts w:ascii="Times New Roman" w:hAnsi="Times New Roman"/>
          <w:sz w:val="28"/>
          <w:szCs w:val="28"/>
        </w:rPr>
      </w:pPr>
      <w:r w:rsidRPr="00CE3245">
        <w:rPr>
          <w:rFonts w:ascii="Times New Roman" w:hAnsi="Times New Roman"/>
          <w:sz w:val="28"/>
          <w:szCs w:val="28"/>
        </w:rPr>
        <w:t>6. Блокировка расходов районного бюджета</w:t>
      </w:r>
    </w:p>
    <w:p w:rsidR="00814629" w:rsidRPr="00DF1416" w:rsidRDefault="00814629" w:rsidP="00CE324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DF1416">
        <w:rPr>
          <w:rFonts w:ascii="Times New Roman" w:hAnsi="Times New Roman"/>
          <w:sz w:val="28"/>
          <w:szCs w:val="28"/>
        </w:rPr>
        <w:t>. Блокировка расходов - сокращение лимитов бюджетных обязательств по сравнению с бюджетными ассигнованиями либо отказ в подтверждении принятых бюджетных обязательств, если бюджетные ассигнования в соответствии с решением представительного органа района о районном бюджете выделялись на выполнение определенных условий, однако к моменту составления лимитов бюджетных обязательств либо подтверждения принятых бюджетных обязательств эти условия оказались невыполненными.</w:t>
      </w:r>
    </w:p>
    <w:p w:rsidR="00814629" w:rsidRPr="00DF1416" w:rsidRDefault="00814629" w:rsidP="00DF1416">
      <w:pPr>
        <w:autoSpaceDE w:val="0"/>
        <w:autoSpaceDN w:val="0"/>
        <w:adjustRightInd w:val="0"/>
        <w:spacing w:after="0" w:line="240" w:lineRule="auto"/>
        <w:ind w:firstLine="709"/>
        <w:jc w:val="both"/>
        <w:rPr>
          <w:rFonts w:ascii="Times New Roman" w:hAnsi="Times New Roman"/>
          <w:sz w:val="28"/>
          <w:szCs w:val="28"/>
        </w:rPr>
      </w:pPr>
      <w:r w:rsidRPr="00DF1416">
        <w:rPr>
          <w:rFonts w:ascii="Times New Roman" w:hAnsi="Times New Roman"/>
          <w:sz w:val="28"/>
          <w:szCs w:val="28"/>
        </w:rPr>
        <w:t>2. Блокировка расходов бюджета осуществляется также при выявлении финансовым органом района и иными уполномоченными органами фактов нецелевого использования бюджетных средств.</w:t>
      </w:r>
    </w:p>
    <w:p w:rsidR="00814629" w:rsidRPr="00DF1416" w:rsidRDefault="00814629" w:rsidP="00DF141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F1416">
        <w:rPr>
          <w:rFonts w:ascii="Times New Roman" w:hAnsi="Times New Roman"/>
          <w:sz w:val="28"/>
          <w:szCs w:val="28"/>
        </w:rPr>
        <w:t>. Блокировка расходов бюджета осуществляется по решению руководителя финансового органа района на любом этапе исполнения бюджета.</w:t>
      </w:r>
    </w:p>
    <w:p w:rsidR="00814629" w:rsidRPr="00DF1416" w:rsidRDefault="00814629" w:rsidP="00DF1416">
      <w:pPr>
        <w:autoSpaceDE w:val="0"/>
        <w:autoSpaceDN w:val="0"/>
        <w:adjustRightInd w:val="0"/>
        <w:spacing w:after="0" w:line="240" w:lineRule="auto"/>
        <w:ind w:firstLine="709"/>
        <w:jc w:val="both"/>
        <w:rPr>
          <w:rFonts w:ascii="Times New Roman" w:hAnsi="Times New Roman"/>
          <w:sz w:val="28"/>
          <w:szCs w:val="28"/>
        </w:rPr>
      </w:pPr>
      <w:r w:rsidRPr="00DF1416">
        <w:rPr>
          <w:rFonts w:ascii="Times New Roman" w:hAnsi="Times New Roman"/>
          <w:sz w:val="28"/>
          <w:szCs w:val="28"/>
        </w:rPr>
        <w:t xml:space="preserve">4. Руководитель финансового </w:t>
      </w:r>
      <w:r>
        <w:rPr>
          <w:rFonts w:ascii="Times New Roman" w:hAnsi="Times New Roman"/>
          <w:sz w:val="28"/>
          <w:szCs w:val="28"/>
        </w:rPr>
        <w:t xml:space="preserve">управления </w:t>
      </w:r>
      <w:r w:rsidRPr="00DF1416">
        <w:rPr>
          <w:rFonts w:ascii="Times New Roman" w:hAnsi="Times New Roman"/>
          <w:sz w:val="28"/>
          <w:szCs w:val="28"/>
        </w:rPr>
        <w:t>отменяет решение о блокировке расходов по ходатайству соответствующего распорядителя бюджетных средств только после выполнения последним условий, невыполнение которых повлекло блокировку расходов.</w:t>
      </w:r>
    </w:p>
    <w:p w:rsidR="00814629" w:rsidRDefault="00814629" w:rsidP="00E93774">
      <w:pPr>
        <w:autoSpaceDE w:val="0"/>
        <w:autoSpaceDN w:val="0"/>
        <w:adjustRightInd w:val="0"/>
        <w:spacing w:after="0" w:line="240" w:lineRule="auto"/>
        <w:jc w:val="both"/>
        <w:rPr>
          <w:rFonts w:ascii="Times New Roman" w:hAnsi="Times New Roman"/>
          <w:sz w:val="28"/>
          <w:szCs w:val="28"/>
        </w:rPr>
      </w:pPr>
    </w:p>
    <w:p w:rsidR="00814629" w:rsidRPr="00CE3245" w:rsidRDefault="00814629" w:rsidP="00BA46AB">
      <w:pPr>
        <w:autoSpaceDE w:val="0"/>
        <w:autoSpaceDN w:val="0"/>
        <w:adjustRightInd w:val="0"/>
        <w:spacing w:after="0" w:line="240" w:lineRule="auto"/>
        <w:ind w:firstLine="540"/>
        <w:jc w:val="center"/>
        <w:outlineLvl w:val="2"/>
        <w:rPr>
          <w:rFonts w:ascii="Times New Roman" w:hAnsi="Times New Roman"/>
          <w:sz w:val="28"/>
          <w:szCs w:val="28"/>
        </w:rPr>
      </w:pPr>
      <w:r w:rsidRPr="00CE3245">
        <w:rPr>
          <w:rFonts w:ascii="Times New Roman" w:hAnsi="Times New Roman"/>
          <w:sz w:val="28"/>
          <w:szCs w:val="28"/>
        </w:rPr>
        <w:t>7. Бюджетная смета</w:t>
      </w:r>
    </w:p>
    <w:p w:rsidR="00814629" w:rsidRDefault="00814629" w:rsidP="00E93774">
      <w:pPr>
        <w:autoSpaceDE w:val="0"/>
        <w:autoSpaceDN w:val="0"/>
        <w:adjustRightInd w:val="0"/>
        <w:spacing w:after="0" w:line="240" w:lineRule="auto"/>
        <w:jc w:val="both"/>
        <w:rPr>
          <w:rFonts w:ascii="Times New Roman" w:hAnsi="Times New Roman"/>
          <w:sz w:val="28"/>
          <w:szCs w:val="28"/>
        </w:rPr>
      </w:pPr>
    </w:p>
    <w:p w:rsidR="00814629" w:rsidRDefault="00814629" w:rsidP="00E9377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814629" w:rsidRDefault="00814629" w:rsidP="00E9377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Бюджетная смета казенного учреждения, являющегося органом местного самоуправления района, осуществляющим бюджетные полномочия главного распорядителя бюджетных средств, утверждается руководителем этого органа.</w:t>
      </w:r>
    </w:p>
    <w:p w:rsidR="00814629" w:rsidRDefault="00814629" w:rsidP="00E9377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814629" w:rsidRDefault="00814629" w:rsidP="00E9377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814629" w:rsidRDefault="00814629" w:rsidP="00E9377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814629" w:rsidRDefault="00814629" w:rsidP="00E93774">
      <w:pPr>
        <w:autoSpaceDE w:val="0"/>
        <w:autoSpaceDN w:val="0"/>
        <w:adjustRightInd w:val="0"/>
        <w:spacing w:after="0" w:line="240" w:lineRule="auto"/>
        <w:jc w:val="both"/>
        <w:rPr>
          <w:rFonts w:ascii="Times New Roman" w:hAnsi="Times New Roman"/>
          <w:sz w:val="28"/>
          <w:szCs w:val="28"/>
        </w:rPr>
      </w:pPr>
    </w:p>
    <w:p w:rsidR="00814629" w:rsidRPr="00CE3245" w:rsidRDefault="00814629" w:rsidP="00BA46AB">
      <w:pPr>
        <w:autoSpaceDE w:val="0"/>
        <w:autoSpaceDN w:val="0"/>
        <w:adjustRightInd w:val="0"/>
        <w:spacing w:after="0" w:line="240" w:lineRule="auto"/>
        <w:ind w:firstLine="540"/>
        <w:jc w:val="center"/>
        <w:outlineLvl w:val="2"/>
        <w:rPr>
          <w:rFonts w:ascii="Times New Roman" w:hAnsi="Times New Roman"/>
          <w:sz w:val="28"/>
          <w:szCs w:val="28"/>
        </w:rPr>
      </w:pPr>
      <w:r w:rsidRPr="00CE3245">
        <w:rPr>
          <w:rFonts w:ascii="Times New Roman" w:hAnsi="Times New Roman"/>
          <w:sz w:val="28"/>
          <w:szCs w:val="28"/>
        </w:rPr>
        <w:t>8. Предельные объемы финансирования</w:t>
      </w:r>
    </w:p>
    <w:p w:rsidR="00814629" w:rsidRPr="00F60A69" w:rsidRDefault="00814629" w:rsidP="00E93774">
      <w:pPr>
        <w:autoSpaceDE w:val="0"/>
        <w:autoSpaceDN w:val="0"/>
        <w:adjustRightInd w:val="0"/>
        <w:spacing w:after="0" w:line="240" w:lineRule="auto"/>
        <w:jc w:val="both"/>
        <w:rPr>
          <w:rFonts w:ascii="Times New Roman" w:hAnsi="Times New Roman"/>
          <w:b/>
          <w:sz w:val="28"/>
          <w:szCs w:val="28"/>
        </w:rPr>
      </w:pPr>
    </w:p>
    <w:p w:rsidR="00814629" w:rsidRDefault="00814629" w:rsidP="00E9377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В случае и порядке, установленных финансовым управлением, при организации исполнения районного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814629" w:rsidRDefault="00814629" w:rsidP="00E9377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814629" w:rsidRDefault="00814629" w:rsidP="00E93774">
      <w:pPr>
        <w:autoSpaceDE w:val="0"/>
        <w:autoSpaceDN w:val="0"/>
        <w:adjustRightInd w:val="0"/>
        <w:spacing w:after="0" w:line="240" w:lineRule="auto"/>
        <w:jc w:val="both"/>
        <w:rPr>
          <w:rFonts w:ascii="Times New Roman" w:hAnsi="Times New Roman"/>
          <w:sz w:val="28"/>
          <w:szCs w:val="28"/>
        </w:rPr>
      </w:pPr>
    </w:p>
    <w:p w:rsidR="00814629" w:rsidRPr="00CE3245" w:rsidRDefault="00814629" w:rsidP="00BA46AB">
      <w:pPr>
        <w:autoSpaceDE w:val="0"/>
        <w:autoSpaceDN w:val="0"/>
        <w:adjustRightInd w:val="0"/>
        <w:spacing w:after="0" w:line="240" w:lineRule="auto"/>
        <w:ind w:firstLine="540"/>
        <w:jc w:val="center"/>
        <w:outlineLvl w:val="2"/>
        <w:rPr>
          <w:rFonts w:ascii="Times New Roman" w:hAnsi="Times New Roman"/>
          <w:sz w:val="28"/>
          <w:szCs w:val="28"/>
        </w:rPr>
      </w:pPr>
      <w:r w:rsidRPr="00CE3245">
        <w:rPr>
          <w:rFonts w:ascii="Times New Roman" w:hAnsi="Times New Roman"/>
          <w:sz w:val="28"/>
          <w:szCs w:val="28"/>
        </w:rPr>
        <w:t>9.Лимиты бюджетных обязательств</w:t>
      </w:r>
    </w:p>
    <w:p w:rsidR="00814629" w:rsidRDefault="00814629" w:rsidP="00E93774">
      <w:pPr>
        <w:autoSpaceDE w:val="0"/>
        <w:autoSpaceDN w:val="0"/>
        <w:adjustRightInd w:val="0"/>
        <w:spacing w:after="0" w:line="240" w:lineRule="auto"/>
        <w:jc w:val="both"/>
        <w:rPr>
          <w:rFonts w:ascii="Times New Roman" w:hAnsi="Times New Roman"/>
          <w:sz w:val="28"/>
          <w:szCs w:val="28"/>
        </w:rPr>
      </w:pPr>
    </w:p>
    <w:p w:rsidR="00814629" w:rsidRDefault="00814629" w:rsidP="00CE324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Лимиты бюджетных обязательств для главных распорядителей бюджетных средств утверждаются финансовым управлением в установленном им порядке на основании представленных главными распорядителями бюджетных средств предложений.</w:t>
      </w:r>
    </w:p>
    <w:p w:rsidR="00814629" w:rsidRDefault="00814629" w:rsidP="00E9377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Руководитель финансового управления вправе внести в утвержденные лимиты бюджетных обязательств изменения, в том числе на основании предложений главных распорядителей бюджетных средств.</w:t>
      </w:r>
    </w:p>
    <w:p w:rsidR="00814629" w:rsidRDefault="00814629" w:rsidP="00CE324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Главные распорядители (распорядители) бюджетных средств распределяют лимиты бюджетных обязательств по подведомственным распорядителям и получателям бюджетных средств.</w:t>
      </w:r>
    </w:p>
    <w:p w:rsidR="00814629" w:rsidRDefault="00814629" w:rsidP="00E93774">
      <w:pPr>
        <w:autoSpaceDE w:val="0"/>
        <w:autoSpaceDN w:val="0"/>
        <w:adjustRightInd w:val="0"/>
        <w:spacing w:after="0" w:line="240" w:lineRule="auto"/>
        <w:jc w:val="both"/>
        <w:rPr>
          <w:rFonts w:ascii="Times New Roman" w:hAnsi="Times New Roman"/>
          <w:sz w:val="28"/>
          <w:szCs w:val="28"/>
        </w:rPr>
      </w:pPr>
    </w:p>
    <w:p w:rsidR="00814629" w:rsidRPr="009E335E" w:rsidRDefault="00814629" w:rsidP="00DF1416">
      <w:pPr>
        <w:autoSpaceDE w:val="0"/>
        <w:autoSpaceDN w:val="0"/>
        <w:adjustRightInd w:val="0"/>
        <w:spacing w:after="0" w:line="240" w:lineRule="auto"/>
        <w:ind w:firstLine="540"/>
        <w:jc w:val="center"/>
        <w:outlineLvl w:val="2"/>
        <w:rPr>
          <w:rFonts w:ascii="Times New Roman" w:hAnsi="Times New Roman"/>
          <w:sz w:val="28"/>
          <w:szCs w:val="28"/>
        </w:rPr>
      </w:pPr>
      <w:r w:rsidRPr="00CE3245">
        <w:rPr>
          <w:rFonts w:ascii="Times New Roman" w:hAnsi="Times New Roman"/>
          <w:sz w:val="28"/>
          <w:szCs w:val="28"/>
        </w:rPr>
        <w:t xml:space="preserve">10. Использование доходов, фактически полученных при исполнении бюджета сверх утвержденных решением о районном бюджете </w:t>
      </w:r>
    </w:p>
    <w:p w:rsidR="00814629" w:rsidRPr="009E335E" w:rsidRDefault="00814629" w:rsidP="00DF1416">
      <w:pPr>
        <w:autoSpaceDE w:val="0"/>
        <w:autoSpaceDN w:val="0"/>
        <w:adjustRightInd w:val="0"/>
        <w:spacing w:after="0" w:line="240" w:lineRule="auto"/>
        <w:ind w:firstLine="540"/>
        <w:jc w:val="center"/>
        <w:outlineLvl w:val="2"/>
        <w:rPr>
          <w:rFonts w:ascii="Times New Roman" w:hAnsi="Times New Roman"/>
          <w:sz w:val="28"/>
          <w:szCs w:val="28"/>
        </w:rPr>
      </w:pPr>
    </w:p>
    <w:p w:rsidR="00814629" w:rsidRPr="00BF7853" w:rsidRDefault="00814629" w:rsidP="00E9377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Доходы, фактически полученные при исполнении районного бюджета сверх утвержденных решением о районном бюджете общего объема доходов, могут направляться финансовым управлением без внесения изменений в решение о районном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муниципального района, в случае недостаточности предусмотренных на их исполнение бюджетных ассигнований в размере, предусмотренном </w:t>
      </w:r>
      <w:hyperlink r:id="rId29" w:history="1">
        <w:r w:rsidRPr="00BF7853">
          <w:rPr>
            <w:rFonts w:ascii="Times New Roman" w:hAnsi="Times New Roman"/>
            <w:sz w:val="28"/>
            <w:szCs w:val="28"/>
          </w:rPr>
          <w:t>пунктом 3 статьи 217</w:t>
        </w:r>
      </w:hyperlink>
      <w:r w:rsidRPr="00BF7853">
        <w:rPr>
          <w:rFonts w:ascii="Times New Roman" w:hAnsi="Times New Roman"/>
          <w:sz w:val="28"/>
          <w:szCs w:val="28"/>
        </w:rPr>
        <w:t xml:space="preserve"> Бюджетного кодекса.</w:t>
      </w:r>
    </w:p>
    <w:p w:rsidR="00814629" w:rsidRDefault="00814629" w:rsidP="00E93774">
      <w:pPr>
        <w:autoSpaceDE w:val="0"/>
        <w:autoSpaceDN w:val="0"/>
        <w:adjustRightInd w:val="0"/>
        <w:spacing w:after="0" w:line="240" w:lineRule="auto"/>
        <w:ind w:firstLine="540"/>
        <w:jc w:val="both"/>
        <w:rPr>
          <w:rFonts w:ascii="Times New Roman" w:hAnsi="Times New Roman"/>
          <w:sz w:val="28"/>
          <w:szCs w:val="28"/>
        </w:rPr>
      </w:pPr>
      <w:r w:rsidRPr="00BF7853">
        <w:rPr>
          <w:rFonts w:ascii="Times New Roman" w:hAnsi="Times New Roman"/>
          <w:sz w:val="28"/>
          <w:szCs w:val="28"/>
        </w:rPr>
        <w:t>2. Субсидии, субвенции, иные межбюджетные трансферты, име</w:t>
      </w:r>
      <w:r>
        <w:rPr>
          <w:rFonts w:ascii="Times New Roman" w:hAnsi="Times New Roman"/>
          <w:sz w:val="28"/>
          <w:szCs w:val="28"/>
        </w:rPr>
        <w:t>ющие целевое назначение, в том числе их остатки, не использованные на начало текущего финансового года, фактически полученные при исполнении районного бюджета сверх утвержденных решением о районном бюджете доходов, направляются на увеличение расходов районного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районном бюджете на текущий финансовый год.</w:t>
      </w:r>
    </w:p>
    <w:p w:rsidR="00814629" w:rsidRDefault="00814629" w:rsidP="00E93774">
      <w:pPr>
        <w:autoSpaceDE w:val="0"/>
        <w:autoSpaceDN w:val="0"/>
        <w:adjustRightInd w:val="0"/>
        <w:spacing w:after="0" w:line="240" w:lineRule="auto"/>
        <w:jc w:val="both"/>
        <w:rPr>
          <w:rFonts w:ascii="Times New Roman" w:hAnsi="Times New Roman"/>
          <w:sz w:val="28"/>
          <w:szCs w:val="28"/>
        </w:rPr>
      </w:pPr>
    </w:p>
    <w:p w:rsidR="00814629" w:rsidRPr="00CE3245" w:rsidRDefault="00814629" w:rsidP="00CE3245">
      <w:pPr>
        <w:autoSpaceDE w:val="0"/>
        <w:autoSpaceDN w:val="0"/>
        <w:adjustRightInd w:val="0"/>
        <w:spacing w:after="0" w:line="240" w:lineRule="auto"/>
        <w:ind w:firstLine="540"/>
        <w:jc w:val="center"/>
        <w:outlineLvl w:val="2"/>
        <w:rPr>
          <w:rFonts w:ascii="Times New Roman" w:hAnsi="Times New Roman"/>
          <w:sz w:val="28"/>
          <w:szCs w:val="28"/>
        </w:rPr>
      </w:pPr>
      <w:r w:rsidRPr="00CE3245">
        <w:rPr>
          <w:rFonts w:ascii="Times New Roman" w:hAnsi="Times New Roman"/>
          <w:sz w:val="28"/>
          <w:szCs w:val="28"/>
        </w:rPr>
        <w:t>11. Завершение текущего финансового года</w:t>
      </w:r>
    </w:p>
    <w:p w:rsidR="00814629" w:rsidRDefault="00814629" w:rsidP="00E93774">
      <w:pPr>
        <w:autoSpaceDE w:val="0"/>
        <w:autoSpaceDN w:val="0"/>
        <w:adjustRightInd w:val="0"/>
        <w:spacing w:after="0" w:line="240" w:lineRule="auto"/>
        <w:jc w:val="both"/>
        <w:rPr>
          <w:rFonts w:ascii="Times New Roman" w:hAnsi="Times New Roman"/>
          <w:sz w:val="28"/>
          <w:szCs w:val="28"/>
        </w:rPr>
      </w:pPr>
    </w:p>
    <w:p w:rsidR="00814629" w:rsidRPr="00BF7853" w:rsidRDefault="00814629" w:rsidP="00E9377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Операции по исполнению районного бюджета завершаются 31 декабря, за исключением операций, указанных в </w:t>
      </w:r>
      <w:hyperlink r:id="rId30" w:history="1">
        <w:r w:rsidRPr="00BF7853">
          <w:rPr>
            <w:rFonts w:ascii="Times New Roman" w:hAnsi="Times New Roman"/>
            <w:sz w:val="28"/>
            <w:szCs w:val="28"/>
          </w:rPr>
          <w:t>пункте 2 статьи 242</w:t>
        </w:r>
      </w:hyperlink>
      <w:r w:rsidRPr="00BF7853">
        <w:rPr>
          <w:rFonts w:ascii="Times New Roman" w:hAnsi="Times New Roman"/>
          <w:sz w:val="28"/>
          <w:szCs w:val="28"/>
        </w:rPr>
        <w:t xml:space="preserve"> Бюджетного кодекса.</w:t>
      </w:r>
    </w:p>
    <w:p w:rsidR="00814629" w:rsidRPr="00BF7853" w:rsidRDefault="00814629" w:rsidP="00E93774">
      <w:pPr>
        <w:autoSpaceDE w:val="0"/>
        <w:autoSpaceDN w:val="0"/>
        <w:adjustRightInd w:val="0"/>
        <w:spacing w:after="0" w:line="240" w:lineRule="auto"/>
        <w:ind w:firstLine="540"/>
        <w:jc w:val="both"/>
        <w:rPr>
          <w:rFonts w:ascii="Times New Roman" w:hAnsi="Times New Roman"/>
          <w:sz w:val="28"/>
          <w:szCs w:val="28"/>
        </w:rPr>
      </w:pPr>
      <w:r w:rsidRPr="00BF7853">
        <w:rPr>
          <w:rFonts w:ascii="Times New Roman" w:hAnsi="Times New Roman"/>
          <w:sz w:val="28"/>
          <w:szCs w:val="28"/>
        </w:rPr>
        <w:t xml:space="preserve">2. Завершение операций по исполнению районного бюджета в текущем финансовом году осуществляется в порядке, установленном финансовым управлением в соответствии с требованиями Бюджетного </w:t>
      </w:r>
      <w:hyperlink r:id="rId31" w:history="1">
        <w:r w:rsidRPr="00BF7853">
          <w:rPr>
            <w:rFonts w:ascii="Times New Roman" w:hAnsi="Times New Roman"/>
            <w:sz w:val="28"/>
            <w:szCs w:val="28"/>
          </w:rPr>
          <w:t>кодекса</w:t>
        </w:r>
      </w:hyperlink>
      <w:r w:rsidRPr="00BF7853">
        <w:rPr>
          <w:rFonts w:ascii="Times New Roman" w:hAnsi="Times New Roman"/>
          <w:sz w:val="28"/>
          <w:szCs w:val="28"/>
        </w:rPr>
        <w:t>.</w:t>
      </w:r>
    </w:p>
    <w:p w:rsidR="00814629" w:rsidRDefault="00814629" w:rsidP="00E93774">
      <w:pPr>
        <w:autoSpaceDE w:val="0"/>
        <w:autoSpaceDN w:val="0"/>
        <w:adjustRightInd w:val="0"/>
        <w:spacing w:after="0" w:line="240" w:lineRule="auto"/>
        <w:ind w:firstLine="540"/>
        <w:jc w:val="both"/>
        <w:rPr>
          <w:rFonts w:ascii="Times New Roman" w:hAnsi="Times New Roman"/>
          <w:sz w:val="28"/>
          <w:szCs w:val="28"/>
        </w:rPr>
      </w:pPr>
      <w:r w:rsidRPr="00BF7853">
        <w:rPr>
          <w:rFonts w:ascii="Times New Roman" w:hAnsi="Times New Roman"/>
          <w:sz w:val="28"/>
          <w:szCs w:val="28"/>
        </w:rPr>
        <w:t>3. Финансовое управление устанавливает порядок обеспечения получателей бюджетных средств при завершении текущего финансового го</w:t>
      </w:r>
      <w:r>
        <w:rPr>
          <w:rFonts w:ascii="Times New Roman" w:hAnsi="Times New Roman"/>
          <w:sz w:val="28"/>
          <w:szCs w:val="28"/>
        </w:rPr>
        <w:t>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14629" w:rsidRDefault="00814629" w:rsidP="00E93774">
      <w:pPr>
        <w:autoSpaceDE w:val="0"/>
        <w:autoSpaceDN w:val="0"/>
        <w:adjustRightInd w:val="0"/>
        <w:spacing w:after="0" w:line="240" w:lineRule="auto"/>
        <w:jc w:val="both"/>
        <w:rPr>
          <w:rFonts w:ascii="Times New Roman" w:hAnsi="Times New Roman"/>
          <w:sz w:val="28"/>
          <w:szCs w:val="28"/>
        </w:rPr>
      </w:pPr>
    </w:p>
    <w:p w:rsidR="00814629" w:rsidRPr="00CE3245" w:rsidRDefault="00814629" w:rsidP="00CE3245">
      <w:pPr>
        <w:autoSpaceDE w:val="0"/>
        <w:autoSpaceDN w:val="0"/>
        <w:adjustRightInd w:val="0"/>
        <w:spacing w:after="0" w:line="240" w:lineRule="auto"/>
        <w:ind w:firstLine="540"/>
        <w:jc w:val="center"/>
        <w:outlineLvl w:val="2"/>
        <w:rPr>
          <w:rFonts w:ascii="Times New Roman" w:hAnsi="Times New Roman"/>
          <w:sz w:val="28"/>
          <w:szCs w:val="28"/>
        </w:rPr>
      </w:pPr>
      <w:r w:rsidRPr="00CE3245">
        <w:rPr>
          <w:rFonts w:ascii="Times New Roman" w:hAnsi="Times New Roman"/>
          <w:sz w:val="28"/>
          <w:szCs w:val="28"/>
        </w:rPr>
        <w:t>12. Составление бюджетной отчетности районного бюджета</w:t>
      </w:r>
    </w:p>
    <w:p w:rsidR="00814629" w:rsidRDefault="00814629" w:rsidP="00E93774">
      <w:pPr>
        <w:autoSpaceDE w:val="0"/>
        <w:autoSpaceDN w:val="0"/>
        <w:adjustRightInd w:val="0"/>
        <w:spacing w:after="0" w:line="240" w:lineRule="auto"/>
        <w:jc w:val="both"/>
        <w:rPr>
          <w:rFonts w:ascii="Times New Roman" w:hAnsi="Times New Roman"/>
          <w:sz w:val="28"/>
          <w:szCs w:val="28"/>
        </w:rPr>
      </w:pPr>
    </w:p>
    <w:p w:rsidR="00814629" w:rsidRDefault="00814629" w:rsidP="00CE324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Для подготовки годового отчета об исполнении районного бюджета администрация Манского района издает нормативный правовой акт о подготовке годового отчета об исполнении районного бюджета.</w:t>
      </w:r>
    </w:p>
    <w:p w:rsidR="00814629" w:rsidRDefault="00814629" w:rsidP="00CE324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В соответствии с указанным нормативным правовым актом администрацией Манского района осуществляются следующие действия:</w:t>
      </w:r>
    </w:p>
    <w:p w:rsidR="00814629" w:rsidRDefault="00814629" w:rsidP="00CE3245">
      <w:pPr>
        <w:autoSpaceDE w:val="0"/>
        <w:autoSpaceDN w:val="0"/>
        <w:adjustRightInd w:val="0"/>
        <w:spacing w:after="0" w:line="240" w:lineRule="auto"/>
        <w:ind w:firstLine="708"/>
        <w:jc w:val="both"/>
        <w:rPr>
          <w:rFonts w:ascii="Times New Roman" w:hAnsi="Times New Roman"/>
          <w:sz w:val="28"/>
          <w:szCs w:val="28"/>
        </w:rPr>
      </w:pPr>
      <w:r w:rsidRPr="00CE3245">
        <w:rPr>
          <w:rFonts w:ascii="Times New Roman" w:hAnsi="Times New Roman"/>
          <w:sz w:val="28"/>
          <w:szCs w:val="28"/>
        </w:rPr>
        <w:t>1)</w:t>
      </w:r>
      <w:r>
        <w:rPr>
          <w:rFonts w:ascii="Times New Roman" w:hAnsi="Times New Roman"/>
          <w:sz w:val="28"/>
          <w:szCs w:val="28"/>
        </w:rPr>
        <w:t>все получатели бюджетных средств готовят годовые отчеты по доходам и расходам и представляют их главным распорядителям бюджетных средств;</w:t>
      </w:r>
    </w:p>
    <w:p w:rsidR="00814629" w:rsidRDefault="00814629" w:rsidP="00CE3245">
      <w:pPr>
        <w:autoSpaceDE w:val="0"/>
        <w:autoSpaceDN w:val="0"/>
        <w:adjustRightInd w:val="0"/>
        <w:spacing w:after="0" w:line="240" w:lineRule="auto"/>
        <w:ind w:firstLine="708"/>
        <w:jc w:val="both"/>
        <w:rPr>
          <w:rFonts w:ascii="Times New Roman" w:hAnsi="Times New Roman"/>
          <w:sz w:val="28"/>
          <w:szCs w:val="28"/>
        </w:rPr>
      </w:pPr>
      <w:r w:rsidRPr="00CE3245">
        <w:rPr>
          <w:rFonts w:ascii="Times New Roman" w:hAnsi="Times New Roman"/>
          <w:sz w:val="28"/>
          <w:szCs w:val="28"/>
        </w:rPr>
        <w:t>2)</w:t>
      </w:r>
      <w:r>
        <w:rPr>
          <w:rFonts w:ascii="Times New Roman" w:hAnsi="Times New Roman"/>
          <w:sz w:val="28"/>
          <w:szCs w:val="28"/>
        </w:rPr>
        <w:t xml:space="preserve"> главные распорядители бюджетных средств сводят и обобщают отчеты подведомственных им бюджетных учреждений и представляют их в финансовое управление в установленные финансовым управлением сроки;</w:t>
      </w:r>
    </w:p>
    <w:p w:rsidR="00814629" w:rsidRDefault="00814629" w:rsidP="00CE3245">
      <w:pPr>
        <w:autoSpaceDE w:val="0"/>
        <w:autoSpaceDN w:val="0"/>
        <w:adjustRightInd w:val="0"/>
        <w:spacing w:after="0" w:line="240" w:lineRule="auto"/>
        <w:ind w:firstLine="708"/>
        <w:jc w:val="both"/>
        <w:rPr>
          <w:rFonts w:ascii="Times New Roman" w:hAnsi="Times New Roman"/>
          <w:sz w:val="28"/>
          <w:szCs w:val="28"/>
        </w:rPr>
      </w:pPr>
      <w:r w:rsidRPr="00CE3245">
        <w:rPr>
          <w:rFonts w:ascii="Times New Roman" w:hAnsi="Times New Roman"/>
          <w:sz w:val="28"/>
          <w:szCs w:val="28"/>
        </w:rPr>
        <w:t>3)</w:t>
      </w:r>
      <w:r>
        <w:rPr>
          <w:rFonts w:ascii="Times New Roman" w:hAnsi="Times New Roman"/>
          <w:sz w:val="28"/>
          <w:szCs w:val="28"/>
        </w:rPr>
        <w:t xml:space="preserve"> получатели бюджетных средств, которым были предоставлены бюджетные кредиты, представляют в финансовое управление отчеты о расходовании полученных средств;</w:t>
      </w:r>
    </w:p>
    <w:p w:rsidR="00814629" w:rsidRDefault="00814629" w:rsidP="00CE3245">
      <w:pPr>
        <w:autoSpaceDE w:val="0"/>
        <w:autoSpaceDN w:val="0"/>
        <w:adjustRightInd w:val="0"/>
        <w:spacing w:after="0" w:line="240" w:lineRule="auto"/>
        <w:ind w:firstLine="708"/>
        <w:jc w:val="both"/>
        <w:rPr>
          <w:rFonts w:ascii="Times New Roman" w:hAnsi="Times New Roman"/>
          <w:sz w:val="28"/>
          <w:szCs w:val="28"/>
        </w:rPr>
      </w:pPr>
      <w:r w:rsidRPr="00CE3245">
        <w:rPr>
          <w:rFonts w:ascii="Times New Roman" w:hAnsi="Times New Roman"/>
          <w:sz w:val="28"/>
          <w:szCs w:val="28"/>
        </w:rPr>
        <w:t>4)</w:t>
      </w:r>
      <w:r>
        <w:rPr>
          <w:rFonts w:ascii="Times New Roman" w:hAnsi="Times New Roman"/>
          <w:sz w:val="28"/>
          <w:szCs w:val="28"/>
        </w:rPr>
        <w:t xml:space="preserve"> муниципальные заказчики готовят отчеты об использовании средств районного бюджета, выделенных им на финансирование расходов по оплате муниципального заказа.</w:t>
      </w:r>
    </w:p>
    <w:p w:rsidR="00814629" w:rsidRDefault="00814629" w:rsidP="00CE324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Бюджетная отчетность муниципального района является годовой. Отчет об исполнении районного бюджета является ежеквартальным.</w:t>
      </w:r>
    </w:p>
    <w:p w:rsidR="00814629" w:rsidRDefault="00814629" w:rsidP="00CE324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 Отчет об исполнении районного бюджета за первый квартал, полугодие и девять месяцев текущего финансового года утверждается администрацией Манского района и направляется в Совет депутатов не позднее чем через 30 дней по истечении отчетного периода.</w:t>
      </w:r>
    </w:p>
    <w:p w:rsidR="00814629" w:rsidRDefault="00814629" w:rsidP="00CE324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 Годовой отчет об исполнении районного бюджета подлежит утверждению Советом депутатов.</w:t>
      </w:r>
    </w:p>
    <w:p w:rsidR="00814629" w:rsidRDefault="00814629" w:rsidP="00E93774">
      <w:pPr>
        <w:autoSpaceDE w:val="0"/>
        <w:autoSpaceDN w:val="0"/>
        <w:adjustRightInd w:val="0"/>
        <w:spacing w:after="0" w:line="240" w:lineRule="auto"/>
        <w:jc w:val="both"/>
        <w:rPr>
          <w:rFonts w:ascii="Times New Roman" w:hAnsi="Times New Roman"/>
          <w:sz w:val="28"/>
          <w:szCs w:val="28"/>
        </w:rPr>
      </w:pPr>
    </w:p>
    <w:p w:rsidR="00814629" w:rsidRPr="009E335E" w:rsidRDefault="00814629" w:rsidP="00CE3245">
      <w:pPr>
        <w:autoSpaceDE w:val="0"/>
        <w:autoSpaceDN w:val="0"/>
        <w:adjustRightInd w:val="0"/>
        <w:spacing w:after="0" w:line="240" w:lineRule="auto"/>
        <w:ind w:firstLine="540"/>
        <w:jc w:val="center"/>
        <w:outlineLvl w:val="2"/>
        <w:rPr>
          <w:rFonts w:ascii="Times New Roman" w:hAnsi="Times New Roman"/>
          <w:sz w:val="28"/>
          <w:szCs w:val="28"/>
        </w:rPr>
      </w:pPr>
      <w:r w:rsidRPr="00CE3245">
        <w:rPr>
          <w:rFonts w:ascii="Times New Roman" w:hAnsi="Times New Roman"/>
          <w:sz w:val="28"/>
          <w:szCs w:val="28"/>
        </w:rPr>
        <w:t xml:space="preserve">13. Формирование отчетности </w:t>
      </w:r>
    </w:p>
    <w:p w:rsidR="00814629" w:rsidRPr="00CE3245" w:rsidRDefault="00814629" w:rsidP="00CE3245">
      <w:pPr>
        <w:autoSpaceDE w:val="0"/>
        <w:autoSpaceDN w:val="0"/>
        <w:adjustRightInd w:val="0"/>
        <w:spacing w:after="0" w:line="240" w:lineRule="auto"/>
        <w:ind w:firstLine="540"/>
        <w:jc w:val="center"/>
        <w:outlineLvl w:val="2"/>
        <w:rPr>
          <w:rFonts w:ascii="Times New Roman" w:hAnsi="Times New Roman"/>
          <w:sz w:val="28"/>
          <w:szCs w:val="28"/>
        </w:rPr>
      </w:pPr>
      <w:r w:rsidRPr="00CE3245">
        <w:rPr>
          <w:rFonts w:ascii="Times New Roman" w:hAnsi="Times New Roman"/>
          <w:sz w:val="28"/>
          <w:szCs w:val="28"/>
        </w:rPr>
        <w:t>об исполнении консолидированного бюджета</w:t>
      </w:r>
    </w:p>
    <w:p w:rsidR="00814629" w:rsidRPr="00A73C47" w:rsidRDefault="00814629" w:rsidP="00E93774">
      <w:pPr>
        <w:autoSpaceDE w:val="0"/>
        <w:autoSpaceDN w:val="0"/>
        <w:adjustRightInd w:val="0"/>
        <w:spacing w:after="0" w:line="240" w:lineRule="auto"/>
        <w:jc w:val="both"/>
        <w:rPr>
          <w:rFonts w:ascii="Times New Roman" w:hAnsi="Times New Roman"/>
          <w:b/>
          <w:sz w:val="28"/>
          <w:szCs w:val="28"/>
        </w:rPr>
      </w:pPr>
    </w:p>
    <w:p w:rsidR="00814629" w:rsidRDefault="00814629" w:rsidP="00E9377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Поселения Манского района представляют бюджетную отчетность в финансовое управление в установленные им сроки.</w:t>
      </w:r>
    </w:p>
    <w:p w:rsidR="00814629" w:rsidRDefault="00814629" w:rsidP="00E9377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Финансовое управление представляет бюджетную отчетность об исполнении консолидированного бюджета Манского района в министерство финансов Красноярского края.</w:t>
      </w:r>
    </w:p>
    <w:p w:rsidR="00814629" w:rsidRDefault="00814629" w:rsidP="00E93774">
      <w:pPr>
        <w:autoSpaceDE w:val="0"/>
        <w:autoSpaceDN w:val="0"/>
        <w:adjustRightInd w:val="0"/>
        <w:spacing w:after="0" w:line="240" w:lineRule="auto"/>
        <w:jc w:val="both"/>
        <w:rPr>
          <w:rFonts w:ascii="Times New Roman" w:hAnsi="Times New Roman"/>
          <w:sz w:val="28"/>
          <w:szCs w:val="28"/>
        </w:rPr>
      </w:pPr>
    </w:p>
    <w:p w:rsidR="00814629" w:rsidRPr="009E335E" w:rsidRDefault="00814629" w:rsidP="00CE3245">
      <w:pPr>
        <w:autoSpaceDE w:val="0"/>
        <w:autoSpaceDN w:val="0"/>
        <w:adjustRightInd w:val="0"/>
        <w:spacing w:after="0" w:line="240" w:lineRule="auto"/>
        <w:ind w:firstLine="540"/>
        <w:jc w:val="center"/>
        <w:outlineLvl w:val="2"/>
        <w:rPr>
          <w:rFonts w:ascii="Times New Roman" w:hAnsi="Times New Roman"/>
          <w:sz w:val="28"/>
          <w:szCs w:val="28"/>
        </w:rPr>
      </w:pPr>
    </w:p>
    <w:p w:rsidR="00814629" w:rsidRPr="009E335E" w:rsidRDefault="00814629" w:rsidP="00CE3245">
      <w:pPr>
        <w:autoSpaceDE w:val="0"/>
        <w:autoSpaceDN w:val="0"/>
        <w:adjustRightInd w:val="0"/>
        <w:spacing w:after="0" w:line="240" w:lineRule="auto"/>
        <w:ind w:firstLine="540"/>
        <w:jc w:val="center"/>
        <w:outlineLvl w:val="2"/>
        <w:rPr>
          <w:rFonts w:ascii="Times New Roman" w:hAnsi="Times New Roman"/>
          <w:sz w:val="28"/>
          <w:szCs w:val="28"/>
        </w:rPr>
      </w:pPr>
    </w:p>
    <w:p w:rsidR="00814629" w:rsidRPr="009E335E" w:rsidRDefault="00814629" w:rsidP="00CE3245">
      <w:pPr>
        <w:autoSpaceDE w:val="0"/>
        <w:autoSpaceDN w:val="0"/>
        <w:adjustRightInd w:val="0"/>
        <w:spacing w:after="0" w:line="240" w:lineRule="auto"/>
        <w:ind w:firstLine="540"/>
        <w:jc w:val="center"/>
        <w:outlineLvl w:val="2"/>
        <w:rPr>
          <w:rFonts w:ascii="Times New Roman" w:hAnsi="Times New Roman"/>
          <w:sz w:val="28"/>
          <w:szCs w:val="28"/>
        </w:rPr>
      </w:pPr>
    </w:p>
    <w:p w:rsidR="00814629" w:rsidRPr="00CE3245" w:rsidRDefault="00814629" w:rsidP="00CE3245">
      <w:pPr>
        <w:autoSpaceDE w:val="0"/>
        <w:autoSpaceDN w:val="0"/>
        <w:adjustRightInd w:val="0"/>
        <w:spacing w:after="0" w:line="240" w:lineRule="auto"/>
        <w:ind w:firstLine="540"/>
        <w:jc w:val="center"/>
        <w:outlineLvl w:val="2"/>
        <w:rPr>
          <w:rFonts w:ascii="Times New Roman" w:hAnsi="Times New Roman"/>
          <w:sz w:val="28"/>
          <w:szCs w:val="28"/>
        </w:rPr>
      </w:pPr>
      <w:r w:rsidRPr="00CE3245">
        <w:rPr>
          <w:rFonts w:ascii="Times New Roman" w:hAnsi="Times New Roman"/>
          <w:sz w:val="28"/>
          <w:szCs w:val="28"/>
        </w:rPr>
        <w:t>14. Внешняя проверка годового отчета об исполнении районного бюджета муниципального района</w:t>
      </w:r>
    </w:p>
    <w:p w:rsidR="00814629" w:rsidRPr="006C524C" w:rsidRDefault="00814629" w:rsidP="00E93774">
      <w:pPr>
        <w:autoSpaceDE w:val="0"/>
        <w:autoSpaceDN w:val="0"/>
        <w:adjustRightInd w:val="0"/>
        <w:spacing w:after="0" w:line="240" w:lineRule="auto"/>
        <w:jc w:val="both"/>
        <w:rPr>
          <w:rFonts w:ascii="Times New Roman" w:hAnsi="Times New Roman"/>
          <w:b/>
          <w:sz w:val="28"/>
          <w:szCs w:val="28"/>
        </w:rPr>
      </w:pPr>
    </w:p>
    <w:p w:rsidR="00814629" w:rsidRDefault="00814629" w:rsidP="00E9377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До рассмотрения годового отчета об исполнении районного бюджета контрольно-счетным органом Манского района проводится внешняя проверка годового отчета об исполнении районного бюджета и готовится заключение на годовой отчет об исполнении районного бюджета.</w:t>
      </w:r>
    </w:p>
    <w:p w:rsidR="00814629" w:rsidRDefault="00814629" w:rsidP="00E9377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Для подготовки заключения на годовой отчет об исполнении районного бюджета администрация Манского района представляет в Совет депутатов годовой отчет об исполнении районного бюджета не позднее 1 апреля текущего года.</w:t>
      </w:r>
    </w:p>
    <w:p w:rsidR="00814629" w:rsidRDefault="00814629" w:rsidP="00E9377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Контрольно-счетный орган готовит заключение на годовой отчет об исполнении районного бюджета в течение месяца после получения годового отчета об исполнении районного бюджета.</w:t>
      </w:r>
    </w:p>
    <w:p w:rsidR="00814629" w:rsidRDefault="00814629" w:rsidP="00E9377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Заключение на годовой отчет об исполнении районного бюджета направляется в Совет депутатов и одновременно в администрацию Манского района.</w:t>
      </w:r>
    </w:p>
    <w:p w:rsidR="00814629" w:rsidRDefault="00814629" w:rsidP="00CE324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 Бюджетная отчетность включает:</w:t>
      </w:r>
    </w:p>
    <w:p w:rsidR="00814629" w:rsidRDefault="00814629" w:rsidP="00CE3245">
      <w:pPr>
        <w:autoSpaceDE w:val="0"/>
        <w:autoSpaceDN w:val="0"/>
        <w:adjustRightInd w:val="0"/>
        <w:spacing w:after="0" w:line="240" w:lineRule="auto"/>
        <w:ind w:firstLine="708"/>
        <w:jc w:val="both"/>
        <w:rPr>
          <w:rFonts w:ascii="Times New Roman" w:hAnsi="Times New Roman"/>
          <w:sz w:val="28"/>
          <w:szCs w:val="28"/>
        </w:rPr>
      </w:pPr>
      <w:r w:rsidRPr="00CE3245">
        <w:rPr>
          <w:rFonts w:ascii="Times New Roman" w:hAnsi="Times New Roman"/>
          <w:sz w:val="28"/>
          <w:szCs w:val="28"/>
        </w:rPr>
        <w:t>1)</w:t>
      </w:r>
      <w:r>
        <w:rPr>
          <w:rFonts w:ascii="Times New Roman" w:hAnsi="Times New Roman"/>
          <w:sz w:val="28"/>
          <w:szCs w:val="28"/>
        </w:rPr>
        <w:t xml:space="preserve"> отчет об исполнении районного бюджета;</w:t>
      </w:r>
    </w:p>
    <w:p w:rsidR="00814629" w:rsidRDefault="00814629" w:rsidP="00CE3245">
      <w:pPr>
        <w:autoSpaceDE w:val="0"/>
        <w:autoSpaceDN w:val="0"/>
        <w:adjustRightInd w:val="0"/>
        <w:spacing w:after="0" w:line="240" w:lineRule="auto"/>
        <w:ind w:firstLine="708"/>
        <w:jc w:val="both"/>
        <w:rPr>
          <w:rFonts w:ascii="Times New Roman" w:hAnsi="Times New Roman"/>
          <w:sz w:val="28"/>
          <w:szCs w:val="28"/>
        </w:rPr>
      </w:pPr>
      <w:r w:rsidRPr="00CE3245">
        <w:rPr>
          <w:rFonts w:ascii="Times New Roman" w:hAnsi="Times New Roman"/>
          <w:sz w:val="28"/>
          <w:szCs w:val="28"/>
        </w:rPr>
        <w:t>2)</w:t>
      </w:r>
      <w:r>
        <w:rPr>
          <w:rFonts w:ascii="Times New Roman" w:hAnsi="Times New Roman"/>
          <w:sz w:val="28"/>
          <w:szCs w:val="28"/>
        </w:rPr>
        <w:t>баланс исполнения районного бюджета;</w:t>
      </w:r>
    </w:p>
    <w:p w:rsidR="00814629" w:rsidRDefault="00814629" w:rsidP="00CE3245">
      <w:pPr>
        <w:autoSpaceDE w:val="0"/>
        <w:autoSpaceDN w:val="0"/>
        <w:adjustRightInd w:val="0"/>
        <w:spacing w:after="0" w:line="240" w:lineRule="auto"/>
        <w:ind w:firstLine="708"/>
        <w:jc w:val="both"/>
        <w:rPr>
          <w:rFonts w:ascii="Times New Roman" w:hAnsi="Times New Roman"/>
          <w:sz w:val="28"/>
          <w:szCs w:val="28"/>
        </w:rPr>
      </w:pPr>
      <w:r w:rsidRPr="00CE3245">
        <w:rPr>
          <w:rFonts w:ascii="Times New Roman" w:hAnsi="Times New Roman"/>
          <w:sz w:val="28"/>
          <w:szCs w:val="28"/>
        </w:rPr>
        <w:t>3)</w:t>
      </w:r>
      <w:r>
        <w:rPr>
          <w:rFonts w:ascii="Times New Roman" w:hAnsi="Times New Roman"/>
          <w:sz w:val="28"/>
          <w:szCs w:val="28"/>
        </w:rPr>
        <w:t xml:space="preserve"> отчет о финансовых результатах деятельности;</w:t>
      </w:r>
    </w:p>
    <w:p w:rsidR="00814629" w:rsidRDefault="00814629" w:rsidP="00CE3245">
      <w:pPr>
        <w:autoSpaceDE w:val="0"/>
        <w:autoSpaceDN w:val="0"/>
        <w:adjustRightInd w:val="0"/>
        <w:spacing w:after="0" w:line="240" w:lineRule="auto"/>
        <w:ind w:firstLine="708"/>
        <w:jc w:val="both"/>
        <w:rPr>
          <w:rFonts w:ascii="Times New Roman" w:hAnsi="Times New Roman"/>
          <w:sz w:val="28"/>
          <w:szCs w:val="28"/>
        </w:rPr>
      </w:pPr>
      <w:r w:rsidRPr="00CE3245">
        <w:rPr>
          <w:rFonts w:ascii="Times New Roman" w:hAnsi="Times New Roman"/>
          <w:sz w:val="28"/>
          <w:szCs w:val="28"/>
        </w:rPr>
        <w:t>4)</w:t>
      </w:r>
      <w:r>
        <w:rPr>
          <w:rFonts w:ascii="Times New Roman" w:hAnsi="Times New Roman"/>
          <w:sz w:val="28"/>
          <w:szCs w:val="28"/>
        </w:rPr>
        <w:t xml:space="preserve"> отчет о движении денежных средств;</w:t>
      </w:r>
    </w:p>
    <w:p w:rsidR="00814629" w:rsidRDefault="00814629" w:rsidP="00CE3245">
      <w:pPr>
        <w:autoSpaceDE w:val="0"/>
        <w:autoSpaceDN w:val="0"/>
        <w:adjustRightInd w:val="0"/>
        <w:spacing w:after="0" w:line="240" w:lineRule="auto"/>
        <w:ind w:firstLine="708"/>
        <w:jc w:val="both"/>
        <w:rPr>
          <w:rFonts w:ascii="Times New Roman" w:hAnsi="Times New Roman"/>
          <w:sz w:val="28"/>
          <w:szCs w:val="28"/>
        </w:rPr>
      </w:pPr>
      <w:r w:rsidRPr="00CE3245">
        <w:rPr>
          <w:rFonts w:ascii="Times New Roman" w:hAnsi="Times New Roman"/>
          <w:sz w:val="28"/>
          <w:szCs w:val="28"/>
        </w:rPr>
        <w:t>5)</w:t>
      </w:r>
      <w:r>
        <w:rPr>
          <w:rFonts w:ascii="Times New Roman" w:hAnsi="Times New Roman"/>
          <w:sz w:val="28"/>
          <w:szCs w:val="28"/>
        </w:rPr>
        <w:t xml:space="preserve"> пояснительную записку.</w:t>
      </w:r>
    </w:p>
    <w:p w:rsidR="00814629" w:rsidRPr="008B0BF9" w:rsidRDefault="00814629" w:rsidP="00E93774">
      <w:pPr>
        <w:autoSpaceDE w:val="0"/>
        <w:autoSpaceDN w:val="0"/>
        <w:adjustRightInd w:val="0"/>
        <w:spacing w:after="0" w:line="240" w:lineRule="auto"/>
        <w:jc w:val="both"/>
        <w:rPr>
          <w:rFonts w:ascii="Times New Roman" w:hAnsi="Times New Roman"/>
          <w:b/>
          <w:sz w:val="28"/>
          <w:szCs w:val="28"/>
        </w:rPr>
      </w:pPr>
    </w:p>
    <w:p w:rsidR="00814629" w:rsidRPr="00CE3245" w:rsidRDefault="00814629" w:rsidP="00A21609">
      <w:pPr>
        <w:autoSpaceDE w:val="0"/>
        <w:autoSpaceDN w:val="0"/>
        <w:adjustRightInd w:val="0"/>
        <w:spacing w:after="0" w:line="240" w:lineRule="auto"/>
        <w:ind w:firstLine="540"/>
        <w:jc w:val="center"/>
        <w:outlineLvl w:val="2"/>
        <w:rPr>
          <w:rFonts w:ascii="Times New Roman" w:hAnsi="Times New Roman"/>
          <w:sz w:val="28"/>
          <w:szCs w:val="28"/>
        </w:rPr>
      </w:pPr>
      <w:r w:rsidRPr="00CE3245">
        <w:rPr>
          <w:rFonts w:ascii="Times New Roman" w:hAnsi="Times New Roman"/>
          <w:sz w:val="28"/>
          <w:szCs w:val="28"/>
        </w:rPr>
        <w:t xml:space="preserve">15. Представление отчета об исполнении районного бюджета </w:t>
      </w:r>
      <w:r w:rsidRPr="00A21609">
        <w:rPr>
          <w:rFonts w:ascii="Times New Roman" w:hAnsi="Times New Roman"/>
          <w:sz w:val="28"/>
          <w:szCs w:val="28"/>
        </w:rPr>
        <w:t xml:space="preserve">    </w:t>
      </w:r>
      <w:r w:rsidRPr="00CE3245">
        <w:rPr>
          <w:rFonts w:ascii="Times New Roman" w:hAnsi="Times New Roman"/>
          <w:sz w:val="28"/>
          <w:szCs w:val="28"/>
        </w:rPr>
        <w:t>муниципального района в Манский районный Совет депутатов</w:t>
      </w:r>
    </w:p>
    <w:p w:rsidR="00814629" w:rsidRPr="008B0BF9" w:rsidRDefault="00814629" w:rsidP="00E93774">
      <w:pPr>
        <w:autoSpaceDE w:val="0"/>
        <w:autoSpaceDN w:val="0"/>
        <w:adjustRightInd w:val="0"/>
        <w:spacing w:after="0" w:line="240" w:lineRule="auto"/>
        <w:jc w:val="both"/>
        <w:rPr>
          <w:rFonts w:ascii="Times New Roman" w:hAnsi="Times New Roman"/>
          <w:b/>
          <w:sz w:val="28"/>
          <w:szCs w:val="28"/>
        </w:rPr>
      </w:pPr>
    </w:p>
    <w:p w:rsidR="00814629" w:rsidRDefault="00814629" w:rsidP="00A21609">
      <w:pPr>
        <w:autoSpaceDE w:val="0"/>
        <w:autoSpaceDN w:val="0"/>
        <w:adjustRightInd w:val="0"/>
        <w:spacing w:after="0" w:line="240" w:lineRule="auto"/>
        <w:ind w:firstLine="708"/>
        <w:jc w:val="both"/>
        <w:rPr>
          <w:rFonts w:ascii="Times New Roman" w:hAnsi="Times New Roman"/>
          <w:sz w:val="28"/>
          <w:szCs w:val="28"/>
        </w:rPr>
      </w:pPr>
      <w:r w:rsidRPr="00A21609">
        <w:rPr>
          <w:rFonts w:ascii="Times New Roman" w:hAnsi="Times New Roman"/>
          <w:sz w:val="28"/>
          <w:szCs w:val="28"/>
        </w:rPr>
        <w:t>1.</w:t>
      </w:r>
      <w:r>
        <w:rPr>
          <w:rFonts w:ascii="Times New Roman" w:hAnsi="Times New Roman"/>
          <w:sz w:val="28"/>
          <w:szCs w:val="28"/>
        </w:rPr>
        <w:t>Ежегодно не позднее 1 мая администрация Манского района представляет в Совет депутатов отчет об исполнении районного бюджета за отчетный финансовый год.</w:t>
      </w:r>
    </w:p>
    <w:p w:rsidR="00814629" w:rsidRDefault="00814629" w:rsidP="00A21609">
      <w:pPr>
        <w:autoSpaceDE w:val="0"/>
        <w:autoSpaceDN w:val="0"/>
        <w:adjustRightInd w:val="0"/>
        <w:spacing w:after="0" w:line="240" w:lineRule="auto"/>
        <w:ind w:firstLine="708"/>
        <w:jc w:val="both"/>
        <w:rPr>
          <w:rFonts w:ascii="Times New Roman" w:hAnsi="Times New Roman"/>
          <w:sz w:val="28"/>
          <w:szCs w:val="28"/>
        </w:rPr>
      </w:pPr>
      <w:r w:rsidRPr="00A21609">
        <w:rPr>
          <w:rFonts w:ascii="Times New Roman" w:hAnsi="Times New Roman"/>
          <w:sz w:val="28"/>
          <w:szCs w:val="28"/>
        </w:rPr>
        <w:t>2.</w:t>
      </w:r>
      <w:r>
        <w:rPr>
          <w:rFonts w:ascii="Times New Roman" w:hAnsi="Times New Roman"/>
          <w:sz w:val="28"/>
          <w:szCs w:val="28"/>
        </w:rPr>
        <w:t>Одновременно с отчетом об исполнении районного бюджета представляются следующие документы и материалы:</w:t>
      </w:r>
    </w:p>
    <w:p w:rsidR="00814629" w:rsidRDefault="00814629" w:rsidP="00A21609">
      <w:pPr>
        <w:autoSpaceDE w:val="0"/>
        <w:autoSpaceDN w:val="0"/>
        <w:adjustRightInd w:val="0"/>
        <w:spacing w:after="0" w:line="240" w:lineRule="auto"/>
        <w:ind w:firstLine="708"/>
        <w:jc w:val="both"/>
        <w:rPr>
          <w:rFonts w:ascii="Times New Roman" w:hAnsi="Times New Roman"/>
          <w:sz w:val="28"/>
          <w:szCs w:val="28"/>
        </w:rPr>
      </w:pPr>
      <w:r w:rsidRPr="00A21609">
        <w:rPr>
          <w:rFonts w:ascii="Times New Roman" w:hAnsi="Times New Roman"/>
          <w:sz w:val="28"/>
          <w:szCs w:val="28"/>
        </w:rPr>
        <w:t>1)</w:t>
      </w:r>
      <w:r>
        <w:rPr>
          <w:rFonts w:ascii="Times New Roman" w:hAnsi="Times New Roman"/>
          <w:sz w:val="28"/>
          <w:szCs w:val="28"/>
        </w:rPr>
        <w:t>проект решения об исполнении районного бюджета;</w:t>
      </w:r>
    </w:p>
    <w:p w:rsidR="00814629" w:rsidRDefault="00814629" w:rsidP="00A21609">
      <w:pPr>
        <w:autoSpaceDE w:val="0"/>
        <w:autoSpaceDN w:val="0"/>
        <w:adjustRightInd w:val="0"/>
        <w:spacing w:after="0" w:line="240" w:lineRule="auto"/>
        <w:ind w:firstLine="708"/>
        <w:jc w:val="both"/>
        <w:rPr>
          <w:rFonts w:ascii="Times New Roman" w:hAnsi="Times New Roman"/>
          <w:sz w:val="28"/>
          <w:szCs w:val="28"/>
        </w:rPr>
      </w:pPr>
      <w:r w:rsidRPr="00A21609">
        <w:rPr>
          <w:rFonts w:ascii="Times New Roman" w:hAnsi="Times New Roman"/>
          <w:sz w:val="28"/>
          <w:szCs w:val="28"/>
        </w:rPr>
        <w:t>2)</w:t>
      </w:r>
      <w:r>
        <w:rPr>
          <w:rFonts w:ascii="Times New Roman" w:hAnsi="Times New Roman"/>
          <w:sz w:val="28"/>
          <w:szCs w:val="28"/>
        </w:rPr>
        <w:t xml:space="preserve"> сведения о расходовании средств резервного фонда;</w:t>
      </w:r>
    </w:p>
    <w:p w:rsidR="00814629" w:rsidRDefault="00814629" w:rsidP="00A21609">
      <w:pPr>
        <w:autoSpaceDE w:val="0"/>
        <w:autoSpaceDN w:val="0"/>
        <w:adjustRightInd w:val="0"/>
        <w:spacing w:after="0" w:line="240" w:lineRule="auto"/>
        <w:ind w:firstLine="708"/>
        <w:jc w:val="both"/>
        <w:rPr>
          <w:rFonts w:ascii="Times New Roman" w:hAnsi="Times New Roman"/>
          <w:sz w:val="28"/>
          <w:szCs w:val="28"/>
        </w:rPr>
      </w:pPr>
      <w:r w:rsidRPr="00A21609">
        <w:rPr>
          <w:rFonts w:ascii="Times New Roman" w:hAnsi="Times New Roman"/>
          <w:sz w:val="28"/>
          <w:szCs w:val="28"/>
        </w:rPr>
        <w:t>3)</w:t>
      </w:r>
      <w:r>
        <w:rPr>
          <w:rFonts w:ascii="Times New Roman" w:hAnsi="Times New Roman"/>
          <w:sz w:val="28"/>
          <w:szCs w:val="28"/>
        </w:rPr>
        <w:t xml:space="preserve"> сведения о предоставлении и погашении бюджетных кредитов;</w:t>
      </w:r>
    </w:p>
    <w:p w:rsidR="00814629" w:rsidRDefault="00814629" w:rsidP="00A21609">
      <w:pPr>
        <w:autoSpaceDE w:val="0"/>
        <w:autoSpaceDN w:val="0"/>
        <w:adjustRightInd w:val="0"/>
        <w:spacing w:after="0" w:line="240" w:lineRule="auto"/>
        <w:ind w:firstLine="708"/>
        <w:jc w:val="both"/>
        <w:rPr>
          <w:rFonts w:ascii="Times New Roman" w:hAnsi="Times New Roman"/>
          <w:sz w:val="28"/>
          <w:szCs w:val="28"/>
        </w:rPr>
      </w:pPr>
      <w:r w:rsidRPr="00A21609">
        <w:rPr>
          <w:rFonts w:ascii="Times New Roman" w:hAnsi="Times New Roman"/>
          <w:sz w:val="28"/>
          <w:szCs w:val="28"/>
        </w:rPr>
        <w:t>4)</w:t>
      </w:r>
      <w:r>
        <w:rPr>
          <w:rFonts w:ascii="Times New Roman" w:hAnsi="Times New Roman"/>
          <w:sz w:val="28"/>
          <w:szCs w:val="28"/>
        </w:rPr>
        <w:t xml:space="preserve"> сведения о предоставленных муниципальных гарантиях;</w:t>
      </w:r>
    </w:p>
    <w:p w:rsidR="00814629" w:rsidRDefault="00814629" w:rsidP="00A21609">
      <w:pPr>
        <w:autoSpaceDE w:val="0"/>
        <w:autoSpaceDN w:val="0"/>
        <w:adjustRightInd w:val="0"/>
        <w:spacing w:after="0" w:line="240" w:lineRule="auto"/>
        <w:ind w:firstLine="708"/>
        <w:jc w:val="both"/>
        <w:rPr>
          <w:rFonts w:ascii="Times New Roman" w:hAnsi="Times New Roman"/>
          <w:sz w:val="28"/>
          <w:szCs w:val="28"/>
        </w:rPr>
      </w:pPr>
      <w:r w:rsidRPr="00A21609">
        <w:rPr>
          <w:rFonts w:ascii="Times New Roman" w:hAnsi="Times New Roman"/>
          <w:sz w:val="28"/>
          <w:szCs w:val="28"/>
        </w:rPr>
        <w:t>5)</w:t>
      </w:r>
      <w:r>
        <w:rPr>
          <w:rFonts w:ascii="Times New Roman" w:hAnsi="Times New Roman"/>
          <w:sz w:val="28"/>
          <w:szCs w:val="28"/>
        </w:rPr>
        <w:t>сведения о муниципальных заимствованиях по видам заимствований;</w:t>
      </w:r>
    </w:p>
    <w:p w:rsidR="00814629" w:rsidRDefault="00814629" w:rsidP="00A21609">
      <w:pPr>
        <w:autoSpaceDE w:val="0"/>
        <w:autoSpaceDN w:val="0"/>
        <w:adjustRightInd w:val="0"/>
        <w:spacing w:after="0" w:line="240" w:lineRule="auto"/>
        <w:ind w:firstLine="708"/>
        <w:jc w:val="both"/>
        <w:rPr>
          <w:rFonts w:ascii="Times New Roman" w:hAnsi="Times New Roman"/>
          <w:sz w:val="28"/>
          <w:szCs w:val="28"/>
        </w:rPr>
      </w:pPr>
      <w:r w:rsidRPr="00A21609">
        <w:rPr>
          <w:rFonts w:ascii="Times New Roman" w:hAnsi="Times New Roman"/>
          <w:sz w:val="28"/>
          <w:szCs w:val="28"/>
        </w:rPr>
        <w:t>6)</w:t>
      </w:r>
      <w:r>
        <w:rPr>
          <w:rFonts w:ascii="Times New Roman" w:hAnsi="Times New Roman"/>
          <w:sz w:val="28"/>
          <w:szCs w:val="28"/>
        </w:rPr>
        <w:t xml:space="preserve"> сведения о структуре муниципального долга;</w:t>
      </w:r>
    </w:p>
    <w:p w:rsidR="00814629" w:rsidRDefault="00814629" w:rsidP="00A21609">
      <w:pPr>
        <w:autoSpaceDE w:val="0"/>
        <w:autoSpaceDN w:val="0"/>
        <w:adjustRightInd w:val="0"/>
        <w:spacing w:after="0" w:line="240" w:lineRule="auto"/>
        <w:ind w:firstLine="708"/>
        <w:jc w:val="both"/>
        <w:rPr>
          <w:rFonts w:ascii="Times New Roman" w:hAnsi="Times New Roman"/>
          <w:sz w:val="28"/>
          <w:szCs w:val="28"/>
        </w:rPr>
      </w:pPr>
      <w:r w:rsidRPr="00A21609">
        <w:rPr>
          <w:rFonts w:ascii="Times New Roman" w:hAnsi="Times New Roman"/>
          <w:sz w:val="28"/>
          <w:szCs w:val="28"/>
        </w:rPr>
        <w:t>7)</w:t>
      </w:r>
      <w:r>
        <w:rPr>
          <w:rFonts w:ascii="Times New Roman" w:hAnsi="Times New Roman"/>
          <w:sz w:val="28"/>
          <w:szCs w:val="28"/>
        </w:rPr>
        <w:t xml:space="preserve"> сведения о доходах, полученных от использования муниципального имущества.</w:t>
      </w:r>
    </w:p>
    <w:p w:rsidR="00814629" w:rsidRDefault="00814629" w:rsidP="00A21609">
      <w:pPr>
        <w:autoSpaceDE w:val="0"/>
        <w:autoSpaceDN w:val="0"/>
        <w:adjustRightInd w:val="0"/>
        <w:spacing w:after="0" w:line="240" w:lineRule="auto"/>
        <w:ind w:firstLine="708"/>
        <w:jc w:val="both"/>
        <w:rPr>
          <w:rFonts w:ascii="Times New Roman" w:hAnsi="Times New Roman"/>
          <w:sz w:val="28"/>
          <w:szCs w:val="28"/>
        </w:rPr>
      </w:pPr>
      <w:r w:rsidRPr="00A21609">
        <w:rPr>
          <w:rFonts w:ascii="Times New Roman" w:hAnsi="Times New Roman"/>
          <w:sz w:val="28"/>
          <w:szCs w:val="28"/>
        </w:rPr>
        <w:t>3.</w:t>
      </w:r>
      <w:r>
        <w:rPr>
          <w:rFonts w:ascii="Times New Roman" w:hAnsi="Times New Roman"/>
          <w:sz w:val="28"/>
          <w:szCs w:val="28"/>
        </w:rPr>
        <w:t>Решением об исполнении районного бюджета утверждается отчет об исполнении районного бюджета за отчетный финансовый год с указанием общего объема доходов, расходов и дефицита (профицита) районного бюджета.</w:t>
      </w:r>
    </w:p>
    <w:p w:rsidR="00814629" w:rsidRDefault="00814629" w:rsidP="00A21609">
      <w:pPr>
        <w:autoSpaceDE w:val="0"/>
        <w:autoSpaceDN w:val="0"/>
        <w:adjustRightInd w:val="0"/>
        <w:spacing w:after="0" w:line="240" w:lineRule="auto"/>
        <w:ind w:firstLine="708"/>
        <w:jc w:val="both"/>
        <w:rPr>
          <w:rFonts w:ascii="Times New Roman" w:hAnsi="Times New Roman"/>
          <w:sz w:val="28"/>
          <w:szCs w:val="28"/>
        </w:rPr>
      </w:pPr>
      <w:r w:rsidRPr="00A21609">
        <w:rPr>
          <w:rFonts w:ascii="Times New Roman" w:hAnsi="Times New Roman"/>
          <w:sz w:val="28"/>
          <w:szCs w:val="28"/>
        </w:rPr>
        <w:t>4.</w:t>
      </w:r>
      <w:r>
        <w:rPr>
          <w:rFonts w:ascii="Times New Roman" w:hAnsi="Times New Roman"/>
          <w:sz w:val="28"/>
          <w:szCs w:val="28"/>
        </w:rPr>
        <w:t>Отдельными приложениями к решению об исполнении районного бюджета за отчетный финансовый год утверждаются показатели:</w:t>
      </w:r>
    </w:p>
    <w:p w:rsidR="00814629" w:rsidRDefault="00814629" w:rsidP="00A21609">
      <w:pPr>
        <w:autoSpaceDE w:val="0"/>
        <w:autoSpaceDN w:val="0"/>
        <w:adjustRightInd w:val="0"/>
        <w:spacing w:after="0" w:line="240" w:lineRule="auto"/>
        <w:ind w:firstLine="708"/>
        <w:jc w:val="both"/>
        <w:rPr>
          <w:rFonts w:ascii="Times New Roman" w:hAnsi="Times New Roman"/>
          <w:sz w:val="28"/>
          <w:szCs w:val="28"/>
        </w:rPr>
      </w:pPr>
      <w:r w:rsidRPr="00A21609">
        <w:rPr>
          <w:rFonts w:ascii="Times New Roman" w:hAnsi="Times New Roman"/>
          <w:sz w:val="28"/>
          <w:szCs w:val="28"/>
        </w:rPr>
        <w:t>1)</w:t>
      </w:r>
      <w:r>
        <w:rPr>
          <w:rFonts w:ascii="Times New Roman" w:hAnsi="Times New Roman"/>
          <w:sz w:val="28"/>
          <w:szCs w:val="28"/>
        </w:rPr>
        <w:t>доходов районного бюджета по кодам видов доходов, подвидов доходов, классификации операций сектора государственного управления, относящихся к доходам районного бюджета;</w:t>
      </w:r>
    </w:p>
    <w:p w:rsidR="00814629" w:rsidRDefault="00814629" w:rsidP="00A21609">
      <w:pPr>
        <w:autoSpaceDE w:val="0"/>
        <w:autoSpaceDN w:val="0"/>
        <w:adjustRightInd w:val="0"/>
        <w:spacing w:after="0" w:line="240" w:lineRule="auto"/>
        <w:ind w:firstLine="708"/>
        <w:jc w:val="both"/>
        <w:rPr>
          <w:rFonts w:ascii="Times New Roman" w:hAnsi="Times New Roman"/>
          <w:sz w:val="28"/>
          <w:szCs w:val="28"/>
        </w:rPr>
      </w:pPr>
      <w:r w:rsidRPr="00A21609">
        <w:rPr>
          <w:rFonts w:ascii="Times New Roman" w:hAnsi="Times New Roman"/>
          <w:sz w:val="28"/>
          <w:szCs w:val="28"/>
        </w:rPr>
        <w:t>2)</w:t>
      </w:r>
      <w:r>
        <w:rPr>
          <w:rFonts w:ascii="Times New Roman" w:hAnsi="Times New Roman"/>
          <w:sz w:val="28"/>
          <w:szCs w:val="28"/>
        </w:rPr>
        <w:t>расходов районного бюджета по ведомственной структуре расходов районного бюджета;</w:t>
      </w:r>
    </w:p>
    <w:p w:rsidR="00814629" w:rsidRDefault="00814629" w:rsidP="00A21609">
      <w:pPr>
        <w:autoSpaceDE w:val="0"/>
        <w:autoSpaceDN w:val="0"/>
        <w:adjustRightInd w:val="0"/>
        <w:spacing w:after="0" w:line="240" w:lineRule="auto"/>
        <w:ind w:firstLine="708"/>
        <w:jc w:val="both"/>
        <w:rPr>
          <w:rFonts w:ascii="Times New Roman" w:hAnsi="Times New Roman"/>
          <w:sz w:val="28"/>
          <w:szCs w:val="28"/>
        </w:rPr>
      </w:pPr>
      <w:r w:rsidRPr="00A21609">
        <w:rPr>
          <w:rFonts w:ascii="Times New Roman" w:hAnsi="Times New Roman"/>
          <w:sz w:val="28"/>
          <w:szCs w:val="28"/>
        </w:rPr>
        <w:t>3)</w:t>
      </w:r>
      <w:r>
        <w:rPr>
          <w:rFonts w:ascii="Times New Roman" w:hAnsi="Times New Roman"/>
          <w:sz w:val="28"/>
          <w:szCs w:val="28"/>
        </w:rPr>
        <w:t>расходов районного бюджета по разделам и подразделам классификации расходов районного бюджета;</w:t>
      </w:r>
    </w:p>
    <w:p w:rsidR="00814629" w:rsidRDefault="00814629" w:rsidP="00A21609">
      <w:pPr>
        <w:autoSpaceDE w:val="0"/>
        <w:autoSpaceDN w:val="0"/>
        <w:adjustRightInd w:val="0"/>
        <w:spacing w:after="0" w:line="240" w:lineRule="auto"/>
        <w:ind w:firstLine="708"/>
        <w:jc w:val="both"/>
        <w:rPr>
          <w:rFonts w:ascii="Times New Roman" w:hAnsi="Times New Roman"/>
          <w:sz w:val="28"/>
          <w:szCs w:val="28"/>
        </w:rPr>
      </w:pPr>
      <w:r w:rsidRPr="00A21609">
        <w:rPr>
          <w:rFonts w:ascii="Times New Roman" w:hAnsi="Times New Roman"/>
          <w:sz w:val="28"/>
          <w:szCs w:val="28"/>
        </w:rPr>
        <w:t>4)</w:t>
      </w:r>
      <w:r>
        <w:rPr>
          <w:rFonts w:ascii="Times New Roman" w:hAnsi="Times New Roman"/>
          <w:sz w:val="28"/>
          <w:szCs w:val="28"/>
        </w:rPr>
        <w:t>источников финансирования дефицита районного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814629" w:rsidRDefault="00814629" w:rsidP="00A21609">
      <w:pPr>
        <w:autoSpaceDE w:val="0"/>
        <w:autoSpaceDN w:val="0"/>
        <w:adjustRightInd w:val="0"/>
        <w:spacing w:after="0" w:line="240" w:lineRule="auto"/>
        <w:ind w:firstLine="708"/>
        <w:jc w:val="both"/>
        <w:rPr>
          <w:rFonts w:ascii="Times New Roman" w:hAnsi="Times New Roman"/>
          <w:sz w:val="28"/>
          <w:szCs w:val="28"/>
        </w:rPr>
      </w:pPr>
      <w:r w:rsidRPr="00A21609">
        <w:rPr>
          <w:rFonts w:ascii="Times New Roman" w:hAnsi="Times New Roman"/>
          <w:sz w:val="28"/>
          <w:szCs w:val="28"/>
        </w:rPr>
        <w:t>5.</w:t>
      </w:r>
      <w:r>
        <w:rPr>
          <w:rFonts w:ascii="Times New Roman" w:hAnsi="Times New Roman"/>
          <w:sz w:val="28"/>
          <w:szCs w:val="28"/>
        </w:rPr>
        <w:t xml:space="preserve">Решением об исполнении районного бюджета также утверждаются иные показатели, установленные Бюджетным </w:t>
      </w:r>
      <w:hyperlink r:id="rId32" w:history="1">
        <w:r w:rsidRPr="00C07EF5">
          <w:rPr>
            <w:rFonts w:ascii="Times New Roman" w:hAnsi="Times New Roman"/>
            <w:sz w:val="28"/>
            <w:szCs w:val="28"/>
          </w:rPr>
          <w:t>кодексом</w:t>
        </w:r>
      </w:hyperlink>
      <w:r w:rsidRPr="00C07EF5">
        <w:rPr>
          <w:rFonts w:ascii="Times New Roman" w:hAnsi="Times New Roman"/>
          <w:sz w:val="28"/>
          <w:szCs w:val="28"/>
        </w:rPr>
        <w:t>,</w:t>
      </w:r>
      <w:r>
        <w:rPr>
          <w:rFonts w:ascii="Times New Roman" w:hAnsi="Times New Roman"/>
          <w:sz w:val="28"/>
          <w:szCs w:val="28"/>
        </w:rPr>
        <w:t xml:space="preserve"> нормативным правовым актом Совета депутатов для решения об исполнении районного бюджета.</w:t>
      </w:r>
    </w:p>
    <w:p w:rsidR="00814629" w:rsidRDefault="00814629" w:rsidP="00E93774">
      <w:pPr>
        <w:autoSpaceDE w:val="0"/>
        <w:autoSpaceDN w:val="0"/>
        <w:adjustRightInd w:val="0"/>
        <w:spacing w:after="0" w:line="240" w:lineRule="auto"/>
        <w:jc w:val="both"/>
        <w:rPr>
          <w:rFonts w:ascii="Times New Roman" w:hAnsi="Times New Roman"/>
          <w:sz w:val="28"/>
          <w:szCs w:val="28"/>
        </w:rPr>
      </w:pPr>
    </w:p>
    <w:p w:rsidR="00814629" w:rsidRPr="00A21609" w:rsidRDefault="00814629" w:rsidP="00A21609">
      <w:pPr>
        <w:autoSpaceDE w:val="0"/>
        <w:autoSpaceDN w:val="0"/>
        <w:adjustRightInd w:val="0"/>
        <w:spacing w:after="0" w:line="240" w:lineRule="auto"/>
        <w:ind w:firstLine="540"/>
        <w:jc w:val="center"/>
        <w:outlineLvl w:val="2"/>
        <w:rPr>
          <w:rFonts w:ascii="Times New Roman" w:hAnsi="Times New Roman"/>
          <w:sz w:val="28"/>
          <w:szCs w:val="28"/>
        </w:rPr>
      </w:pPr>
      <w:r w:rsidRPr="00A21609">
        <w:rPr>
          <w:rFonts w:ascii="Times New Roman" w:hAnsi="Times New Roman"/>
          <w:sz w:val="28"/>
          <w:szCs w:val="28"/>
        </w:rPr>
        <w:t>16.Рассмотрение отчета об исполнении районного бюджета муниципального района</w:t>
      </w:r>
    </w:p>
    <w:p w:rsidR="00814629" w:rsidRPr="008B0BF9" w:rsidRDefault="00814629" w:rsidP="00E93774">
      <w:pPr>
        <w:autoSpaceDE w:val="0"/>
        <w:autoSpaceDN w:val="0"/>
        <w:adjustRightInd w:val="0"/>
        <w:spacing w:after="0" w:line="240" w:lineRule="auto"/>
        <w:jc w:val="both"/>
        <w:rPr>
          <w:rFonts w:ascii="Times New Roman" w:hAnsi="Times New Roman"/>
          <w:b/>
          <w:sz w:val="28"/>
          <w:szCs w:val="28"/>
        </w:rPr>
      </w:pPr>
    </w:p>
    <w:p w:rsidR="00814629" w:rsidRDefault="00814629" w:rsidP="00A2160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Совет депутатов при рассмотрении отчета об исполнении районного бюджета заслушивает доклад уполномоченного должностного лица администрации Манского района об исполнении районного бюджета.</w:t>
      </w:r>
    </w:p>
    <w:p w:rsidR="00814629" w:rsidRDefault="00814629" w:rsidP="00A2160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По итогам рассмотрения отчета об исполнении районного бюджета Совет депутатов принимает одно из следующих решений:</w:t>
      </w:r>
    </w:p>
    <w:p w:rsidR="00814629" w:rsidRDefault="00814629" w:rsidP="00A21609">
      <w:pPr>
        <w:autoSpaceDE w:val="0"/>
        <w:autoSpaceDN w:val="0"/>
        <w:adjustRightInd w:val="0"/>
        <w:spacing w:after="0" w:line="240" w:lineRule="auto"/>
        <w:ind w:firstLine="708"/>
        <w:jc w:val="both"/>
        <w:rPr>
          <w:rFonts w:ascii="Times New Roman" w:hAnsi="Times New Roman"/>
          <w:sz w:val="28"/>
          <w:szCs w:val="28"/>
        </w:rPr>
      </w:pPr>
      <w:r w:rsidRPr="00A21609">
        <w:rPr>
          <w:rFonts w:ascii="Times New Roman" w:hAnsi="Times New Roman"/>
          <w:sz w:val="28"/>
          <w:szCs w:val="28"/>
        </w:rPr>
        <w:t>1)</w:t>
      </w:r>
      <w:r>
        <w:rPr>
          <w:rFonts w:ascii="Times New Roman" w:hAnsi="Times New Roman"/>
          <w:sz w:val="28"/>
          <w:szCs w:val="28"/>
        </w:rPr>
        <w:t xml:space="preserve"> об утверждении отчета об исполнении районного бюджета;</w:t>
      </w:r>
    </w:p>
    <w:p w:rsidR="00814629" w:rsidRDefault="00814629" w:rsidP="00A21609">
      <w:pPr>
        <w:autoSpaceDE w:val="0"/>
        <w:autoSpaceDN w:val="0"/>
        <w:adjustRightInd w:val="0"/>
        <w:spacing w:after="0" w:line="240" w:lineRule="auto"/>
        <w:ind w:firstLine="708"/>
        <w:jc w:val="both"/>
        <w:rPr>
          <w:rFonts w:ascii="Times New Roman" w:hAnsi="Times New Roman"/>
          <w:sz w:val="28"/>
          <w:szCs w:val="28"/>
        </w:rPr>
      </w:pPr>
      <w:r w:rsidRPr="00A21609">
        <w:rPr>
          <w:rFonts w:ascii="Times New Roman" w:hAnsi="Times New Roman"/>
          <w:sz w:val="28"/>
          <w:szCs w:val="28"/>
        </w:rPr>
        <w:t>2)</w:t>
      </w:r>
      <w:r>
        <w:rPr>
          <w:rFonts w:ascii="Times New Roman" w:hAnsi="Times New Roman"/>
          <w:sz w:val="28"/>
          <w:szCs w:val="28"/>
        </w:rPr>
        <w:t>об отклонении отчета об исполнении районного бюджета.</w:t>
      </w:r>
    </w:p>
    <w:p w:rsidR="00814629" w:rsidRDefault="00814629" w:rsidP="00E93774">
      <w:pPr>
        <w:autoSpaceDE w:val="0"/>
        <w:autoSpaceDN w:val="0"/>
        <w:adjustRightInd w:val="0"/>
        <w:spacing w:after="0" w:line="240" w:lineRule="auto"/>
        <w:jc w:val="both"/>
        <w:rPr>
          <w:rFonts w:ascii="Times New Roman" w:hAnsi="Times New Roman"/>
          <w:sz w:val="28"/>
          <w:szCs w:val="28"/>
        </w:rPr>
      </w:pPr>
    </w:p>
    <w:p w:rsidR="00814629" w:rsidRPr="008B0BF9" w:rsidRDefault="00814629" w:rsidP="00800042">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lang w:val="en-US"/>
        </w:rPr>
        <w:t>VII</w:t>
      </w:r>
      <w:r w:rsidRPr="008B0BF9">
        <w:rPr>
          <w:rFonts w:ascii="Times New Roman" w:hAnsi="Times New Roman"/>
          <w:b/>
          <w:sz w:val="28"/>
          <w:szCs w:val="28"/>
        </w:rPr>
        <w:t>. Муниципальный финансовый контроль</w:t>
      </w:r>
    </w:p>
    <w:p w:rsidR="00814629" w:rsidRDefault="00814629" w:rsidP="008B0BF9">
      <w:pPr>
        <w:autoSpaceDE w:val="0"/>
        <w:autoSpaceDN w:val="0"/>
        <w:adjustRightInd w:val="0"/>
        <w:spacing w:after="0" w:line="240" w:lineRule="auto"/>
        <w:jc w:val="center"/>
        <w:rPr>
          <w:rFonts w:ascii="Times New Roman" w:hAnsi="Times New Roman"/>
          <w:sz w:val="28"/>
          <w:szCs w:val="28"/>
        </w:rPr>
      </w:pPr>
    </w:p>
    <w:p w:rsidR="00814629" w:rsidRPr="00A21609" w:rsidRDefault="00814629" w:rsidP="00A21609">
      <w:pPr>
        <w:autoSpaceDE w:val="0"/>
        <w:autoSpaceDN w:val="0"/>
        <w:adjustRightInd w:val="0"/>
        <w:spacing w:after="0" w:line="240" w:lineRule="auto"/>
        <w:ind w:firstLine="708"/>
        <w:jc w:val="both"/>
        <w:outlineLvl w:val="2"/>
        <w:rPr>
          <w:rFonts w:ascii="Times New Roman" w:hAnsi="Times New Roman"/>
          <w:sz w:val="28"/>
          <w:szCs w:val="28"/>
        </w:rPr>
      </w:pPr>
      <w:r w:rsidRPr="00A21609">
        <w:rPr>
          <w:rFonts w:ascii="Times New Roman" w:hAnsi="Times New Roman"/>
          <w:sz w:val="28"/>
          <w:szCs w:val="28"/>
        </w:rPr>
        <w:t>1. Органы, осуществляющие муниципальный финансовый контроль</w:t>
      </w:r>
      <w:r>
        <w:rPr>
          <w:rFonts w:ascii="Times New Roman" w:hAnsi="Times New Roman"/>
          <w:sz w:val="28"/>
          <w:szCs w:val="28"/>
        </w:rPr>
        <w:t>:</w:t>
      </w:r>
    </w:p>
    <w:p w:rsidR="00814629" w:rsidRDefault="00814629" w:rsidP="00A21609">
      <w:pPr>
        <w:autoSpaceDE w:val="0"/>
        <w:autoSpaceDN w:val="0"/>
        <w:adjustRightInd w:val="0"/>
        <w:spacing w:after="0" w:line="240" w:lineRule="auto"/>
        <w:ind w:firstLine="708"/>
        <w:jc w:val="both"/>
        <w:rPr>
          <w:rFonts w:ascii="Times New Roman" w:hAnsi="Times New Roman"/>
          <w:sz w:val="28"/>
          <w:szCs w:val="28"/>
        </w:rPr>
      </w:pPr>
      <w:r w:rsidRPr="00A21609">
        <w:rPr>
          <w:rFonts w:ascii="Times New Roman" w:hAnsi="Times New Roman"/>
          <w:sz w:val="28"/>
          <w:szCs w:val="28"/>
        </w:rPr>
        <w:t>1)</w:t>
      </w:r>
      <w:r>
        <w:rPr>
          <w:rFonts w:ascii="Times New Roman" w:hAnsi="Times New Roman"/>
          <w:sz w:val="28"/>
          <w:szCs w:val="28"/>
        </w:rPr>
        <w:t xml:space="preserve"> Манский районный Совет депутатов;</w:t>
      </w:r>
    </w:p>
    <w:p w:rsidR="00814629" w:rsidRDefault="00814629" w:rsidP="00A21609">
      <w:pPr>
        <w:autoSpaceDE w:val="0"/>
        <w:autoSpaceDN w:val="0"/>
        <w:adjustRightInd w:val="0"/>
        <w:spacing w:after="0" w:line="240" w:lineRule="auto"/>
        <w:ind w:firstLine="708"/>
        <w:jc w:val="both"/>
        <w:rPr>
          <w:rFonts w:ascii="Times New Roman" w:hAnsi="Times New Roman"/>
          <w:sz w:val="28"/>
          <w:szCs w:val="28"/>
        </w:rPr>
      </w:pPr>
      <w:r w:rsidRPr="00A21609">
        <w:rPr>
          <w:rFonts w:ascii="Times New Roman" w:hAnsi="Times New Roman"/>
          <w:sz w:val="28"/>
          <w:szCs w:val="28"/>
        </w:rPr>
        <w:t>2)</w:t>
      </w:r>
      <w:r>
        <w:rPr>
          <w:rFonts w:ascii="Times New Roman" w:hAnsi="Times New Roman"/>
          <w:sz w:val="28"/>
          <w:szCs w:val="28"/>
        </w:rPr>
        <w:t xml:space="preserve">  финансовое управление;</w:t>
      </w:r>
    </w:p>
    <w:p w:rsidR="00814629" w:rsidRDefault="00814629" w:rsidP="00A21609">
      <w:pPr>
        <w:autoSpaceDE w:val="0"/>
        <w:autoSpaceDN w:val="0"/>
        <w:adjustRightInd w:val="0"/>
        <w:spacing w:after="0" w:line="240" w:lineRule="auto"/>
        <w:ind w:firstLine="708"/>
        <w:jc w:val="both"/>
        <w:rPr>
          <w:rFonts w:ascii="Times New Roman" w:hAnsi="Times New Roman"/>
          <w:sz w:val="28"/>
          <w:szCs w:val="28"/>
        </w:rPr>
      </w:pPr>
      <w:r w:rsidRPr="00A21609">
        <w:rPr>
          <w:rFonts w:ascii="Times New Roman" w:hAnsi="Times New Roman"/>
          <w:sz w:val="28"/>
          <w:szCs w:val="28"/>
        </w:rPr>
        <w:t>3)</w:t>
      </w:r>
      <w:r>
        <w:rPr>
          <w:rFonts w:ascii="Times New Roman" w:hAnsi="Times New Roman"/>
          <w:sz w:val="28"/>
          <w:szCs w:val="28"/>
        </w:rPr>
        <w:t xml:space="preserve">  контрольно-счетный орган</w:t>
      </w:r>
    </w:p>
    <w:p w:rsidR="00814629" w:rsidRDefault="00814629" w:rsidP="00A21609">
      <w:pPr>
        <w:autoSpaceDE w:val="0"/>
        <w:autoSpaceDN w:val="0"/>
        <w:adjustRightInd w:val="0"/>
        <w:spacing w:after="0" w:line="240" w:lineRule="auto"/>
        <w:ind w:firstLine="708"/>
        <w:jc w:val="both"/>
        <w:rPr>
          <w:rFonts w:ascii="Times New Roman" w:hAnsi="Times New Roman"/>
          <w:sz w:val="28"/>
          <w:szCs w:val="28"/>
        </w:rPr>
      </w:pPr>
      <w:r w:rsidRPr="00A21609">
        <w:rPr>
          <w:rFonts w:ascii="Times New Roman" w:hAnsi="Times New Roman"/>
          <w:sz w:val="28"/>
          <w:szCs w:val="28"/>
        </w:rPr>
        <w:t>4)</w:t>
      </w:r>
      <w:r>
        <w:rPr>
          <w:rFonts w:ascii="Times New Roman" w:hAnsi="Times New Roman"/>
          <w:sz w:val="28"/>
          <w:szCs w:val="28"/>
        </w:rPr>
        <w:t xml:space="preserve">  главные распорядители бюджетных средств; </w:t>
      </w:r>
    </w:p>
    <w:p w:rsidR="00814629" w:rsidRDefault="00814629" w:rsidP="00A21609">
      <w:pPr>
        <w:autoSpaceDE w:val="0"/>
        <w:autoSpaceDN w:val="0"/>
        <w:adjustRightInd w:val="0"/>
        <w:spacing w:after="0" w:line="240" w:lineRule="auto"/>
        <w:ind w:firstLine="708"/>
        <w:jc w:val="both"/>
        <w:rPr>
          <w:rFonts w:ascii="Times New Roman" w:hAnsi="Times New Roman"/>
          <w:sz w:val="28"/>
          <w:szCs w:val="28"/>
        </w:rPr>
      </w:pPr>
      <w:r w:rsidRPr="00A21609">
        <w:rPr>
          <w:rFonts w:ascii="Times New Roman" w:hAnsi="Times New Roman"/>
          <w:sz w:val="28"/>
          <w:szCs w:val="28"/>
        </w:rPr>
        <w:t>5)</w:t>
      </w:r>
      <w:r>
        <w:rPr>
          <w:rFonts w:ascii="Times New Roman" w:hAnsi="Times New Roman"/>
          <w:sz w:val="28"/>
          <w:szCs w:val="28"/>
        </w:rPr>
        <w:t xml:space="preserve"> главные администраторы доходов районного бюджета;</w:t>
      </w:r>
    </w:p>
    <w:p w:rsidR="00814629" w:rsidRDefault="00814629" w:rsidP="00A21609">
      <w:pPr>
        <w:autoSpaceDE w:val="0"/>
        <w:autoSpaceDN w:val="0"/>
        <w:adjustRightInd w:val="0"/>
        <w:spacing w:after="0" w:line="240" w:lineRule="auto"/>
        <w:ind w:firstLine="708"/>
        <w:jc w:val="both"/>
        <w:rPr>
          <w:rFonts w:ascii="Times New Roman" w:hAnsi="Times New Roman"/>
          <w:sz w:val="28"/>
          <w:szCs w:val="28"/>
        </w:rPr>
      </w:pPr>
      <w:r w:rsidRPr="00A21609">
        <w:rPr>
          <w:rFonts w:ascii="Times New Roman" w:hAnsi="Times New Roman"/>
          <w:sz w:val="28"/>
          <w:szCs w:val="28"/>
        </w:rPr>
        <w:t>6)</w:t>
      </w:r>
      <w:r>
        <w:rPr>
          <w:rFonts w:ascii="Times New Roman" w:hAnsi="Times New Roman"/>
          <w:sz w:val="28"/>
          <w:szCs w:val="28"/>
        </w:rPr>
        <w:t xml:space="preserve"> главные администраторы источников финансирования дефицита районного бюджета.</w:t>
      </w:r>
    </w:p>
    <w:p w:rsidR="00814629" w:rsidRDefault="00814629" w:rsidP="00A21609">
      <w:pPr>
        <w:autoSpaceDE w:val="0"/>
        <w:autoSpaceDN w:val="0"/>
        <w:adjustRightInd w:val="0"/>
        <w:spacing w:after="0" w:line="240" w:lineRule="auto"/>
        <w:ind w:firstLine="708"/>
        <w:jc w:val="both"/>
        <w:rPr>
          <w:rFonts w:ascii="Times New Roman" w:hAnsi="Times New Roman"/>
          <w:sz w:val="28"/>
          <w:szCs w:val="28"/>
        </w:rPr>
      </w:pPr>
    </w:p>
    <w:p w:rsidR="00814629" w:rsidRDefault="00814629" w:rsidP="00A21609">
      <w:pPr>
        <w:autoSpaceDE w:val="0"/>
        <w:autoSpaceDN w:val="0"/>
        <w:adjustRightInd w:val="0"/>
        <w:spacing w:after="0" w:line="240" w:lineRule="auto"/>
        <w:ind w:firstLine="708"/>
        <w:jc w:val="both"/>
        <w:outlineLvl w:val="2"/>
        <w:rPr>
          <w:rFonts w:ascii="Times New Roman" w:hAnsi="Times New Roman"/>
          <w:sz w:val="28"/>
          <w:szCs w:val="28"/>
        </w:rPr>
      </w:pPr>
      <w:r w:rsidRPr="00A21609">
        <w:rPr>
          <w:rFonts w:ascii="Times New Roman" w:hAnsi="Times New Roman"/>
          <w:sz w:val="28"/>
          <w:szCs w:val="28"/>
        </w:rPr>
        <w:t xml:space="preserve">2. </w:t>
      </w:r>
      <w:r>
        <w:rPr>
          <w:rFonts w:ascii="Times New Roman" w:hAnsi="Times New Roman"/>
          <w:sz w:val="28"/>
          <w:szCs w:val="28"/>
        </w:rPr>
        <w:t>Совет депутатов осуществляет следующие формы финансового контроля:</w:t>
      </w:r>
    </w:p>
    <w:p w:rsidR="00814629" w:rsidRDefault="00814629" w:rsidP="00A2160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1)предварительный контроль - в ходе обсуждения и утверждения проектов решений о районном бюджете и иных проектов решений по бюджетно-финансовым вопросам;</w:t>
      </w:r>
    </w:p>
    <w:p w:rsidR="00814629" w:rsidRDefault="00814629" w:rsidP="00A2160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2)текущий контроль - в ходе рассмотрения отдельных вопросов исполнения районного бюджета на заседаниях комиссий, рабочих групп в ходе слушаний и в связи с депутатскими запросами;</w:t>
      </w:r>
    </w:p>
    <w:p w:rsidR="00814629" w:rsidRDefault="00814629" w:rsidP="00A2160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последующий контроль - в ходе рассмотрения и утверждения отчета об исполнении районного бюджета.</w:t>
      </w:r>
    </w:p>
    <w:p w:rsidR="00814629" w:rsidRDefault="00814629" w:rsidP="00A2160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Контроль Совета депутатов предусматривает право на:</w:t>
      </w:r>
    </w:p>
    <w:p w:rsidR="00814629" w:rsidRDefault="00814629" w:rsidP="00A2160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1)получение от администрации Манского района необходимых сопроводительных материалов при утверждении районного бюджета;</w:t>
      </w:r>
    </w:p>
    <w:p w:rsidR="00814629" w:rsidRDefault="00814629" w:rsidP="00A2160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2)получение от органов, исполняющих бюджет, оперативной информации об их исполнении;</w:t>
      </w:r>
    </w:p>
    <w:p w:rsidR="00814629" w:rsidRDefault="00814629" w:rsidP="00A2160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утверждение (отклонение) отчета об исполнении районного бюджета;</w:t>
      </w:r>
    </w:p>
    <w:p w:rsidR="00814629" w:rsidRDefault="00814629" w:rsidP="00A2160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 создание собственных контрольных органов;</w:t>
      </w:r>
    </w:p>
    <w:p w:rsidR="00814629" w:rsidRDefault="00814629" w:rsidP="00A2160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 вынесение оценки деятельности органов, исполняющих бюджеты.</w:t>
      </w:r>
    </w:p>
    <w:p w:rsidR="00814629" w:rsidRDefault="00814629" w:rsidP="00A21609">
      <w:pPr>
        <w:autoSpaceDE w:val="0"/>
        <w:autoSpaceDN w:val="0"/>
        <w:adjustRightInd w:val="0"/>
        <w:spacing w:after="0" w:line="240" w:lineRule="auto"/>
        <w:ind w:firstLine="708"/>
        <w:jc w:val="both"/>
        <w:rPr>
          <w:rFonts w:ascii="Times New Roman" w:hAnsi="Times New Roman"/>
          <w:sz w:val="28"/>
          <w:szCs w:val="28"/>
        </w:rPr>
      </w:pPr>
    </w:p>
    <w:p w:rsidR="00814629" w:rsidRDefault="00814629" w:rsidP="00C442FA">
      <w:pPr>
        <w:numPr>
          <w:ilvl w:val="0"/>
          <w:numId w:val="27"/>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Администрация Манского района должна предоставлять всю информацию, необходимую для осуществления контроля Советом депутатов в пределах их компетенции по бюджетным вопросам, установленными </w:t>
      </w:r>
      <w:hyperlink r:id="rId33" w:history="1">
        <w:r w:rsidRPr="00C07EF5">
          <w:rPr>
            <w:rFonts w:ascii="Times New Roman" w:hAnsi="Times New Roman"/>
            <w:sz w:val="28"/>
            <w:szCs w:val="28"/>
          </w:rPr>
          <w:t>Конституцией</w:t>
        </w:r>
      </w:hyperlink>
      <w:r w:rsidRPr="00C07EF5">
        <w:rPr>
          <w:rFonts w:ascii="Times New Roman" w:hAnsi="Times New Roman"/>
          <w:sz w:val="28"/>
          <w:szCs w:val="28"/>
        </w:rPr>
        <w:t xml:space="preserve">, Бюджетным </w:t>
      </w:r>
      <w:hyperlink r:id="rId34" w:history="1">
        <w:r w:rsidRPr="00C07EF5">
          <w:rPr>
            <w:rFonts w:ascii="Times New Roman" w:hAnsi="Times New Roman"/>
            <w:sz w:val="28"/>
            <w:szCs w:val="28"/>
          </w:rPr>
          <w:t>кодексом</w:t>
        </w:r>
      </w:hyperlink>
      <w:r w:rsidRPr="00C07EF5">
        <w:rPr>
          <w:rFonts w:ascii="Times New Roman" w:hAnsi="Times New Roman"/>
          <w:sz w:val="28"/>
          <w:szCs w:val="28"/>
        </w:rPr>
        <w:t>, иным</w:t>
      </w:r>
      <w:r>
        <w:rPr>
          <w:rFonts w:ascii="Times New Roman" w:hAnsi="Times New Roman"/>
          <w:sz w:val="28"/>
          <w:szCs w:val="28"/>
        </w:rPr>
        <w:t>и нормативными правовыми актами Российской Федерации.</w:t>
      </w:r>
    </w:p>
    <w:p w:rsidR="00814629" w:rsidRDefault="00814629" w:rsidP="00C442FA">
      <w:pPr>
        <w:autoSpaceDE w:val="0"/>
        <w:autoSpaceDN w:val="0"/>
        <w:adjustRightInd w:val="0"/>
        <w:spacing w:after="0" w:line="240" w:lineRule="auto"/>
        <w:ind w:left="709"/>
        <w:jc w:val="both"/>
        <w:rPr>
          <w:rFonts w:ascii="Times New Roman" w:hAnsi="Times New Roman"/>
          <w:sz w:val="28"/>
          <w:szCs w:val="28"/>
        </w:rPr>
      </w:pPr>
    </w:p>
    <w:p w:rsidR="00814629" w:rsidRPr="00A21609" w:rsidRDefault="00814629" w:rsidP="00800042">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5</w:t>
      </w:r>
      <w:r w:rsidRPr="00A21609">
        <w:rPr>
          <w:rFonts w:ascii="Times New Roman" w:hAnsi="Times New Roman"/>
          <w:sz w:val="28"/>
          <w:szCs w:val="28"/>
        </w:rPr>
        <w:t>.Финансовый контроль</w:t>
      </w:r>
      <w:r>
        <w:rPr>
          <w:rFonts w:ascii="Times New Roman" w:hAnsi="Times New Roman"/>
          <w:sz w:val="28"/>
          <w:szCs w:val="28"/>
        </w:rPr>
        <w:t>,</w:t>
      </w:r>
      <w:r w:rsidRPr="00A21609">
        <w:rPr>
          <w:rFonts w:ascii="Times New Roman" w:hAnsi="Times New Roman"/>
          <w:sz w:val="28"/>
          <w:szCs w:val="28"/>
        </w:rPr>
        <w:t xml:space="preserve"> осуществляемый контрольно-счетным органом</w:t>
      </w:r>
      <w:r>
        <w:rPr>
          <w:rFonts w:ascii="Times New Roman" w:hAnsi="Times New Roman"/>
          <w:sz w:val="28"/>
          <w:szCs w:val="28"/>
        </w:rPr>
        <w:t>:</w:t>
      </w:r>
    </w:p>
    <w:p w:rsidR="00814629" w:rsidRDefault="00814629" w:rsidP="00800042">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1)Порядок осуществления муниципального финансового контроля устанавливается решением Манского районного Совета депутатов.</w:t>
      </w:r>
    </w:p>
    <w:p w:rsidR="00814629" w:rsidRDefault="00814629" w:rsidP="00800042">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2)Постоянно действующим органом внешнего муниципального финансового  контроля Манского района является контрольно-счетный орган муниципального района.</w:t>
      </w:r>
    </w:p>
    <w:p w:rsidR="00814629" w:rsidRDefault="00814629" w:rsidP="00800042">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3)Контрольно-счетный орган осуществляет свою деятельность в пределах полномочий, определенных бюджетным законодательством, Уставом Манского района, Положением о контрольно-счетном органе и настоящим Положением.</w:t>
      </w:r>
    </w:p>
    <w:p w:rsidR="00814629" w:rsidRPr="00D07907" w:rsidRDefault="00814629" w:rsidP="00800042">
      <w:pPr>
        <w:autoSpaceDE w:val="0"/>
        <w:autoSpaceDN w:val="0"/>
        <w:adjustRightInd w:val="0"/>
        <w:spacing w:after="0" w:line="240" w:lineRule="auto"/>
        <w:ind w:firstLine="540"/>
        <w:jc w:val="both"/>
        <w:outlineLvl w:val="2"/>
        <w:rPr>
          <w:rFonts w:ascii="Times New Roman" w:hAnsi="Times New Roman"/>
          <w:sz w:val="28"/>
          <w:szCs w:val="28"/>
        </w:rPr>
      </w:pPr>
    </w:p>
    <w:p w:rsidR="00814629" w:rsidRPr="00A21609" w:rsidRDefault="00814629" w:rsidP="00800042">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6</w:t>
      </w:r>
      <w:r w:rsidRPr="00A21609">
        <w:rPr>
          <w:rFonts w:ascii="Times New Roman" w:hAnsi="Times New Roman"/>
          <w:sz w:val="28"/>
          <w:szCs w:val="28"/>
        </w:rPr>
        <w:t>.Финансовый контроль, осуществляемый финансовым управлением администрации Манского района</w:t>
      </w:r>
      <w:r>
        <w:rPr>
          <w:rFonts w:ascii="Times New Roman" w:hAnsi="Times New Roman"/>
          <w:sz w:val="28"/>
          <w:szCs w:val="28"/>
        </w:rPr>
        <w:t>:</w:t>
      </w:r>
    </w:p>
    <w:p w:rsidR="00814629" w:rsidRDefault="00814629" w:rsidP="00A2160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Финансовое управление осуществляет финансовый контроль за операциями с бюджетными средствами получателей средств районного бюджета района, средствами администраторов источников финансирования дефицита районного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814629" w:rsidRDefault="00814629" w:rsidP="00A2160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Контроль финансового управления предусматривает право:</w:t>
      </w:r>
    </w:p>
    <w:p w:rsidR="00814629" w:rsidRDefault="00814629" w:rsidP="00C442F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получать информацию, необходимую для осуществления контроля за использованием средств районного бюджета;</w:t>
      </w:r>
    </w:p>
    <w:p w:rsidR="00814629" w:rsidRDefault="00814629" w:rsidP="00C442F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требовать устранения выявленных нарушений бюджетного законодательства путем направления руководителям структурных подразделений, органов местного самоуправления муниципальных образований Манского района и получателей средств районного бюджета обязательных для исполнения предписаний об устранении выявленных нарушений, в том числе о возмещении бюджетных средств;</w:t>
      </w:r>
    </w:p>
    <w:p w:rsidR="00814629" w:rsidRDefault="00814629" w:rsidP="00C442F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осуществлять контроль за своевременностью и полнотой устранения выявленных нарушений бюджетного законодательства;</w:t>
      </w:r>
    </w:p>
    <w:p w:rsidR="00814629" w:rsidRDefault="00814629" w:rsidP="00C442F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осуществлять иные полномочия в соответствии с действующим законодательством.</w:t>
      </w:r>
    </w:p>
    <w:p w:rsidR="00814629" w:rsidRDefault="00814629" w:rsidP="00C442F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Формы и порядок осуществления финансового контроля финансовым управлением устанавливаются нормативным правовым актом администрации Манского района.</w:t>
      </w:r>
    </w:p>
    <w:p w:rsidR="00814629" w:rsidRDefault="00814629" w:rsidP="00800042">
      <w:pPr>
        <w:autoSpaceDE w:val="0"/>
        <w:autoSpaceDN w:val="0"/>
        <w:adjustRightInd w:val="0"/>
        <w:spacing w:after="0" w:line="240" w:lineRule="auto"/>
        <w:jc w:val="both"/>
        <w:rPr>
          <w:rFonts w:ascii="Times New Roman" w:hAnsi="Times New Roman"/>
          <w:sz w:val="28"/>
          <w:szCs w:val="28"/>
        </w:rPr>
      </w:pPr>
    </w:p>
    <w:p w:rsidR="00814629" w:rsidRDefault="00814629" w:rsidP="00C442FA">
      <w:pPr>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t>7</w:t>
      </w:r>
      <w:r w:rsidRPr="00C442FA">
        <w:rPr>
          <w:rFonts w:ascii="Times New Roman" w:hAnsi="Times New Roman"/>
          <w:sz w:val="28"/>
          <w:szCs w:val="28"/>
        </w:rPr>
        <w:t xml:space="preserve">.Финансовый контроль, осуществляемый главными распорядителями бюджетных средств, главными администраторами доходов районного бюджета и главными администраторами источников финансирования дефицита районного бюджета </w:t>
      </w:r>
    </w:p>
    <w:p w:rsidR="00814629" w:rsidRPr="00C442FA" w:rsidRDefault="00814629" w:rsidP="00F224CD">
      <w:pPr>
        <w:autoSpaceDE w:val="0"/>
        <w:autoSpaceDN w:val="0"/>
        <w:adjustRightInd w:val="0"/>
        <w:spacing w:after="0" w:line="240" w:lineRule="auto"/>
        <w:ind w:firstLine="540"/>
        <w:jc w:val="both"/>
        <w:outlineLvl w:val="2"/>
        <w:rPr>
          <w:rFonts w:ascii="Times New Roman" w:hAnsi="Times New Roman"/>
          <w:sz w:val="28"/>
          <w:szCs w:val="28"/>
        </w:rPr>
      </w:pPr>
    </w:p>
    <w:p w:rsidR="00814629" w:rsidRDefault="00814629" w:rsidP="00C442F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1)Главные распорядители бюджетных средств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814629" w:rsidRDefault="00814629" w:rsidP="00C442F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краевого бюджета.</w:t>
      </w:r>
    </w:p>
    <w:p w:rsidR="00814629" w:rsidRDefault="00814629" w:rsidP="00C442F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3)Главные 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814629" w:rsidRDefault="00814629" w:rsidP="00C442F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 Главные администраторы доходов районного бюджета осуществляют финансовый контроль за подведомственными администраторами доходов районного бюджета по осуществлению ими функций администрирования доходов.</w:t>
      </w:r>
    </w:p>
    <w:p w:rsidR="00814629" w:rsidRDefault="00814629" w:rsidP="00C442F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 Главные администраторы источников финансирования дефицита районного бюджета осуществляют финансовый контроль за осуществлением подведомственными администраторами источников финансирования дефицита районного бюджета кассовых выплат из районного бюджета по погашению источников финансирования дефицита районного бюджета.</w:t>
      </w:r>
    </w:p>
    <w:p w:rsidR="00814629" w:rsidRDefault="00814629" w:rsidP="00C442F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Главные администраторы источников финансирования дефицита районного бюджета вправе проводить проверки подведомственных администраторов источников финансирования дефицита районного бюджета.</w:t>
      </w:r>
    </w:p>
    <w:p w:rsidR="00814629" w:rsidRDefault="00814629" w:rsidP="0080004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6)  При выявлении в результате проверок нарушений в использовании средств районного бюджета к нарушителям бюджетного законодательства применяются меры, предусмотренные законодательством Российской Федерации и Красноярского края.</w:t>
      </w:r>
    </w:p>
    <w:p w:rsidR="00814629" w:rsidRDefault="00814629" w:rsidP="0080004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7) Формы и порядок осуществления финансового контроля органами местного самоуправления района устанавливаются Бюджетным кодексом Российской Федерации,  нормативно-правовыми актами Красноярского края и органами местного самоуправления Манского района.</w:t>
      </w:r>
    </w:p>
    <w:p w:rsidR="00814629" w:rsidRDefault="00814629" w:rsidP="00800042">
      <w:pPr>
        <w:autoSpaceDE w:val="0"/>
        <w:autoSpaceDN w:val="0"/>
        <w:adjustRightInd w:val="0"/>
        <w:spacing w:after="0" w:line="240" w:lineRule="auto"/>
        <w:jc w:val="both"/>
        <w:rPr>
          <w:rFonts w:ascii="Times New Roman" w:hAnsi="Times New Roman"/>
          <w:sz w:val="28"/>
          <w:szCs w:val="28"/>
        </w:rPr>
      </w:pPr>
    </w:p>
    <w:p w:rsidR="00814629" w:rsidRDefault="00814629" w:rsidP="0080004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8.  Права органов, осуществляющих финансовый контроль, внешний муниципальный финансовый контроль, по проведению ревизий и проверок:</w:t>
      </w:r>
    </w:p>
    <w:p w:rsidR="00814629" w:rsidRDefault="00814629" w:rsidP="0080004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1)Органы осуществляющие финансовый контроль, внешний муниципальный финансовый контроль за исполнением районного бюджета и использованием средств районного бюджета имеют право проводить ревизии и проверки  в соответствии с полномочиями органов финансового контроля, внешнего муниципального финансового контроля, установленными положениями о них, законодательством Российской Федерации, Красноярского края и правовыми актами Манского района.</w:t>
      </w:r>
    </w:p>
    <w:p w:rsidR="00814629" w:rsidRDefault="00814629" w:rsidP="0080004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2)Проверки бюджетов поселений – получателей межбюджетных трансфертов из районного бюджета осуществляют финансовое управление администрации Манского района и контрольно-счетный орган Манского района.</w:t>
      </w:r>
    </w:p>
    <w:p w:rsidR="00814629" w:rsidRDefault="00814629" w:rsidP="0080004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3)По результатам проведенных ревизий и проверок органы, осуществляющие финансовый контроль, в пределах своей компетенции направляют руководителям органов местного самоуправления района, проверяемых организаций представления, предписания для принятия мер по устранению выявленных нарушений, возмещению причиненного ущерба и привлечению к ответственности должностных лиц, виновных в нарушении законодательства. Органы финансового контроля, внешнего муниципального финансового контроля обеспечивают контроль за исполнением выданных представлений, предписаний.</w:t>
      </w:r>
    </w:p>
    <w:p w:rsidR="00814629" w:rsidRDefault="00814629" w:rsidP="0080004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4)Ответственность за нарушение нормативных правовых актов, регулирующих бюджетные правоотношения устанавливается в соответствии с законодательством Российской Федерации и Красноярского края.</w:t>
      </w:r>
    </w:p>
    <w:p w:rsidR="00814629" w:rsidRDefault="00814629" w:rsidP="00800042"/>
    <w:sectPr w:rsidR="00814629" w:rsidSect="00CE32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629" w:rsidRDefault="00814629" w:rsidP="001D3064">
      <w:pPr>
        <w:spacing w:after="0" w:line="240" w:lineRule="auto"/>
      </w:pPr>
      <w:r>
        <w:separator/>
      </w:r>
    </w:p>
  </w:endnote>
  <w:endnote w:type="continuationSeparator" w:id="0">
    <w:p w:rsidR="00814629" w:rsidRDefault="00814629" w:rsidP="001D30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629" w:rsidRDefault="00814629" w:rsidP="00E937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4629" w:rsidRDefault="00814629" w:rsidP="00E9377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629" w:rsidRDefault="00814629" w:rsidP="00E937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14629" w:rsidRDefault="00814629" w:rsidP="00E9377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629" w:rsidRDefault="00814629" w:rsidP="001D3064">
      <w:pPr>
        <w:spacing w:after="0" w:line="240" w:lineRule="auto"/>
      </w:pPr>
      <w:r>
        <w:separator/>
      </w:r>
    </w:p>
  </w:footnote>
  <w:footnote w:type="continuationSeparator" w:id="0">
    <w:p w:rsidR="00814629" w:rsidRDefault="00814629" w:rsidP="001D30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629" w:rsidRDefault="00814629" w:rsidP="00E937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4629" w:rsidRDefault="008146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Calibri" w:hAnsi="Calibri" w:cs="Calibri"/>
        <w:b w:val="0"/>
        <w:bCs w:val="0"/>
        <w:i w:val="0"/>
        <w:iCs w:val="0"/>
        <w:smallCaps w:val="0"/>
        <w:strike w:val="0"/>
        <w:color w:val="000000"/>
        <w:spacing w:val="5"/>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5"/>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5"/>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5"/>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5"/>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5"/>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5"/>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5"/>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5"/>
        <w:w w:val="100"/>
        <w:position w:val="0"/>
        <w:sz w:val="18"/>
        <w:szCs w:val="18"/>
        <w:u w:val="none"/>
      </w:rPr>
    </w:lvl>
  </w:abstractNum>
  <w:abstractNum w:abstractNumId="1">
    <w:nsid w:val="00000003"/>
    <w:multiLevelType w:val="multilevel"/>
    <w:tmpl w:val="00000002"/>
    <w:lvl w:ilvl="0">
      <w:start w:val="1"/>
      <w:numFmt w:val="decimal"/>
      <w:lvlText w:val="%1)"/>
      <w:lvlJc w:val="left"/>
      <w:rPr>
        <w:rFonts w:ascii="Calibri" w:hAnsi="Calibri" w:cs="Calibri"/>
        <w:b w:val="0"/>
        <w:bCs w:val="0"/>
        <w:i w:val="0"/>
        <w:iCs w:val="0"/>
        <w:smallCaps w:val="0"/>
        <w:strike w:val="0"/>
        <w:color w:val="000000"/>
        <w:spacing w:val="5"/>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5"/>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5"/>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5"/>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5"/>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5"/>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5"/>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5"/>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5"/>
        <w:w w:val="100"/>
        <w:position w:val="0"/>
        <w:sz w:val="18"/>
        <w:szCs w:val="18"/>
        <w:u w:val="none"/>
      </w:rPr>
    </w:lvl>
  </w:abstractNum>
  <w:abstractNum w:abstractNumId="2">
    <w:nsid w:val="00000005"/>
    <w:multiLevelType w:val="multilevel"/>
    <w:tmpl w:val="00000004"/>
    <w:lvl w:ilvl="0">
      <w:start w:val="1"/>
      <w:numFmt w:val="decimal"/>
      <w:lvlText w:val="%1."/>
      <w:lvlJc w:val="left"/>
      <w:rPr>
        <w:rFonts w:ascii="Calibri" w:hAnsi="Calibri" w:cs="Calibri"/>
        <w:b w:val="0"/>
        <w:bCs w:val="0"/>
        <w:i w:val="0"/>
        <w:iCs w:val="0"/>
        <w:smallCaps w:val="0"/>
        <w:strike w:val="0"/>
        <w:color w:val="000000"/>
        <w:spacing w:val="5"/>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5"/>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5"/>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5"/>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5"/>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5"/>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5"/>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5"/>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5"/>
        <w:w w:val="100"/>
        <w:position w:val="0"/>
        <w:sz w:val="18"/>
        <w:szCs w:val="18"/>
        <w:u w:val="none"/>
      </w:rPr>
    </w:lvl>
  </w:abstractNum>
  <w:abstractNum w:abstractNumId="3">
    <w:nsid w:val="00000007"/>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5"/>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5"/>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5"/>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5"/>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5"/>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5"/>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5"/>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5"/>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5"/>
        <w:w w:val="100"/>
        <w:position w:val="0"/>
        <w:sz w:val="18"/>
        <w:szCs w:val="18"/>
        <w:u w:val="none"/>
      </w:rPr>
    </w:lvl>
  </w:abstractNum>
  <w:abstractNum w:abstractNumId="4">
    <w:nsid w:val="01DE6194"/>
    <w:multiLevelType w:val="hybridMultilevel"/>
    <w:tmpl w:val="77522744"/>
    <w:lvl w:ilvl="0" w:tplc="EB62A294">
      <w:start w:val="1"/>
      <w:numFmt w:val="decimal"/>
      <w:lvlText w:val="%1."/>
      <w:lvlJc w:val="left"/>
      <w:pPr>
        <w:tabs>
          <w:tab w:val="num" w:pos="1134"/>
        </w:tabs>
        <w:ind w:firstLine="709"/>
      </w:pPr>
      <w:rPr>
        <w:rFonts w:cs="Times New Roman" w:hint="default"/>
      </w:rPr>
    </w:lvl>
    <w:lvl w:ilvl="1" w:tplc="80B86F8C">
      <w:start w:val="1"/>
      <w:numFmt w:val="decimal"/>
      <w:lvlText w:val="%2)"/>
      <w:lvlJc w:val="left"/>
      <w:pPr>
        <w:tabs>
          <w:tab w:val="num" w:pos="1134"/>
        </w:tabs>
        <w:ind w:firstLine="709"/>
      </w:pPr>
      <w:rPr>
        <w:rFonts w:cs="Times New Roman" w:hint="default"/>
      </w:rPr>
    </w:lvl>
    <w:lvl w:ilvl="2" w:tplc="B36CB51E">
      <w:start w:val="1"/>
      <w:numFmt w:val="decimal"/>
      <w:lvlText w:val="%3)"/>
      <w:lvlJc w:val="left"/>
      <w:pPr>
        <w:tabs>
          <w:tab w:val="num" w:pos="3180"/>
        </w:tabs>
        <w:ind w:left="3180" w:hanging="1020"/>
      </w:pPr>
      <w:rPr>
        <w:rFonts w:cs="Times New Roman" w:hint="default"/>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09E71A62"/>
    <w:multiLevelType w:val="hybridMultilevel"/>
    <w:tmpl w:val="3210D8E2"/>
    <w:lvl w:ilvl="0" w:tplc="9F5281B2">
      <w:start w:val="1"/>
      <w:numFmt w:val="decimal"/>
      <w:lvlText w:val="%1."/>
      <w:lvlJc w:val="left"/>
      <w:pPr>
        <w:tabs>
          <w:tab w:val="num" w:pos="1134"/>
        </w:tabs>
        <w:ind w:firstLine="709"/>
      </w:pPr>
      <w:rPr>
        <w:rFonts w:cs="Times New Roman" w:hint="default"/>
      </w:rPr>
    </w:lvl>
    <w:lvl w:ilvl="1" w:tplc="1EECA37A">
      <w:start w:val="1"/>
      <w:numFmt w:val="decimal"/>
      <w:lvlText w:val="%2)"/>
      <w:lvlJc w:val="left"/>
      <w:pPr>
        <w:tabs>
          <w:tab w:val="num" w:pos="1134"/>
        </w:tabs>
        <w:ind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AC14018"/>
    <w:multiLevelType w:val="hybridMultilevel"/>
    <w:tmpl w:val="39B8A7E0"/>
    <w:lvl w:ilvl="0" w:tplc="EEE096B6">
      <w:start w:val="3"/>
      <w:numFmt w:val="decimal"/>
      <w:lvlText w:val="%1."/>
      <w:lvlJc w:val="left"/>
      <w:pPr>
        <w:tabs>
          <w:tab w:val="num" w:pos="1134"/>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AF218D1"/>
    <w:multiLevelType w:val="hybridMultilevel"/>
    <w:tmpl w:val="77A2EA68"/>
    <w:lvl w:ilvl="0" w:tplc="C34237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0F07266D"/>
    <w:multiLevelType w:val="multilevel"/>
    <w:tmpl w:val="9F18C692"/>
    <w:lvl w:ilvl="0">
      <w:start w:val="2"/>
      <w:numFmt w:val="decimal"/>
      <w:lvlText w:val="%1."/>
      <w:lvlJc w:val="left"/>
      <w:pPr>
        <w:ind w:left="675" w:hanging="675"/>
      </w:pPr>
      <w:rPr>
        <w:rFonts w:cs="Times New Roman" w:hint="default"/>
        <w:color w:val="000000"/>
      </w:rPr>
    </w:lvl>
    <w:lvl w:ilvl="1">
      <w:start w:val="7"/>
      <w:numFmt w:val="decimal"/>
      <w:lvlText w:val="%1.%2."/>
      <w:lvlJc w:val="left"/>
      <w:pPr>
        <w:ind w:left="990" w:hanging="720"/>
      </w:pPr>
      <w:rPr>
        <w:rFonts w:cs="Times New Roman" w:hint="default"/>
        <w:color w:val="000000"/>
      </w:rPr>
    </w:lvl>
    <w:lvl w:ilvl="2">
      <w:start w:val="1"/>
      <w:numFmt w:val="decimal"/>
      <w:lvlText w:val="%1.%2.%3."/>
      <w:lvlJc w:val="left"/>
      <w:pPr>
        <w:ind w:left="1260" w:hanging="720"/>
      </w:pPr>
      <w:rPr>
        <w:rFonts w:cs="Times New Roman" w:hint="default"/>
        <w:color w:val="000000"/>
      </w:rPr>
    </w:lvl>
    <w:lvl w:ilvl="3">
      <w:start w:val="1"/>
      <w:numFmt w:val="decimal"/>
      <w:lvlText w:val="%1.%2.%3.%4."/>
      <w:lvlJc w:val="left"/>
      <w:pPr>
        <w:ind w:left="1890" w:hanging="1080"/>
      </w:pPr>
      <w:rPr>
        <w:rFonts w:cs="Times New Roman" w:hint="default"/>
        <w:color w:val="000000"/>
      </w:rPr>
    </w:lvl>
    <w:lvl w:ilvl="4">
      <w:start w:val="1"/>
      <w:numFmt w:val="decimal"/>
      <w:lvlText w:val="%1.%2.%3.%4.%5."/>
      <w:lvlJc w:val="left"/>
      <w:pPr>
        <w:ind w:left="2520" w:hanging="1440"/>
      </w:pPr>
      <w:rPr>
        <w:rFonts w:cs="Times New Roman" w:hint="default"/>
        <w:color w:val="000000"/>
      </w:rPr>
    </w:lvl>
    <w:lvl w:ilvl="5">
      <w:start w:val="1"/>
      <w:numFmt w:val="decimal"/>
      <w:lvlText w:val="%1.%2.%3.%4.%5.%6."/>
      <w:lvlJc w:val="left"/>
      <w:pPr>
        <w:ind w:left="2790" w:hanging="1440"/>
      </w:pPr>
      <w:rPr>
        <w:rFonts w:cs="Times New Roman" w:hint="default"/>
        <w:color w:val="000000"/>
      </w:rPr>
    </w:lvl>
    <w:lvl w:ilvl="6">
      <w:start w:val="1"/>
      <w:numFmt w:val="decimal"/>
      <w:lvlText w:val="%1.%2.%3.%4.%5.%6.%7."/>
      <w:lvlJc w:val="left"/>
      <w:pPr>
        <w:ind w:left="3420" w:hanging="1800"/>
      </w:pPr>
      <w:rPr>
        <w:rFonts w:cs="Times New Roman" w:hint="default"/>
        <w:color w:val="000000"/>
      </w:rPr>
    </w:lvl>
    <w:lvl w:ilvl="7">
      <w:start w:val="1"/>
      <w:numFmt w:val="decimal"/>
      <w:lvlText w:val="%1.%2.%3.%4.%5.%6.%7.%8."/>
      <w:lvlJc w:val="left"/>
      <w:pPr>
        <w:ind w:left="3690" w:hanging="1800"/>
      </w:pPr>
      <w:rPr>
        <w:rFonts w:cs="Times New Roman" w:hint="default"/>
        <w:color w:val="000000"/>
      </w:rPr>
    </w:lvl>
    <w:lvl w:ilvl="8">
      <w:start w:val="1"/>
      <w:numFmt w:val="decimal"/>
      <w:lvlText w:val="%1.%2.%3.%4.%5.%6.%7.%8.%9."/>
      <w:lvlJc w:val="left"/>
      <w:pPr>
        <w:ind w:left="4320" w:hanging="2160"/>
      </w:pPr>
      <w:rPr>
        <w:rFonts w:cs="Times New Roman" w:hint="default"/>
        <w:color w:val="000000"/>
      </w:rPr>
    </w:lvl>
  </w:abstractNum>
  <w:abstractNum w:abstractNumId="9">
    <w:nsid w:val="182C77FD"/>
    <w:multiLevelType w:val="multilevel"/>
    <w:tmpl w:val="EC66A654"/>
    <w:lvl w:ilvl="0">
      <w:start w:val="2"/>
      <w:numFmt w:val="decimal"/>
      <w:lvlText w:val="%1"/>
      <w:lvlJc w:val="left"/>
      <w:pPr>
        <w:ind w:left="375" w:hanging="375"/>
      </w:pPr>
      <w:rPr>
        <w:rFonts w:cs="Times New Roman" w:hint="default"/>
      </w:rPr>
    </w:lvl>
    <w:lvl w:ilvl="1">
      <w:start w:val="6"/>
      <w:numFmt w:val="decimal"/>
      <w:lvlText w:val="%1.%2"/>
      <w:lvlJc w:val="left"/>
      <w:pPr>
        <w:ind w:left="801" w:hanging="375"/>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2070" w:hanging="1080"/>
      </w:pPr>
      <w:rPr>
        <w:rFonts w:cs="Times New Roman" w:hint="default"/>
      </w:rPr>
    </w:lvl>
    <w:lvl w:ilvl="4">
      <w:start w:val="1"/>
      <w:numFmt w:val="decimal"/>
      <w:lvlText w:val="%1.%2.%3.%4.%5"/>
      <w:lvlJc w:val="left"/>
      <w:pPr>
        <w:ind w:left="2400" w:hanging="1080"/>
      </w:pPr>
      <w:rPr>
        <w:rFonts w:cs="Times New Roman" w:hint="default"/>
      </w:rPr>
    </w:lvl>
    <w:lvl w:ilvl="5">
      <w:start w:val="1"/>
      <w:numFmt w:val="decimal"/>
      <w:lvlText w:val="%1.%2.%3.%4.%5.%6"/>
      <w:lvlJc w:val="left"/>
      <w:pPr>
        <w:ind w:left="3090" w:hanging="1440"/>
      </w:pPr>
      <w:rPr>
        <w:rFonts w:cs="Times New Roman" w:hint="default"/>
      </w:rPr>
    </w:lvl>
    <w:lvl w:ilvl="6">
      <w:start w:val="1"/>
      <w:numFmt w:val="decimal"/>
      <w:lvlText w:val="%1.%2.%3.%4.%5.%6.%7"/>
      <w:lvlJc w:val="left"/>
      <w:pPr>
        <w:ind w:left="3420" w:hanging="1440"/>
      </w:pPr>
      <w:rPr>
        <w:rFonts w:cs="Times New Roman" w:hint="default"/>
      </w:rPr>
    </w:lvl>
    <w:lvl w:ilvl="7">
      <w:start w:val="1"/>
      <w:numFmt w:val="decimal"/>
      <w:lvlText w:val="%1.%2.%3.%4.%5.%6.%7.%8"/>
      <w:lvlJc w:val="left"/>
      <w:pPr>
        <w:ind w:left="4110" w:hanging="1800"/>
      </w:pPr>
      <w:rPr>
        <w:rFonts w:cs="Times New Roman" w:hint="default"/>
      </w:rPr>
    </w:lvl>
    <w:lvl w:ilvl="8">
      <w:start w:val="1"/>
      <w:numFmt w:val="decimal"/>
      <w:lvlText w:val="%1.%2.%3.%4.%5.%6.%7.%8.%9"/>
      <w:lvlJc w:val="left"/>
      <w:pPr>
        <w:ind w:left="4800" w:hanging="2160"/>
      </w:pPr>
      <w:rPr>
        <w:rFonts w:cs="Times New Roman" w:hint="default"/>
      </w:rPr>
    </w:lvl>
  </w:abstractNum>
  <w:abstractNum w:abstractNumId="10">
    <w:nsid w:val="19A0482D"/>
    <w:multiLevelType w:val="hybridMultilevel"/>
    <w:tmpl w:val="73A60898"/>
    <w:lvl w:ilvl="0" w:tplc="5824C90A">
      <w:start w:val="1"/>
      <w:numFmt w:val="decimal"/>
      <w:lvlText w:val="%1)"/>
      <w:lvlJc w:val="left"/>
      <w:pPr>
        <w:tabs>
          <w:tab w:val="num" w:pos="1134"/>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A19585A"/>
    <w:multiLevelType w:val="hybridMultilevel"/>
    <w:tmpl w:val="72E2DA24"/>
    <w:lvl w:ilvl="0" w:tplc="C598D000">
      <w:start w:val="1"/>
      <w:numFmt w:val="decimal"/>
      <w:lvlText w:val="%1)"/>
      <w:lvlJc w:val="left"/>
      <w:pPr>
        <w:tabs>
          <w:tab w:val="num" w:pos="1021"/>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ADB71ED"/>
    <w:multiLevelType w:val="multilevel"/>
    <w:tmpl w:val="BFBE8DEE"/>
    <w:lvl w:ilvl="0">
      <w:start w:val="2"/>
      <w:numFmt w:val="decimal"/>
      <w:lvlText w:val="%1"/>
      <w:lvlJc w:val="left"/>
      <w:pPr>
        <w:ind w:left="600" w:hanging="600"/>
      </w:pPr>
      <w:rPr>
        <w:rFonts w:cs="Times New Roman" w:hint="default"/>
        <w:color w:val="000000"/>
      </w:rPr>
    </w:lvl>
    <w:lvl w:ilvl="1">
      <w:start w:val="6"/>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3">
    <w:nsid w:val="1B164C66"/>
    <w:multiLevelType w:val="multilevel"/>
    <w:tmpl w:val="3A040762"/>
    <w:lvl w:ilvl="0">
      <w:start w:val="1"/>
      <w:numFmt w:val="decimal"/>
      <w:lvlText w:val="%1."/>
      <w:lvlJc w:val="left"/>
      <w:pPr>
        <w:ind w:left="720" w:hanging="360"/>
      </w:pPr>
      <w:rPr>
        <w:rFonts w:cs="Times New Roman" w:hint="default"/>
      </w:rPr>
    </w:lvl>
    <w:lvl w:ilvl="1">
      <w:start w:val="1"/>
      <w:numFmt w:val="decimal"/>
      <w:isLgl/>
      <w:lvlText w:val="%1.%2."/>
      <w:lvlJc w:val="left"/>
      <w:pPr>
        <w:ind w:left="1410" w:hanging="720"/>
      </w:pPr>
      <w:rPr>
        <w:rFonts w:cs="Times New Roman" w:hint="default"/>
      </w:rPr>
    </w:lvl>
    <w:lvl w:ilvl="2">
      <w:start w:val="1"/>
      <w:numFmt w:val="decimal"/>
      <w:isLgl/>
      <w:lvlText w:val="%1.%2.%3."/>
      <w:lvlJc w:val="left"/>
      <w:pPr>
        <w:ind w:left="1740" w:hanging="720"/>
      </w:pPr>
      <w:rPr>
        <w:rFonts w:cs="Times New Roman" w:hint="default"/>
      </w:rPr>
    </w:lvl>
    <w:lvl w:ilvl="3">
      <w:start w:val="1"/>
      <w:numFmt w:val="decimal"/>
      <w:isLgl/>
      <w:lvlText w:val="%1.%2.%3.%4."/>
      <w:lvlJc w:val="left"/>
      <w:pPr>
        <w:ind w:left="2430" w:hanging="108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450" w:hanging="1440"/>
      </w:pPr>
      <w:rPr>
        <w:rFonts w:cs="Times New Roman" w:hint="default"/>
      </w:rPr>
    </w:lvl>
    <w:lvl w:ilvl="6">
      <w:start w:val="1"/>
      <w:numFmt w:val="decimal"/>
      <w:isLgl/>
      <w:lvlText w:val="%1.%2.%3.%4.%5.%6.%7."/>
      <w:lvlJc w:val="left"/>
      <w:pPr>
        <w:ind w:left="4140" w:hanging="1800"/>
      </w:pPr>
      <w:rPr>
        <w:rFonts w:cs="Times New Roman" w:hint="default"/>
      </w:rPr>
    </w:lvl>
    <w:lvl w:ilvl="7">
      <w:start w:val="1"/>
      <w:numFmt w:val="decimal"/>
      <w:isLgl/>
      <w:lvlText w:val="%1.%2.%3.%4.%5.%6.%7.%8."/>
      <w:lvlJc w:val="left"/>
      <w:pPr>
        <w:ind w:left="4470" w:hanging="1800"/>
      </w:pPr>
      <w:rPr>
        <w:rFonts w:cs="Times New Roman" w:hint="default"/>
      </w:rPr>
    </w:lvl>
    <w:lvl w:ilvl="8">
      <w:start w:val="1"/>
      <w:numFmt w:val="decimal"/>
      <w:isLgl/>
      <w:lvlText w:val="%1.%2.%3.%4.%5.%6.%7.%8.%9."/>
      <w:lvlJc w:val="left"/>
      <w:pPr>
        <w:ind w:left="5160" w:hanging="2160"/>
      </w:pPr>
      <w:rPr>
        <w:rFonts w:cs="Times New Roman" w:hint="default"/>
      </w:rPr>
    </w:lvl>
  </w:abstractNum>
  <w:abstractNum w:abstractNumId="14">
    <w:nsid w:val="241C6D73"/>
    <w:multiLevelType w:val="hybridMultilevel"/>
    <w:tmpl w:val="5B7C32C0"/>
    <w:lvl w:ilvl="0" w:tplc="EF08BFF0">
      <w:start w:val="1"/>
      <w:numFmt w:val="decimal"/>
      <w:lvlText w:val="%1)"/>
      <w:lvlJc w:val="left"/>
      <w:pPr>
        <w:tabs>
          <w:tab w:val="num" w:pos="1134"/>
        </w:tabs>
        <w:ind w:firstLine="709"/>
      </w:pPr>
      <w:rPr>
        <w:rFonts w:cs="Times New Roman" w:hint="default"/>
      </w:rPr>
    </w:lvl>
    <w:lvl w:ilvl="1" w:tplc="7C66BD40">
      <w:start w:val="1"/>
      <w:numFmt w:val="upperRoman"/>
      <w:lvlText w:val="%2."/>
      <w:lvlJc w:val="left"/>
      <w:pPr>
        <w:tabs>
          <w:tab w:val="num" w:pos="1800"/>
        </w:tabs>
        <w:ind w:left="1800" w:hanging="72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A814375"/>
    <w:multiLevelType w:val="multilevel"/>
    <w:tmpl w:val="47B68554"/>
    <w:lvl w:ilvl="0">
      <w:start w:val="6"/>
      <w:numFmt w:val="decimal"/>
      <w:lvlText w:val="%1."/>
      <w:lvlJc w:val="left"/>
      <w:pPr>
        <w:ind w:left="435" w:hanging="43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nsid w:val="2AAF2873"/>
    <w:multiLevelType w:val="multilevel"/>
    <w:tmpl w:val="FDB834C0"/>
    <w:lvl w:ilvl="0">
      <w:start w:val="2"/>
      <w:numFmt w:val="decimal"/>
      <w:lvlText w:val="%1."/>
      <w:lvlJc w:val="left"/>
      <w:pPr>
        <w:ind w:left="675" w:hanging="675"/>
      </w:pPr>
      <w:rPr>
        <w:rFonts w:cs="Times New Roman" w:hint="default"/>
        <w:color w:val="000000"/>
      </w:rPr>
    </w:lvl>
    <w:lvl w:ilvl="1">
      <w:start w:val="7"/>
      <w:numFmt w:val="decimal"/>
      <w:lvlText w:val="%1.%2."/>
      <w:lvlJc w:val="left"/>
      <w:pPr>
        <w:ind w:left="990" w:hanging="720"/>
      </w:pPr>
      <w:rPr>
        <w:rFonts w:cs="Times New Roman" w:hint="default"/>
        <w:color w:val="000000"/>
      </w:rPr>
    </w:lvl>
    <w:lvl w:ilvl="2">
      <w:start w:val="1"/>
      <w:numFmt w:val="decimal"/>
      <w:lvlText w:val="%1.%2.%3."/>
      <w:lvlJc w:val="left"/>
      <w:pPr>
        <w:ind w:left="1260" w:hanging="720"/>
      </w:pPr>
      <w:rPr>
        <w:rFonts w:cs="Times New Roman" w:hint="default"/>
        <w:color w:val="000000"/>
      </w:rPr>
    </w:lvl>
    <w:lvl w:ilvl="3">
      <w:start w:val="1"/>
      <w:numFmt w:val="decimal"/>
      <w:lvlText w:val="%1.%2.%3.%4."/>
      <w:lvlJc w:val="left"/>
      <w:pPr>
        <w:ind w:left="1890" w:hanging="1080"/>
      </w:pPr>
      <w:rPr>
        <w:rFonts w:cs="Times New Roman" w:hint="default"/>
        <w:color w:val="000000"/>
      </w:rPr>
    </w:lvl>
    <w:lvl w:ilvl="4">
      <w:start w:val="1"/>
      <w:numFmt w:val="decimal"/>
      <w:lvlText w:val="%1.%2.%3.%4.%5."/>
      <w:lvlJc w:val="left"/>
      <w:pPr>
        <w:ind w:left="2520" w:hanging="1440"/>
      </w:pPr>
      <w:rPr>
        <w:rFonts w:cs="Times New Roman" w:hint="default"/>
        <w:color w:val="000000"/>
      </w:rPr>
    </w:lvl>
    <w:lvl w:ilvl="5">
      <w:start w:val="1"/>
      <w:numFmt w:val="decimal"/>
      <w:lvlText w:val="%1.%2.%3.%4.%5.%6."/>
      <w:lvlJc w:val="left"/>
      <w:pPr>
        <w:ind w:left="2790" w:hanging="1440"/>
      </w:pPr>
      <w:rPr>
        <w:rFonts w:cs="Times New Roman" w:hint="default"/>
        <w:color w:val="000000"/>
      </w:rPr>
    </w:lvl>
    <w:lvl w:ilvl="6">
      <w:start w:val="1"/>
      <w:numFmt w:val="decimal"/>
      <w:lvlText w:val="%1.%2.%3.%4.%5.%6.%7."/>
      <w:lvlJc w:val="left"/>
      <w:pPr>
        <w:ind w:left="3420" w:hanging="1800"/>
      </w:pPr>
      <w:rPr>
        <w:rFonts w:cs="Times New Roman" w:hint="default"/>
        <w:color w:val="000000"/>
      </w:rPr>
    </w:lvl>
    <w:lvl w:ilvl="7">
      <w:start w:val="1"/>
      <w:numFmt w:val="decimal"/>
      <w:lvlText w:val="%1.%2.%3.%4.%5.%6.%7.%8."/>
      <w:lvlJc w:val="left"/>
      <w:pPr>
        <w:ind w:left="3690" w:hanging="1800"/>
      </w:pPr>
      <w:rPr>
        <w:rFonts w:cs="Times New Roman" w:hint="default"/>
        <w:color w:val="000000"/>
      </w:rPr>
    </w:lvl>
    <w:lvl w:ilvl="8">
      <w:start w:val="1"/>
      <w:numFmt w:val="decimal"/>
      <w:lvlText w:val="%1.%2.%3.%4.%5.%6.%7.%8.%9."/>
      <w:lvlJc w:val="left"/>
      <w:pPr>
        <w:ind w:left="4320" w:hanging="2160"/>
      </w:pPr>
      <w:rPr>
        <w:rFonts w:cs="Times New Roman" w:hint="default"/>
        <w:color w:val="000000"/>
      </w:rPr>
    </w:lvl>
  </w:abstractNum>
  <w:abstractNum w:abstractNumId="17">
    <w:nsid w:val="2D652B5B"/>
    <w:multiLevelType w:val="hybridMultilevel"/>
    <w:tmpl w:val="64766634"/>
    <w:lvl w:ilvl="0" w:tplc="CB76151E">
      <w:start w:val="1"/>
      <w:numFmt w:val="decimal"/>
      <w:lvlText w:val="%1."/>
      <w:lvlJc w:val="left"/>
      <w:pPr>
        <w:tabs>
          <w:tab w:val="num" w:pos="1134"/>
        </w:tabs>
        <w:ind w:firstLine="709"/>
      </w:pPr>
      <w:rPr>
        <w:rFonts w:cs="Times New Roman" w:hint="default"/>
      </w:rPr>
    </w:lvl>
    <w:lvl w:ilvl="1" w:tplc="5510DE9E">
      <w:start w:val="5"/>
      <w:numFmt w:val="decimal"/>
      <w:lvlText w:val="%2."/>
      <w:lvlJc w:val="left"/>
      <w:pPr>
        <w:tabs>
          <w:tab w:val="num" w:pos="1134"/>
        </w:tabs>
        <w:ind w:firstLine="709"/>
      </w:pPr>
      <w:rPr>
        <w:rFonts w:ascii="Times New Roman" w:eastAsia="Times New Roman" w:hAnsi="Times New Roman" w:cs="Times New Roman"/>
      </w:rPr>
    </w:lvl>
    <w:lvl w:ilvl="2" w:tplc="B074DC42">
      <w:start w:val="1"/>
      <w:numFmt w:val="russianLower"/>
      <w:lvlText w:val="%3)"/>
      <w:lvlJc w:val="left"/>
      <w:pPr>
        <w:tabs>
          <w:tab w:val="num" w:pos="1134"/>
        </w:tabs>
        <w:ind w:firstLine="709"/>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F6A310E"/>
    <w:multiLevelType w:val="hybridMultilevel"/>
    <w:tmpl w:val="2AF8D378"/>
    <w:lvl w:ilvl="0" w:tplc="193EDCCE">
      <w:start w:val="1"/>
      <w:numFmt w:val="decimal"/>
      <w:lvlText w:val="%1)"/>
      <w:lvlJc w:val="left"/>
      <w:pPr>
        <w:tabs>
          <w:tab w:val="num" w:pos="1134"/>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0A42EC1"/>
    <w:multiLevelType w:val="hybridMultilevel"/>
    <w:tmpl w:val="0CB4BBD2"/>
    <w:lvl w:ilvl="0" w:tplc="7742862E">
      <w:start w:val="1"/>
      <w:numFmt w:val="decimal"/>
      <w:lvlText w:val="%1."/>
      <w:lvlJc w:val="left"/>
      <w:pPr>
        <w:tabs>
          <w:tab w:val="num" w:pos="1134"/>
        </w:tabs>
        <w:ind w:firstLine="709"/>
      </w:pPr>
      <w:rPr>
        <w:rFonts w:cs="Times New Roman" w:hint="default"/>
      </w:rPr>
    </w:lvl>
    <w:lvl w:ilvl="1" w:tplc="0E8A4B1E">
      <w:start w:val="1"/>
      <w:numFmt w:val="russianLower"/>
      <w:lvlText w:val="%2)"/>
      <w:lvlJc w:val="left"/>
      <w:pPr>
        <w:tabs>
          <w:tab w:val="num" w:pos="1505"/>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55E1A2B"/>
    <w:multiLevelType w:val="hybridMultilevel"/>
    <w:tmpl w:val="5D2AB206"/>
    <w:lvl w:ilvl="0" w:tplc="544E8BD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37A501E5"/>
    <w:multiLevelType w:val="hybridMultilevel"/>
    <w:tmpl w:val="A46C625E"/>
    <w:lvl w:ilvl="0" w:tplc="A3F8CBB4">
      <w:start w:val="1"/>
      <w:numFmt w:val="decimal"/>
      <w:lvlText w:val="%1)"/>
      <w:lvlJc w:val="left"/>
      <w:pPr>
        <w:tabs>
          <w:tab w:val="num" w:pos="1021"/>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0357AE5"/>
    <w:multiLevelType w:val="hybridMultilevel"/>
    <w:tmpl w:val="4D0085A8"/>
    <w:lvl w:ilvl="0" w:tplc="43A2E8BA">
      <w:start w:val="1"/>
      <w:numFmt w:val="decimal"/>
      <w:lvlText w:val="%1."/>
      <w:lvlJc w:val="left"/>
      <w:pPr>
        <w:tabs>
          <w:tab w:val="num" w:pos="1134"/>
        </w:tabs>
        <w:ind w:firstLine="709"/>
      </w:pPr>
      <w:rPr>
        <w:rFonts w:cs="Times New Roman" w:hint="default"/>
      </w:rPr>
    </w:lvl>
    <w:lvl w:ilvl="1" w:tplc="8FC643A6">
      <w:start w:val="1"/>
      <w:numFmt w:val="russianLower"/>
      <w:lvlText w:val="%2)"/>
      <w:lvlJc w:val="left"/>
      <w:pPr>
        <w:tabs>
          <w:tab w:val="num" w:pos="1134"/>
        </w:tabs>
        <w:ind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36713A0"/>
    <w:multiLevelType w:val="multilevel"/>
    <w:tmpl w:val="162C1210"/>
    <w:lvl w:ilvl="0">
      <w:start w:val="2"/>
      <w:numFmt w:val="decimal"/>
      <w:lvlText w:val="%1"/>
      <w:lvlJc w:val="left"/>
      <w:pPr>
        <w:ind w:left="600" w:hanging="600"/>
      </w:pPr>
      <w:rPr>
        <w:rFonts w:cs="Times New Roman" w:hint="default"/>
        <w:color w:val="000000"/>
      </w:rPr>
    </w:lvl>
    <w:lvl w:ilvl="1">
      <w:start w:val="6"/>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24">
    <w:nsid w:val="467A01CA"/>
    <w:multiLevelType w:val="multilevel"/>
    <w:tmpl w:val="9FD42CEC"/>
    <w:lvl w:ilvl="0">
      <w:start w:val="2"/>
      <w:numFmt w:val="decimal"/>
      <w:lvlText w:val="%1."/>
      <w:lvlJc w:val="left"/>
      <w:pPr>
        <w:ind w:left="675" w:hanging="675"/>
      </w:pPr>
      <w:rPr>
        <w:rFonts w:cs="Times New Roman" w:hint="default"/>
        <w:color w:val="000000"/>
      </w:rPr>
    </w:lvl>
    <w:lvl w:ilvl="1">
      <w:start w:val="8"/>
      <w:numFmt w:val="decimal"/>
      <w:lvlText w:val="%1.%2."/>
      <w:lvlJc w:val="left"/>
      <w:pPr>
        <w:ind w:left="1997" w:hanging="720"/>
      </w:pPr>
      <w:rPr>
        <w:rFonts w:cs="Times New Roman" w:hint="default"/>
        <w:color w:val="000000"/>
      </w:rPr>
    </w:lvl>
    <w:lvl w:ilvl="2">
      <w:start w:val="1"/>
      <w:numFmt w:val="decimal"/>
      <w:lvlText w:val="%1.%2.%3."/>
      <w:lvlJc w:val="left"/>
      <w:pPr>
        <w:ind w:left="1260" w:hanging="720"/>
      </w:pPr>
      <w:rPr>
        <w:rFonts w:cs="Times New Roman" w:hint="default"/>
        <w:color w:val="000000"/>
      </w:rPr>
    </w:lvl>
    <w:lvl w:ilvl="3">
      <w:start w:val="1"/>
      <w:numFmt w:val="decimal"/>
      <w:lvlText w:val="%1.%2.%3.%4."/>
      <w:lvlJc w:val="left"/>
      <w:pPr>
        <w:ind w:left="1890" w:hanging="1080"/>
      </w:pPr>
      <w:rPr>
        <w:rFonts w:cs="Times New Roman" w:hint="default"/>
        <w:color w:val="000000"/>
      </w:rPr>
    </w:lvl>
    <w:lvl w:ilvl="4">
      <w:start w:val="1"/>
      <w:numFmt w:val="decimal"/>
      <w:lvlText w:val="%1.%2.%3.%4.%5."/>
      <w:lvlJc w:val="left"/>
      <w:pPr>
        <w:ind w:left="2520" w:hanging="1440"/>
      </w:pPr>
      <w:rPr>
        <w:rFonts w:cs="Times New Roman" w:hint="default"/>
        <w:color w:val="000000"/>
      </w:rPr>
    </w:lvl>
    <w:lvl w:ilvl="5">
      <w:start w:val="1"/>
      <w:numFmt w:val="decimal"/>
      <w:lvlText w:val="%1.%2.%3.%4.%5.%6."/>
      <w:lvlJc w:val="left"/>
      <w:pPr>
        <w:ind w:left="2790" w:hanging="1440"/>
      </w:pPr>
      <w:rPr>
        <w:rFonts w:cs="Times New Roman" w:hint="default"/>
        <w:color w:val="000000"/>
      </w:rPr>
    </w:lvl>
    <w:lvl w:ilvl="6">
      <w:start w:val="1"/>
      <w:numFmt w:val="decimal"/>
      <w:lvlText w:val="%1.%2.%3.%4.%5.%6.%7."/>
      <w:lvlJc w:val="left"/>
      <w:pPr>
        <w:ind w:left="3420" w:hanging="1800"/>
      </w:pPr>
      <w:rPr>
        <w:rFonts w:cs="Times New Roman" w:hint="default"/>
        <w:color w:val="000000"/>
      </w:rPr>
    </w:lvl>
    <w:lvl w:ilvl="7">
      <w:start w:val="1"/>
      <w:numFmt w:val="decimal"/>
      <w:lvlText w:val="%1.%2.%3.%4.%5.%6.%7.%8."/>
      <w:lvlJc w:val="left"/>
      <w:pPr>
        <w:ind w:left="3690" w:hanging="1800"/>
      </w:pPr>
      <w:rPr>
        <w:rFonts w:cs="Times New Roman" w:hint="default"/>
        <w:color w:val="000000"/>
      </w:rPr>
    </w:lvl>
    <w:lvl w:ilvl="8">
      <w:start w:val="1"/>
      <w:numFmt w:val="decimal"/>
      <w:lvlText w:val="%1.%2.%3.%4.%5.%6.%7.%8.%9."/>
      <w:lvlJc w:val="left"/>
      <w:pPr>
        <w:ind w:left="4320" w:hanging="2160"/>
      </w:pPr>
      <w:rPr>
        <w:rFonts w:cs="Times New Roman" w:hint="default"/>
        <w:color w:val="000000"/>
      </w:rPr>
    </w:lvl>
  </w:abstractNum>
  <w:abstractNum w:abstractNumId="25">
    <w:nsid w:val="4ED16339"/>
    <w:multiLevelType w:val="hybridMultilevel"/>
    <w:tmpl w:val="941EC46E"/>
    <w:lvl w:ilvl="0" w:tplc="0CE4E3D2">
      <w:start w:val="1"/>
      <w:numFmt w:val="decimal"/>
      <w:lvlText w:val="%1)"/>
      <w:lvlJc w:val="left"/>
      <w:pPr>
        <w:tabs>
          <w:tab w:val="num" w:pos="1021"/>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16F5A8A"/>
    <w:multiLevelType w:val="hybridMultilevel"/>
    <w:tmpl w:val="D4101C74"/>
    <w:lvl w:ilvl="0" w:tplc="6692880E">
      <w:start w:val="1"/>
      <w:numFmt w:val="decimal"/>
      <w:lvlText w:val="%1."/>
      <w:lvlJc w:val="left"/>
      <w:pPr>
        <w:tabs>
          <w:tab w:val="num" w:pos="1134"/>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3965EC9"/>
    <w:multiLevelType w:val="hybridMultilevel"/>
    <w:tmpl w:val="73AC1612"/>
    <w:lvl w:ilvl="0" w:tplc="FA5C59AC">
      <w:start w:val="1"/>
      <w:numFmt w:val="decimal"/>
      <w:lvlText w:val="%1."/>
      <w:lvlJc w:val="left"/>
      <w:pPr>
        <w:tabs>
          <w:tab w:val="num" w:pos="1134"/>
        </w:tabs>
        <w:ind w:firstLine="709"/>
      </w:pPr>
      <w:rPr>
        <w:rFonts w:cs="Times New Roman" w:hint="default"/>
      </w:rPr>
    </w:lvl>
    <w:lvl w:ilvl="1" w:tplc="164806B6">
      <w:start w:val="1"/>
      <w:numFmt w:val="decimal"/>
      <w:lvlText w:val="%2."/>
      <w:lvlJc w:val="left"/>
      <w:pPr>
        <w:tabs>
          <w:tab w:val="num" w:pos="1134"/>
        </w:tabs>
        <w:ind w:firstLine="709"/>
      </w:pPr>
      <w:rPr>
        <w:rFonts w:cs="Times New Roman" w:hint="default"/>
      </w:rPr>
    </w:lvl>
    <w:lvl w:ilvl="2" w:tplc="C5E8CAE2">
      <w:start w:val="1"/>
      <w:numFmt w:val="decimal"/>
      <w:lvlText w:val="%3."/>
      <w:lvlJc w:val="left"/>
      <w:pPr>
        <w:tabs>
          <w:tab w:val="num" w:pos="1134"/>
        </w:tabs>
        <w:ind w:firstLine="709"/>
      </w:pPr>
      <w:rPr>
        <w:rFonts w:cs="Times New Roman" w:hint="default"/>
      </w:rPr>
    </w:lvl>
    <w:lvl w:ilvl="3" w:tplc="0AF80D78">
      <w:start w:val="1"/>
      <w:numFmt w:val="russianLower"/>
      <w:lvlText w:val="%4)"/>
      <w:lvlJc w:val="left"/>
      <w:pPr>
        <w:tabs>
          <w:tab w:val="num" w:pos="1134"/>
        </w:tabs>
        <w:ind w:firstLine="709"/>
      </w:pPr>
      <w:rPr>
        <w:rFonts w:cs="Times New Roman" w:hint="default"/>
      </w:rPr>
    </w:lvl>
    <w:lvl w:ilvl="4" w:tplc="16844706">
      <w:start w:val="4"/>
      <w:numFmt w:val="upperRoman"/>
      <w:lvlText w:val="%5."/>
      <w:lvlJc w:val="left"/>
      <w:pPr>
        <w:tabs>
          <w:tab w:val="num" w:pos="3960"/>
        </w:tabs>
        <w:ind w:left="3960" w:hanging="720"/>
      </w:pPr>
      <w:rPr>
        <w:rFonts w:cs="Times New Roman" w:hint="default"/>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66C4027"/>
    <w:multiLevelType w:val="hybridMultilevel"/>
    <w:tmpl w:val="C5ACCC5A"/>
    <w:lvl w:ilvl="0" w:tplc="620E47B2">
      <w:start w:val="1"/>
      <w:numFmt w:val="decimal"/>
      <w:lvlText w:val="%1)"/>
      <w:lvlJc w:val="left"/>
      <w:pPr>
        <w:tabs>
          <w:tab w:val="num" w:pos="1134"/>
        </w:tabs>
        <w:ind w:firstLine="709"/>
      </w:pPr>
      <w:rPr>
        <w:rFonts w:cs="Times New Roman" w:hint="default"/>
      </w:rPr>
    </w:lvl>
    <w:lvl w:ilvl="1" w:tplc="F968A72A">
      <w:start w:val="9"/>
      <w:numFmt w:val="decimal"/>
      <w:lvlText w:val="%2."/>
      <w:lvlJc w:val="left"/>
      <w:pPr>
        <w:tabs>
          <w:tab w:val="num" w:pos="1134"/>
        </w:tabs>
        <w:ind w:firstLine="709"/>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37288576">
      <w:start w:val="8"/>
      <w:numFmt w:val="upperRoman"/>
      <w:lvlText w:val="%4."/>
      <w:lvlJc w:val="left"/>
      <w:pPr>
        <w:tabs>
          <w:tab w:val="num" w:pos="3240"/>
        </w:tabs>
        <w:ind w:left="3240" w:hanging="72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D9E392D"/>
    <w:multiLevelType w:val="hybridMultilevel"/>
    <w:tmpl w:val="58EE396E"/>
    <w:lvl w:ilvl="0" w:tplc="094851B4">
      <w:start w:val="1"/>
      <w:numFmt w:val="decimal"/>
      <w:lvlText w:val="%1)"/>
      <w:lvlJc w:val="left"/>
      <w:pPr>
        <w:tabs>
          <w:tab w:val="num" w:pos="1021"/>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F656810"/>
    <w:multiLevelType w:val="hybridMultilevel"/>
    <w:tmpl w:val="EE8AEC74"/>
    <w:lvl w:ilvl="0" w:tplc="AB08EA6C">
      <w:start w:val="1"/>
      <w:numFmt w:val="decimal"/>
      <w:lvlText w:val="%1."/>
      <w:lvlJc w:val="left"/>
      <w:pPr>
        <w:tabs>
          <w:tab w:val="num" w:pos="1134"/>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29D7BF4"/>
    <w:multiLevelType w:val="hybridMultilevel"/>
    <w:tmpl w:val="3C46D646"/>
    <w:lvl w:ilvl="0" w:tplc="A2BEF308">
      <w:start w:val="1"/>
      <w:numFmt w:val="decimal"/>
      <w:lvlText w:val="%1."/>
      <w:lvlJc w:val="left"/>
      <w:pPr>
        <w:tabs>
          <w:tab w:val="num" w:pos="1134"/>
        </w:tabs>
        <w:ind w:firstLine="709"/>
      </w:pPr>
      <w:rPr>
        <w:rFonts w:cs="Times New Roman" w:hint="default"/>
      </w:rPr>
    </w:lvl>
    <w:lvl w:ilvl="1" w:tplc="BB9E3536">
      <w:start w:val="1"/>
      <w:numFmt w:val="decimal"/>
      <w:lvlText w:val="%2)"/>
      <w:lvlJc w:val="left"/>
      <w:pPr>
        <w:tabs>
          <w:tab w:val="num" w:pos="1134"/>
        </w:tabs>
        <w:ind w:firstLine="709"/>
      </w:pPr>
      <w:rPr>
        <w:rFonts w:cs="Times New Roman" w:hint="default"/>
      </w:rPr>
    </w:lvl>
    <w:lvl w:ilvl="2" w:tplc="97040D92">
      <w:start w:val="1"/>
      <w:numFmt w:val="bullet"/>
      <w:lvlText w:val=""/>
      <w:lvlJc w:val="left"/>
      <w:pPr>
        <w:tabs>
          <w:tab w:val="num" w:pos="1134"/>
        </w:tabs>
        <w:ind w:firstLine="709"/>
      </w:pPr>
      <w:rPr>
        <w:rFonts w:ascii="Symbol" w:hAnsi="Symbol" w:hint="default"/>
      </w:rPr>
    </w:lvl>
    <w:lvl w:ilvl="3" w:tplc="7B76E798">
      <w:start w:val="3"/>
      <w:numFmt w:val="decimal"/>
      <w:lvlText w:val="%4."/>
      <w:lvlJc w:val="left"/>
      <w:pPr>
        <w:tabs>
          <w:tab w:val="num" w:pos="1134"/>
        </w:tabs>
        <w:ind w:firstLine="709"/>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EC70648"/>
    <w:multiLevelType w:val="hybridMultilevel"/>
    <w:tmpl w:val="19D0AABA"/>
    <w:lvl w:ilvl="0" w:tplc="85CEAE38">
      <w:start w:val="6"/>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75A45E0A"/>
    <w:multiLevelType w:val="multilevel"/>
    <w:tmpl w:val="BFCA242E"/>
    <w:lvl w:ilvl="0">
      <w:start w:val="2"/>
      <w:numFmt w:val="decimal"/>
      <w:lvlText w:val="%1."/>
      <w:lvlJc w:val="left"/>
      <w:pPr>
        <w:ind w:left="405" w:hanging="405"/>
      </w:pPr>
      <w:rPr>
        <w:rFonts w:cs="Times New Roman" w:hint="default"/>
        <w:color w:val="000000"/>
      </w:rPr>
    </w:lvl>
    <w:lvl w:ilvl="1">
      <w:start w:val="6"/>
      <w:numFmt w:val="decimal"/>
      <w:lvlText w:val="%1.%2."/>
      <w:lvlJc w:val="left"/>
      <w:pPr>
        <w:ind w:left="405" w:hanging="405"/>
      </w:pPr>
      <w:rPr>
        <w:rFonts w:cs="Times New Roman" w:hint="default"/>
        <w:color w:val="000000"/>
      </w:rPr>
    </w:lvl>
    <w:lvl w:ilvl="2">
      <w:start w:val="1"/>
      <w:numFmt w:val="decimal"/>
      <w:lvlText w:val="%1.%2.%3."/>
      <w:lvlJc w:val="left"/>
      <w:pPr>
        <w:ind w:left="1260" w:hanging="720"/>
      </w:pPr>
      <w:rPr>
        <w:rFonts w:cs="Times New Roman" w:hint="default"/>
        <w:color w:val="000000"/>
      </w:rPr>
    </w:lvl>
    <w:lvl w:ilvl="3">
      <w:start w:val="1"/>
      <w:numFmt w:val="decimal"/>
      <w:lvlText w:val="%1.%2.%3.%4."/>
      <w:lvlJc w:val="left"/>
      <w:pPr>
        <w:ind w:left="1530" w:hanging="720"/>
      </w:pPr>
      <w:rPr>
        <w:rFonts w:cs="Times New Roman" w:hint="default"/>
        <w:color w:val="000000"/>
      </w:rPr>
    </w:lvl>
    <w:lvl w:ilvl="4">
      <w:start w:val="1"/>
      <w:numFmt w:val="decimal"/>
      <w:lvlText w:val="%1.%2.%3.%4.%5."/>
      <w:lvlJc w:val="left"/>
      <w:pPr>
        <w:ind w:left="2160" w:hanging="1080"/>
      </w:pPr>
      <w:rPr>
        <w:rFonts w:cs="Times New Roman" w:hint="default"/>
        <w:color w:val="000000"/>
      </w:rPr>
    </w:lvl>
    <w:lvl w:ilvl="5">
      <w:start w:val="1"/>
      <w:numFmt w:val="decimal"/>
      <w:lvlText w:val="%1.%2.%3.%4.%5.%6."/>
      <w:lvlJc w:val="left"/>
      <w:pPr>
        <w:ind w:left="2430" w:hanging="1080"/>
      </w:pPr>
      <w:rPr>
        <w:rFonts w:cs="Times New Roman" w:hint="default"/>
        <w:color w:val="000000"/>
      </w:rPr>
    </w:lvl>
    <w:lvl w:ilvl="6">
      <w:start w:val="1"/>
      <w:numFmt w:val="decimal"/>
      <w:lvlText w:val="%1.%2.%3.%4.%5.%6.%7."/>
      <w:lvlJc w:val="left"/>
      <w:pPr>
        <w:ind w:left="2700" w:hanging="1080"/>
      </w:pPr>
      <w:rPr>
        <w:rFonts w:cs="Times New Roman" w:hint="default"/>
        <w:color w:val="000000"/>
      </w:rPr>
    </w:lvl>
    <w:lvl w:ilvl="7">
      <w:start w:val="1"/>
      <w:numFmt w:val="decimal"/>
      <w:lvlText w:val="%1.%2.%3.%4.%5.%6.%7.%8."/>
      <w:lvlJc w:val="left"/>
      <w:pPr>
        <w:ind w:left="3330" w:hanging="1440"/>
      </w:pPr>
      <w:rPr>
        <w:rFonts w:cs="Times New Roman" w:hint="default"/>
        <w:color w:val="000000"/>
      </w:rPr>
    </w:lvl>
    <w:lvl w:ilvl="8">
      <w:start w:val="1"/>
      <w:numFmt w:val="decimal"/>
      <w:lvlText w:val="%1.%2.%3.%4.%5.%6.%7.%8.%9."/>
      <w:lvlJc w:val="left"/>
      <w:pPr>
        <w:ind w:left="3600" w:hanging="1440"/>
      </w:pPr>
      <w:rPr>
        <w:rFonts w:cs="Times New Roman" w:hint="default"/>
        <w:color w:val="000000"/>
      </w:rPr>
    </w:lvl>
  </w:abstractNum>
  <w:num w:numId="1">
    <w:abstractNumId w:val="13"/>
  </w:num>
  <w:num w:numId="2">
    <w:abstractNumId w:val="11"/>
  </w:num>
  <w:num w:numId="3">
    <w:abstractNumId w:val="21"/>
  </w:num>
  <w:num w:numId="4">
    <w:abstractNumId w:val="25"/>
  </w:num>
  <w:num w:numId="5">
    <w:abstractNumId w:val="29"/>
  </w:num>
  <w:num w:numId="6">
    <w:abstractNumId w:val="4"/>
  </w:num>
  <w:num w:numId="7">
    <w:abstractNumId w:val="30"/>
  </w:num>
  <w:num w:numId="8">
    <w:abstractNumId w:val="15"/>
  </w:num>
  <w:num w:numId="9">
    <w:abstractNumId w:val="0"/>
  </w:num>
  <w:num w:numId="10">
    <w:abstractNumId w:val="1"/>
  </w:num>
  <w:num w:numId="11">
    <w:abstractNumId w:val="2"/>
  </w:num>
  <w:num w:numId="12">
    <w:abstractNumId w:val="3"/>
  </w:num>
  <w:num w:numId="13">
    <w:abstractNumId w:val="33"/>
  </w:num>
  <w:num w:numId="14">
    <w:abstractNumId w:val="12"/>
  </w:num>
  <w:num w:numId="15">
    <w:abstractNumId w:val="23"/>
  </w:num>
  <w:num w:numId="16">
    <w:abstractNumId w:val="9"/>
  </w:num>
  <w:num w:numId="17">
    <w:abstractNumId w:val="8"/>
  </w:num>
  <w:num w:numId="18">
    <w:abstractNumId w:val="24"/>
  </w:num>
  <w:num w:numId="19">
    <w:abstractNumId w:val="16"/>
  </w:num>
  <w:num w:numId="20">
    <w:abstractNumId w:val="5"/>
  </w:num>
  <w:num w:numId="21">
    <w:abstractNumId w:val="19"/>
  </w:num>
  <w:num w:numId="22">
    <w:abstractNumId w:val="31"/>
  </w:num>
  <w:num w:numId="23">
    <w:abstractNumId w:val="28"/>
  </w:num>
  <w:num w:numId="24">
    <w:abstractNumId w:val="26"/>
  </w:num>
  <w:num w:numId="25">
    <w:abstractNumId w:val="27"/>
  </w:num>
  <w:num w:numId="26">
    <w:abstractNumId w:val="14"/>
  </w:num>
  <w:num w:numId="27">
    <w:abstractNumId w:val="17"/>
  </w:num>
  <w:num w:numId="28">
    <w:abstractNumId w:val="7"/>
  </w:num>
  <w:num w:numId="29">
    <w:abstractNumId w:val="6"/>
  </w:num>
  <w:num w:numId="30">
    <w:abstractNumId w:val="22"/>
  </w:num>
  <w:num w:numId="31">
    <w:abstractNumId w:val="18"/>
  </w:num>
  <w:num w:numId="32">
    <w:abstractNumId w:val="10"/>
  </w:num>
  <w:num w:numId="33">
    <w:abstractNumId w:val="20"/>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1958"/>
    <w:rsid w:val="00004887"/>
    <w:rsid w:val="00006311"/>
    <w:rsid w:val="00006836"/>
    <w:rsid w:val="000158B9"/>
    <w:rsid w:val="000239F5"/>
    <w:rsid w:val="00027423"/>
    <w:rsid w:val="00043236"/>
    <w:rsid w:val="00043EDF"/>
    <w:rsid w:val="00057DA7"/>
    <w:rsid w:val="000639B3"/>
    <w:rsid w:val="000763BC"/>
    <w:rsid w:val="00086691"/>
    <w:rsid w:val="000B55D4"/>
    <w:rsid w:val="000F0C72"/>
    <w:rsid w:val="000F335E"/>
    <w:rsid w:val="0010493C"/>
    <w:rsid w:val="001112C3"/>
    <w:rsid w:val="00122E3D"/>
    <w:rsid w:val="00124840"/>
    <w:rsid w:val="00150B31"/>
    <w:rsid w:val="00152072"/>
    <w:rsid w:val="00153059"/>
    <w:rsid w:val="00162488"/>
    <w:rsid w:val="00162F74"/>
    <w:rsid w:val="00170491"/>
    <w:rsid w:val="0019043D"/>
    <w:rsid w:val="001A2CB3"/>
    <w:rsid w:val="001C0FF8"/>
    <w:rsid w:val="001C1536"/>
    <w:rsid w:val="001C1958"/>
    <w:rsid w:val="001D3064"/>
    <w:rsid w:val="001E16A4"/>
    <w:rsid w:val="001E2271"/>
    <w:rsid w:val="001E592F"/>
    <w:rsid w:val="001F33C7"/>
    <w:rsid w:val="001F3A38"/>
    <w:rsid w:val="00200731"/>
    <w:rsid w:val="00222F24"/>
    <w:rsid w:val="00226356"/>
    <w:rsid w:val="00247425"/>
    <w:rsid w:val="00257D44"/>
    <w:rsid w:val="002623ED"/>
    <w:rsid w:val="00290729"/>
    <w:rsid w:val="00290DC1"/>
    <w:rsid w:val="002D356E"/>
    <w:rsid w:val="002D4CF2"/>
    <w:rsid w:val="002E50D6"/>
    <w:rsid w:val="003058DF"/>
    <w:rsid w:val="00311B49"/>
    <w:rsid w:val="00312618"/>
    <w:rsid w:val="003313D6"/>
    <w:rsid w:val="00350625"/>
    <w:rsid w:val="00352624"/>
    <w:rsid w:val="003532E1"/>
    <w:rsid w:val="0035414B"/>
    <w:rsid w:val="00355953"/>
    <w:rsid w:val="003613C6"/>
    <w:rsid w:val="003654F4"/>
    <w:rsid w:val="0037031A"/>
    <w:rsid w:val="003812AF"/>
    <w:rsid w:val="003848EA"/>
    <w:rsid w:val="00390E2A"/>
    <w:rsid w:val="00392B4C"/>
    <w:rsid w:val="0039341C"/>
    <w:rsid w:val="00396C20"/>
    <w:rsid w:val="003B4BA8"/>
    <w:rsid w:val="003B6C73"/>
    <w:rsid w:val="003C2B41"/>
    <w:rsid w:val="003C6CE8"/>
    <w:rsid w:val="003D1E2C"/>
    <w:rsid w:val="003F2206"/>
    <w:rsid w:val="003F45D0"/>
    <w:rsid w:val="003F4CDA"/>
    <w:rsid w:val="00412613"/>
    <w:rsid w:val="004262BC"/>
    <w:rsid w:val="00430486"/>
    <w:rsid w:val="00430713"/>
    <w:rsid w:val="00436BE8"/>
    <w:rsid w:val="0044241A"/>
    <w:rsid w:val="00462009"/>
    <w:rsid w:val="00465287"/>
    <w:rsid w:val="00466847"/>
    <w:rsid w:val="00482249"/>
    <w:rsid w:val="004A07DD"/>
    <w:rsid w:val="004A5E81"/>
    <w:rsid w:val="004A5E9E"/>
    <w:rsid w:val="004B0779"/>
    <w:rsid w:val="004C2223"/>
    <w:rsid w:val="004C3E3F"/>
    <w:rsid w:val="004C6A7B"/>
    <w:rsid w:val="004D0BA0"/>
    <w:rsid w:val="004D23DB"/>
    <w:rsid w:val="0050321C"/>
    <w:rsid w:val="00511D3F"/>
    <w:rsid w:val="00515E0A"/>
    <w:rsid w:val="00516374"/>
    <w:rsid w:val="00523A3A"/>
    <w:rsid w:val="00527CFF"/>
    <w:rsid w:val="005309A4"/>
    <w:rsid w:val="005546CA"/>
    <w:rsid w:val="00571AF5"/>
    <w:rsid w:val="00575EEF"/>
    <w:rsid w:val="005777C6"/>
    <w:rsid w:val="0059501F"/>
    <w:rsid w:val="005A5A48"/>
    <w:rsid w:val="005A74A7"/>
    <w:rsid w:val="005B0FB3"/>
    <w:rsid w:val="005B33B5"/>
    <w:rsid w:val="005B4586"/>
    <w:rsid w:val="005B7C3A"/>
    <w:rsid w:val="005C7820"/>
    <w:rsid w:val="005D7CA7"/>
    <w:rsid w:val="005E6AA8"/>
    <w:rsid w:val="005E6F2E"/>
    <w:rsid w:val="005F674A"/>
    <w:rsid w:val="00600C45"/>
    <w:rsid w:val="00607B76"/>
    <w:rsid w:val="00611EE2"/>
    <w:rsid w:val="00613868"/>
    <w:rsid w:val="0063225D"/>
    <w:rsid w:val="00633F69"/>
    <w:rsid w:val="00640A43"/>
    <w:rsid w:val="0065740F"/>
    <w:rsid w:val="006A6E27"/>
    <w:rsid w:val="006C524C"/>
    <w:rsid w:val="006C6A49"/>
    <w:rsid w:val="006C724F"/>
    <w:rsid w:val="006D72EA"/>
    <w:rsid w:val="006E0F5A"/>
    <w:rsid w:val="006F3399"/>
    <w:rsid w:val="006F44E7"/>
    <w:rsid w:val="007366C0"/>
    <w:rsid w:val="007370C4"/>
    <w:rsid w:val="0075562C"/>
    <w:rsid w:val="00765352"/>
    <w:rsid w:val="00780F3E"/>
    <w:rsid w:val="007A03EA"/>
    <w:rsid w:val="007A22B5"/>
    <w:rsid w:val="007A2372"/>
    <w:rsid w:val="007B14B5"/>
    <w:rsid w:val="007C5C04"/>
    <w:rsid w:val="007E2122"/>
    <w:rsid w:val="007E46C4"/>
    <w:rsid w:val="007E5B84"/>
    <w:rsid w:val="00800042"/>
    <w:rsid w:val="00814629"/>
    <w:rsid w:val="008162E4"/>
    <w:rsid w:val="008163DE"/>
    <w:rsid w:val="00825DFD"/>
    <w:rsid w:val="00840769"/>
    <w:rsid w:val="00854EF7"/>
    <w:rsid w:val="00866665"/>
    <w:rsid w:val="00867FA2"/>
    <w:rsid w:val="0087571C"/>
    <w:rsid w:val="008865AC"/>
    <w:rsid w:val="00895444"/>
    <w:rsid w:val="008A4149"/>
    <w:rsid w:val="008A49E5"/>
    <w:rsid w:val="008B0BF9"/>
    <w:rsid w:val="008C5DD1"/>
    <w:rsid w:val="008E0411"/>
    <w:rsid w:val="008F391F"/>
    <w:rsid w:val="0090524A"/>
    <w:rsid w:val="00926309"/>
    <w:rsid w:val="009273A4"/>
    <w:rsid w:val="00960B54"/>
    <w:rsid w:val="00966135"/>
    <w:rsid w:val="00991EC2"/>
    <w:rsid w:val="009935DD"/>
    <w:rsid w:val="009B1063"/>
    <w:rsid w:val="009B4F25"/>
    <w:rsid w:val="009B7600"/>
    <w:rsid w:val="009D2176"/>
    <w:rsid w:val="009E335E"/>
    <w:rsid w:val="00A00683"/>
    <w:rsid w:val="00A1489B"/>
    <w:rsid w:val="00A21609"/>
    <w:rsid w:val="00A31D39"/>
    <w:rsid w:val="00A32FA2"/>
    <w:rsid w:val="00A37CD8"/>
    <w:rsid w:val="00A44FA3"/>
    <w:rsid w:val="00A73AC8"/>
    <w:rsid w:val="00A73C47"/>
    <w:rsid w:val="00A925DE"/>
    <w:rsid w:val="00A933CB"/>
    <w:rsid w:val="00AB65F5"/>
    <w:rsid w:val="00AD13BE"/>
    <w:rsid w:val="00AE598A"/>
    <w:rsid w:val="00AE6972"/>
    <w:rsid w:val="00AF73D4"/>
    <w:rsid w:val="00AF758C"/>
    <w:rsid w:val="00B02E9A"/>
    <w:rsid w:val="00B049C3"/>
    <w:rsid w:val="00B077A3"/>
    <w:rsid w:val="00B22A53"/>
    <w:rsid w:val="00B3782E"/>
    <w:rsid w:val="00B9034A"/>
    <w:rsid w:val="00BA05E3"/>
    <w:rsid w:val="00BA27C8"/>
    <w:rsid w:val="00BA46AB"/>
    <w:rsid w:val="00BB3521"/>
    <w:rsid w:val="00BC0586"/>
    <w:rsid w:val="00BD272F"/>
    <w:rsid w:val="00BD5376"/>
    <w:rsid w:val="00BF57F9"/>
    <w:rsid w:val="00BF7853"/>
    <w:rsid w:val="00C03653"/>
    <w:rsid w:val="00C0492D"/>
    <w:rsid w:val="00C07EF5"/>
    <w:rsid w:val="00C12ED4"/>
    <w:rsid w:val="00C14E67"/>
    <w:rsid w:val="00C213AE"/>
    <w:rsid w:val="00C35326"/>
    <w:rsid w:val="00C442FA"/>
    <w:rsid w:val="00C56FC7"/>
    <w:rsid w:val="00C62C60"/>
    <w:rsid w:val="00C729AE"/>
    <w:rsid w:val="00C744B6"/>
    <w:rsid w:val="00C76BD5"/>
    <w:rsid w:val="00C85445"/>
    <w:rsid w:val="00C87286"/>
    <w:rsid w:val="00CA34AD"/>
    <w:rsid w:val="00CA733D"/>
    <w:rsid w:val="00CB66DA"/>
    <w:rsid w:val="00CB7318"/>
    <w:rsid w:val="00CE17FC"/>
    <w:rsid w:val="00CE3245"/>
    <w:rsid w:val="00CE4AA5"/>
    <w:rsid w:val="00CE52AA"/>
    <w:rsid w:val="00CF2E1A"/>
    <w:rsid w:val="00D07907"/>
    <w:rsid w:val="00D32505"/>
    <w:rsid w:val="00D335D8"/>
    <w:rsid w:val="00D60A0D"/>
    <w:rsid w:val="00D661F7"/>
    <w:rsid w:val="00D665C7"/>
    <w:rsid w:val="00D67423"/>
    <w:rsid w:val="00D81B6E"/>
    <w:rsid w:val="00DA7EF5"/>
    <w:rsid w:val="00DC08D5"/>
    <w:rsid w:val="00DE0A5E"/>
    <w:rsid w:val="00DE7650"/>
    <w:rsid w:val="00DF1416"/>
    <w:rsid w:val="00E04EC5"/>
    <w:rsid w:val="00E104AE"/>
    <w:rsid w:val="00E12343"/>
    <w:rsid w:val="00E24E8F"/>
    <w:rsid w:val="00E31EEE"/>
    <w:rsid w:val="00E3423E"/>
    <w:rsid w:val="00E57010"/>
    <w:rsid w:val="00E77B74"/>
    <w:rsid w:val="00E835EA"/>
    <w:rsid w:val="00E91672"/>
    <w:rsid w:val="00E93774"/>
    <w:rsid w:val="00E952AB"/>
    <w:rsid w:val="00EB3170"/>
    <w:rsid w:val="00EB62FF"/>
    <w:rsid w:val="00EC0553"/>
    <w:rsid w:val="00ED585F"/>
    <w:rsid w:val="00EE178F"/>
    <w:rsid w:val="00F13A3D"/>
    <w:rsid w:val="00F224CD"/>
    <w:rsid w:val="00F22DDE"/>
    <w:rsid w:val="00F379B1"/>
    <w:rsid w:val="00F60A69"/>
    <w:rsid w:val="00F94DB6"/>
    <w:rsid w:val="00FA0BC7"/>
    <w:rsid w:val="00FA7D33"/>
    <w:rsid w:val="00FB56AE"/>
    <w:rsid w:val="00FD4F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064"/>
    <w:pPr>
      <w:spacing w:after="200" w:line="276" w:lineRule="auto"/>
    </w:pPr>
  </w:style>
  <w:style w:type="paragraph" w:styleId="Heading1">
    <w:name w:val="heading 1"/>
    <w:basedOn w:val="Normal"/>
    <w:next w:val="Normal"/>
    <w:link w:val="Heading1Char"/>
    <w:uiPriority w:val="99"/>
    <w:qFormat/>
    <w:rsid w:val="001C1958"/>
    <w:pPr>
      <w:keepNext/>
      <w:spacing w:after="0" w:line="240" w:lineRule="auto"/>
      <w:ind w:left="-567" w:right="-766"/>
      <w:jc w:val="center"/>
      <w:outlineLvl w:val="0"/>
    </w:pPr>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1958"/>
    <w:rPr>
      <w:rFonts w:ascii="Times New Roman" w:hAnsi="Times New Roman"/>
      <w:sz w:val="20"/>
    </w:rPr>
  </w:style>
  <w:style w:type="paragraph" w:styleId="Header">
    <w:name w:val="header"/>
    <w:basedOn w:val="Normal"/>
    <w:link w:val="HeaderChar"/>
    <w:uiPriority w:val="99"/>
    <w:rsid w:val="001C1958"/>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1C1958"/>
    <w:rPr>
      <w:rFonts w:ascii="Times New Roman" w:hAnsi="Times New Roman"/>
      <w:sz w:val="24"/>
    </w:rPr>
  </w:style>
  <w:style w:type="paragraph" w:styleId="Footer">
    <w:name w:val="footer"/>
    <w:basedOn w:val="Normal"/>
    <w:link w:val="FooterChar"/>
    <w:uiPriority w:val="99"/>
    <w:rsid w:val="001C1958"/>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1C1958"/>
    <w:rPr>
      <w:rFonts w:ascii="Times New Roman" w:hAnsi="Times New Roman"/>
      <w:sz w:val="24"/>
    </w:rPr>
  </w:style>
  <w:style w:type="character" w:styleId="PageNumber">
    <w:name w:val="page number"/>
    <w:basedOn w:val="DefaultParagraphFont"/>
    <w:uiPriority w:val="99"/>
    <w:rsid w:val="001C1958"/>
    <w:rPr>
      <w:rFonts w:cs="Times New Roman"/>
    </w:rPr>
  </w:style>
  <w:style w:type="paragraph" w:styleId="BalloonText">
    <w:name w:val="Balloon Text"/>
    <w:basedOn w:val="Normal"/>
    <w:link w:val="BalloonTextChar"/>
    <w:uiPriority w:val="99"/>
    <w:semiHidden/>
    <w:rsid w:val="001C1958"/>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1C1958"/>
    <w:rPr>
      <w:rFonts w:ascii="Tahoma" w:hAnsi="Tahoma"/>
      <w:sz w:val="16"/>
    </w:rPr>
  </w:style>
  <w:style w:type="paragraph" w:styleId="Title">
    <w:name w:val="Title"/>
    <w:basedOn w:val="Normal"/>
    <w:link w:val="TitleChar"/>
    <w:uiPriority w:val="99"/>
    <w:qFormat/>
    <w:rsid w:val="001C1958"/>
    <w:pPr>
      <w:spacing w:after="0" w:line="240" w:lineRule="auto"/>
      <w:jc w:val="center"/>
    </w:pPr>
    <w:rPr>
      <w:rFonts w:ascii="Times New Roman" w:hAnsi="Times New Roman"/>
      <w:sz w:val="20"/>
      <w:szCs w:val="20"/>
    </w:rPr>
  </w:style>
  <w:style w:type="character" w:customStyle="1" w:styleId="TitleChar">
    <w:name w:val="Title Char"/>
    <w:basedOn w:val="DefaultParagraphFont"/>
    <w:link w:val="Title"/>
    <w:uiPriority w:val="99"/>
    <w:locked/>
    <w:rsid w:val="001C1958"/>
    <w:rPr>
      <w:rFonts w:ascii="Times New Roman" w:hAnsi="Times New Roman"/>
      <w:sz w:val="20"/>
    </w:rPr>
  </w:style>
  <w:style w:type="paragraph" w:styleId="NoSpacing">
    <w:name w:val="No Spacing"/>
    <w:uiPriority w:val="99"/>
    <w:qFormat/>
    <w:rsid w:val="001C1958"/>
  </w:style>
  <w:style w:type="paragraph" w:styleId="ListParagraph">
    <w:name w:val="List Paragraph"/>
    <w:basedOn w:val="Normal"/>
    <w:uiPriority w:val="99"/>
    <w:qFormat/>
    <w:rsid w:val="00E31EEE"/>
    <w:pPr>
      <w:ind w:left="720"/>
      <w:contextualSpacing/>
    </w:pPr>
  </w:style>
  <w:style w:type="paragraph" w:customStyle="1" w:styleId="ConsNormal">
    <w:name w:val="ConsNormal"/>
    <w:uiPriority w:val="99"/>
    <w:rsid w:val="00FB56AE"/>
    <w:pPr>
      <w:widowControl w:val="0"/>
      <w:autoSpaceDE w:val="0"/>
      <w:autoSpaceDN w:val="0"/>
      <w:adjustRightInd w:val="0"/>
      <w:ind w:firstLine="720"/>
    </w:pPr>
    <w:rPr>
      <w:rFonts w:ascii="Arial" w:hAnsi="Arial" w:cs="Arial"/>
      <w:sz w:val="20"/>
      <w:szCs w:val="20"/>
    </w:rPr>
  </w:style>
  <w:style w:type="paragraph" w:customStyle="1" w:styleId="ConsPlusNormal">
    <w:name w:val="ConsPlusNormal"/>
    <w:uiPriority w:val="99"/>
    <w:rsid w:val="00FB56AE"/>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BA27C8"/>
    <w:pPr>
      <w:widowControl w:val="0"/>
      <w:autoSpaceDE w:val="0"/>
      <w:autoSpaceDN w:val="0"/>
      <w:adjustRightInd w:val="0"/>
    </w:pPr>
    <w:rPr>
      <w:rFonts w:ascii="Times New Roman" w:hAnsi="Times New Roman"/>
      <w:b/>
      <w:bCs/>
      <w:sz w:val="24"/>
      <w:szCs w:val="24"/>
    </w:rPr>
  </w:style>
  <w:style w:type="character" w:customStyle="1" w:styleId="BodyTextChar">
    <w:name w:val="Body Text Char"/>
    <w:uiPriority w:val="99"/>
    <w:locked/>
    <w:rsid w:val="009273A4"/>
    <w:rPr>
      <w:rFonts w:ascii="Calibri" w:hAnsi="Calibri"/>
      <w:spacing w:val="5"/>
      <w:sz w:val="18"/>
      <w:shd w:val="clear" w:color="auto" w:fill="FFFFFF"/>
    </w:rPr>
  </w:style>
  <w:style w:type="character" w:customStyle="1" w:styleId="9">
    <w:name w:val="Основной текст + 9"/>
    <w:aliases w:val="5 pt2,Интервал 0 pt3"/>
    <w:uiPriority w:val="99"/>
    <w:rsid w:val="009273A4"/>
    <w:rPr>
      <w:rFonts w:ascii="Calibri" w:hAnsi="Calibri"/>
      <w:spacing w:val="4"/>
      <w:sz w:val="19"/>
      <w:shd w:val="clear" w:color="auto" w:fill="FFFFFF"/>
    </w:rPr>
  </w:style>
  <w:style w:type="paragraph" w:styleId="BodyText">
    <w:name w:val="Body Text"/>
    <w:basedOn w:val="Normal"/>
    <w:link w:val="BodyTextChar1"/>
    <w:uiPriority w:val="99"/>
    <w:rsid w:val="009273A4"/>
    <w:pPr>
      <w:widowControl w:val="0"/>
      <w:shd w:val="clear" w:color="auto" w:fill="FFFFFF"/>
      <w:spacing w:before="240" w:after="360" w:line="240" w:lineRule="atLeast"/>
      <w:ind w:firstLine="540"/>
      <w:jc w:val="both"/>
    </w:pPr>
    <w:rPr>
      <w:sz w:val="20"/>
      <w:szCs w:val="20"/>
    </w:rPr>
  </w:style>
  <w:style w:type="character" w:customStyle="1" w:styleId="BodyTextChar1">
    <w:name w:val="Body Text Char1"/>
    <w:basedOn w:val="DefaultParagraphFont"/>
    <w:link w:val="BodyText"/>
    <w:uiPriority w:val="99"/>
    <w:semiHidden/>
    <w:locked/>
    <w:rsid w:val="00312618"/>
  </w:style>
  <w:style w:type="character" w:customStyle="1" w:styleId="1">
    <w:name w:val="Основной текст Знак1"/>
    <w:uiPriority w:val="99"/>
    <w:semiHidden/>
    <w:rsid w:val="009273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030115E46EF045ABA14E109FB16460B7B7048276F010CB29596571671x371C" TargetMode="External"/><Relationship Id="rId18" Type="http://schemas.openxmlformats.org/officeDocument/2006/relationships/hyperlink" Target="consultantplus://offline/ref=9030115E46EF045ABA14E109FB16460B7B70492664070CB29596571671x371C" TargetMode="External"/><Relationship Id="rId26" Type="http://schemas.openxmlformats.org/officeDocument/2006/relationships/hyperlink" Target="consultantplus://offline/ref=9030115E46EF045ABA14E109FB16460B7B704826640B0CB29596571671x371C" TargetMode="External"/><Relationship Id="rId3" Type="http://schemas.openxmlformats.org/officeDocument/2006/relationships/settings" Target="settings.xml"/><Relationship Id="rId21" Type="http://schemas.openxmlformats.org/officeDocument/2006/relationships/hyperlink" Target="consultantplus://offline/ref=9030115E46EF045ABA14FF04ED7A1904797F1F236E0204ECCCC90C4B2638CB32x576C" TargetMode="External"/><Relationship Id="rId34" Type="http://schemas.openxmlformats.org/officeDocument/2006/relationships/hyperlink" Target="consultantplus://offline/ref=9030115E46EF045ABA14E109FB16460B7B704826640B0CB29596571671x371C" TargetMode="External"/><Relationship Id="rId7" Type="http://schemas.openxmlformats.org/officeDocument/2006/relationships/image" Target="media/image1.jpeg"/><Relationship Id="rId12" Type="http://schemas.openxmlformats.org/officeDocument/2006/relationships/hyperlink" Target="consultantplus://offline/ref=9030115E46EF045ABA14E109FB16460B7B704826640B0CB2959657167131C1651114545C70x675C" TargetMode="External"/><Relationship Id="rId17" Type="http://schemas.openxmlformats.org/officeDocument/2006/relationships/hyperlink" Target="consultantplus://offline/ref=9030115E46EF045ABA14E109FB16460B7B704826640B0CB29596571671x371C" TargetMode="External"/><Relationship Id="rId25" Type="http://schemas.openxmlformats.org/officeDocument/2006/relationships/hyperlink" Target="consultantplus://offline/ref=9030115E46EF045ABA14E109FB16460B7B704826640B0CB29596571671x371C" TargetMode="External"/><Relationship Id="rId33" Type="http://schemas.openxmlformats.org/officeDocument/2006/relationships/hyperlink" Target="consultantplus://offline/ref=9030115E46EF045ABA14E109FB16460B787C462B6C555BB0C4C359x173C" TargetMode="External"/><Relationship Id="rId2" Type="http://schemas.openxmlformats.org/officeDocument/2006/relationships/styles" Target="styles.xml"/><Relationship Id="rId16" Type="http://schemas.openxmlformats.org/officeDocument/2006/relationships/hyperlink" Target="consultantplus://offline/ref=9030115E46EF045ABA14E109FB16460B7B704826640B0CB29596571671x371C" TargetMode="External"/><Relationship Id="rId20" Type="http://schemas.openxmlformats.org/officeDocument/2006/relationships/hyperlink" Target="consultantplus://offline/ref=9030115E46EF045ABA14E109FB16460B7B704826640B0CB29596571671x371C" TargetMode="External"/><Relationship Id="rId29" Type="http://schemas.openxmlformats.org/officeDocument/2006/relationships/hyperlink" Target="consultantplus://offline/ref=9030115E46EF045ABA14E109FB16460B7B70462A64070CB2959657167131C165111454547165103Fx775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030115E46EF045ABA14E109FB16460B787C462B6C555BB0C4C359x173C" TargetMode="External"/><Relationship Id="rId24" Type="http://schemas.openxmlformats.org/officeDocument/2006/relationships/hyperlink" Target="consultantplus://offline/main?base=LAW;n=100596;fld=134" TargetMode="External"/><Relationship Id="rId32" Type="http://schemas.openxmlformats.org/officeDocument/2006/relationships/hyperlink" Target="consultantplus://offline/ref=9030115E46EF045ABA14E109FB16460B7B704826640B0CB29596571671x371C" TargetMode="External"/><Relationship Id="rId5" Type="http://schemas.openxmlformats.org/officeDocument/2006/relationships/footnotes" Target="footnotes.xml"/><Relationship Id="rId15" Type="http://schemas.openxmlformats.org/officeDocument/2006/relationships/hyperlink" Target="consultantplus://offline/ref=9030115E46EF045ABA14E109FB16460B7B704826640B0CB29596571671x371C" TargetMode="External"/><Relationship Id="rId23" Type="http://schemas.openxmlformats.org/officeDocument/2006/relationships/hyperlink" Target="consultantplus://offline/ref=9030115E46EF045ABA14E109FB16460B7B704826640B0CB29596571671x371C" TargetMode="External"/><Relationship Id="rId28" Type="http://schemas.openxmlformats.org/officeDocument/2006/relationships/hyperlink" Target="consultantplus://offline/ref=9030115E46EF045ABA14E109FB16460B7B704826640B0CB29596571671x371C"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consultantplus://offline/ref=9030115E46EF045ABA14E109FB16460B7B704826640B0CB29596571671x371C" TargetMode="External"/><Relationship Id="rId31" Type="http://schemas.openxmlformats.org/officeDocument/2006/relationships/hyperlink" Target="consultantplus://offline/ref=9030115E46EF045ABA14E109FB16460B7B704826640B0CB29596571671x371C"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9030115E46EF045ABA14FF04ED7A1904797F1F236E0204ECCCC90C4B2638CB32x576C" TargetMode="External"/><Relationship Id="rId22" Type="http://schemas.openxmlformats.org/officeDocument/2006/relationships/hyperlink" Target="consultantplus://offline/ref=9030115E46EF045ABA14E109FB16460B7B704826640B0CB29596571671x371C" TargetMode="External"/><Relationship Id="rId27" Type="http://schemas.openxmlformats.org/officeDocument/2006/relationships/hyperlink" Target="consultantplus://offline/ref=9030115E46EF045ABA14E109FB16460B7B704826640B0CB29596571671x371C" TargetMode="External"/><Relationship Id="rId30" Type="http://schemas.openxmlformats.org/officeDocument/2006/relationships/hyperlink" Target="consultantplus://offline/ref=9030115E46EF045ABA14E109FB16460B7B704826640B0CB2959657167131C165111454577762x172C"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244</TotalTime>
  <Pages>31</Pages>
  <Words>11398</Words>
  <Characters>-32766</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WiZaRd</dc:creator>
  <cp:keywords/>
  <dc:description/>
  <cp:lastModifiedBy>Пользователь</cp:lastModifiedBy>
  <cp:revision>7</cp:revision>
  <cp:lastPrinted>2013-11-14T08:56:00Z</cp:lastPrinted>
  <dcterms:created xsi:type="dcterms:W3CDTF">2013-11-21T04:27:00Z</dcterms:created>
  <dcterms:modified xsi:type="dcterms:W3CDTF">2013-12-19T12:08:00Z</dcterms:modified>
</cp:coreProperties>
</file>