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Документы, предоставляе</w:t>
      </w:r>
      <w:bookmarkStart w:id="0" w:name="_GoBack"/>
      <w:bookmarkEnd w:id="0"/>
      <w:r w:rsidRPr="00ED143C">
        <w:rPr>
          <w:rFonts w:ascii="Times New Roman" w:hAnsi="Times New Roman" w:cs="Times New Roman"/>
          <w:b/>
          <w:sz w:val="24"/>
          <w:szCs w:val="24"/>
        </w:rPr>
        <w:t>мые гражданами в Регистрационно-Экзаменационное Подразделение для получения либо обмена водительского удостоверения (ВУ)</w:t>
      </w: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1.</w:t>
      </w:r>
      <w:r w:rsidRPr="00ED143C">
        <w:rPr>
          <w:rFonts w:ascii="Times New Roman" w:hAnsi="Times New Roman" w:cs="Times New Roman"/>
          <w:b/>
          <w:sz w:val="24"/>
          <w:szCs w:val="24"/>
        </w:rPr>
        <w:tab/>
        <w:t>Паспорт гражданина РФ.</w:t>
      </w: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2.</w:t>
      </w:r>
      <w:r w:rsidRPr="00ED143C">
        <w:rPr>
          <w:rFonts w:ascii="Times New Roman" w:hAnsi="Times New Roman" w:cs="Times New Roman"/>
          <w:b/>
          <w:sz w:val="24"/>
          <w:szCs w:val="24"/>
        </w:rPr>
        <w:tab/>
        <w:t>Медицинская справка + ксерокопия.</w:t>
      </w: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3.</w:t>
      </w:r>
      <w:r w:rsidRPr="00ED143C">
        <w:rPr>
          <w:rFonts w:ascii="Times New Roman" w:hAnsi="Times New Roman" w:cs="Times New Roman"/>
          <w:b/>
          <w:sz w:val="24"/>
          <w:szCs w:val="24"/>
        </w:rPr>
        <w:tab/>
        <w:t>Прежнее водительское удостоверение (ВУ).</w:t>
      </w: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4.</w:t>
      </w:r>
      <w:r w:rsidRPr="00ED143C">
        <w:rPr>
          <w:rFonts w:ascii="Times New Roman" w:hAnsi="Times New Roman" w:cs="Times New Roman"/>
          <w:b/>
          <w:sz w:val="24"/>
          <w:szCs w:val="24"/>
        </w:rPr>
        <w:tab/>
        <w:t>Свидетельство об окончании учебного заведения либо личная карточка водителя.</w:t>
      </w: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</w:p>
    <w:p w:rsidR="00ED143C" w:rsidRPr="00ED143C" w:rsidRDefault="00ED143C" w:rsidP="00ED143C">
      <w:pPr>
        <w:rPr>
          <w:rFonts w:ascii="Times New Roman" w:hAnsi="Times New Roman" w:cs="Times New Roman"/>
          <w:b/>
          <w:sz w:val="24"/>
          <w:szCs w:val="24"/>
        </w:rPr>
      </w:pPr>
      <w:r w:rsidRPr="00ED143C">
        <w:rPr>
          <w:rFonts w:ascii="Times New Roman" w:hAnsi="Times New Roman" w:cs="Times New Roman"/>
          <w:b/>
          <w:sz w:val="24"/>
          <w:szCs w:val="24"/>
        </w:rPr>
        <w:t>5.</w:t>
      </w:r>
      <w:r w:rsidRPr="00ED143C">
        <w:rPr>
          <w:rFonts w:ascii="Times New Roman" w:hAnsi="Times New Roman" w:cs="Times New Roman"/>
          <w:b/>
          <w:sz w:val="24"/>
          <w:szCs w:val="24"/>
        </w:rPr>
        <w:tab/>
        <w:t>Квитанция государственной пошлины за совершение данного регистрационного действия на сумму 800 (четыреста) рублей.</w:t>
      </w:r>
    </w:p>
    <w:p w:rsidR="004670F1" w:rsidRPr="00ED143C" w:rsidRDefault="004670F1">
      <w:pPr>
        <w:rPr>
          <w:rFonts w:ascii="Times New Roman" w:hAnsi="Times New Roman" w:cs="Times New Roman"/>
          <w:b/>
          <w:sz w:val="24"/>
          <w:szCs w:val="24"/>
        </w:rPr>
      </w:pPr>
    </w:p>
    <w:sectPr w:rsidR="004670F1" w:rsidRPr="00ED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C"/>
    <w:rsid w:val="004670F1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2013-03-12T10:17:00Z</dcterms:created>
  <dcterms:modified xsi:type="dcterms:W3CDTF">2013-03-12T10:18:00Z</dcterms:modified>
</cp:coreProperties>
</file>