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03" w:rsidRDefault="00975A03" w:rsidP="00020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связанные с организованной перевозкой детей</w:t>
      </w:r>
    </w:p>
    <w:p w:rsidR="00975A03" w:rsidRDefault="00975A03" w:rsidP="00020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454D" w:rsidRPr="0088454D" w:rsidRDefault="00975A03" w:rsidP="00884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вступившим в законную силу с 01.04.2017г.  Приказом МВД РФ от 30.12.2016г. № 941 «Об утверждении Порядка подачи уведомления об организованной перевозке группы детей автобусами». Сообщаем, что действие указанного приказа является обязательным для исполнения руководителями и должностными лицами, ответственными за обеспечение безопасности дорожного движения, образовательными организациями, организациями, осуществляющими обучение, организациями, осуществляющими образо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вательную деятельность, медицинскими организациями или иными организациями. </w:t>
      </w:r>
      <w:r w:rsidRPr="0088454D">
        <w:rPr>
          <w:rFonts w:ascii="Times New Roman" w:hAnsi="Times New Roman" w:cs="Times New Roman"/>
          <w:color w:val="FF0000"/>
          <w:sz w:val="28"/>
          <w:szCs w:val="28"/>
        </w:rPr>
        <w:t>Таким образом, в случае подачи в подразделение Госавтоинспекции уведомления об организованной перевозке группы детей позднее чем за два</w:t>
      </w:r>
      <w:r w:rsidR="0088454D" w:rsidRPr="0088454D">
        <w:rPr>
          <w:rFonts w:ascii="Times New Roman" w:hAnsi="Times New Roman" w:cs="Times New Roman"/>
          <w:color w:val="FF0000"/>
          <w:sz w:val="28"/>
          <w:szCs w:val="28"/>
        </w:rPr>
        <w:t xml:space="preserve"> дня, должностное или юридическое лицо подлежит привлечению к административной </w:t>
      </w:r>
      <w:proofErr w:type="spellStart"/>
      <w:r w:rsidR="0088454D" w:rsidRPr="0088454D">
        <w:rPr>
          <w:rFonts w:ascii="Times New Roman" w:hAnsi="Times New Roman" w:cs="Times New Roman"/>
          <w:color w:val="FF0000"/>
          <w:sz w:val="28"/>
          <w:szCs w:val="28"/>
        </w:rPr>
        <w:t>ответственностьи</w:t>
      </w:r>
      <w:proofErr w:type="spellEnd"/>
      <w:r w:rsidR="0088454D" w:rsidRPr="0088454D">
        <w:rPr>
          <w:rFonts w:ascii="Times New Roman" w:hAnsi="Times New Roman" w:cs="Times New Roman"/>
          <w:color w:val="FF0000"/>
          <w:sz w:val="28"/>
          <w:szCs w:val="28"/>
        </w:rPr>
        <w:t xml:space="preserve"> по ч.6 ст.12.23 </w:t>
      </w:r>
      <w:r w:rsidR="0088454D">
        <w:rPr>
          <w:rFonts w:ascii="Times New Roman" w:hAnsi="Times New Roman" w:cs="Times New Roman"/>
          <w:sz w:val="28"/>
          <w:szCs w:val="28"/>
        </w:rPr>
        <w:t xml:space="preserve">КоАП РФ, т.е. </w:t>
      </w:r>
      <w:r w:rsidR="00387580">
        <w:rPr>
          <w:rFonts w:ascii="Times New Roman" w:hAnsi="Times New Roman" w:cs="Times New Roman"/>
          <w:sz w:val="28"/>
          <w:szCs w:val="28"/>
        </w:rPr>
        <w:t>"</w:t>
      </w:r>
      <w:r w:rsidR="0088454D" w:rsidRPr="0088454D">
        <w:rPr>
          <w:rFonts w:ascii="Times New Roman" w:hAnsi="Times New Roman" w:cs="Times New Roman"/>
          <w:sz w:val="28"/>
          <w:szCs w:val="28"/>
        </w:rPr>
        <w:t>Нарушение требований к перевозке детей, установленных Правилами организованной перевозки группы детей автобусами, за исключением случаев, предусмотренных частями 4 и 5 настоящей статьи, -</w:t>
      </w:r>
    </w:p>
    <w:p w:rsidR="00975A03" w:rsidRPr="00975A03" w:rsidRDefault="0088454D" w:rsidP="008845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454D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двадцати пяти тысяч рублей; на юридических лиц - ста тысяч рублей.</w:t>
      </w:r>
      <w:r w:rsidR="00387580">
        <w:rPr>
          <w:rFonts w:ascii="Times New Roman" w:hAnsi="Times New Roman" w:cs="Times New Roman"/>
          <w:sz w:val="28"/>
          <w:szCs w:val="28"/>
        </w:rPr>
        <w:t>"</w:t>
      </w:r>
    </w:p>
    <w:p w:rsidR="0088454D" w:rsidRDefault="0088454D" w:rsidP="0002043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8454D" w:rsidRDefault="0088454D" w:rsidP="00020437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20437" w:rsidRPr="00387580" w:rsidRDefault="00387580" w:rsidP="000204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исп.</w:t>
      </w:r>
      <w:r w:rsidR="00020437" w:rsidRPr="00387580">
        <w:rPr>
          <w:rFonts w:ascii="Times New Roman" w:hAnsi="Times New Roman" w:cs="Times New Roman"/>
          <w:sz w:val="24"/>
          <w:szCs w:val="24"/>
        </w:rPr>
        <w:t>Саракаев</w:t>
      </w:r>
      <w:proofErr w:type="spellEnd"/>
    </w:p>
    <w:sectPr w:rsidR="00020437" w:rsidRPr="00387580" w:rsidSect="003C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1C69BE"/>
    <w:rsid w:val="00020437"/>
    <w:rsid w:val="001C69BE"/>
    <w:rsid w:val="00387580"/>
    <w:rsid w:val="003C4856"/>
    <w:rsid w:val="0088454D"/>
    <w:rsid w:val="00975A03"/>
    <w:rsid w:val="00BB1583"/>
    <w:rsid w:val="00CD540E"/>
    <w:rsid w:val="00F42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4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4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Дорожник ТЁМА</dc:creator>
  <cp:lastModifiedBy>semevov</cp:lastModifiedBy>
  <cp:revision>3</cp:revision>
  <cp:lastPrinted>2015-12-29T04:42:00Z</cp:lastPrinted>
  <dcterms:created xsi:type="dcterms:W3CDTF">2017-04-14T03:01:00Z</dcterms:created>
  <dcterms:modified xsi:type="dcterms:W3CDTF">2017-04-14T05:10:00Z</dcterms:modified>
</cp:coreProperties>
</file>