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5B5E0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8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F85250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0076A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BA0448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124C40" w:rsidRPr="004B66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70006" w:rsidRPr="00075D44" w:rsidRDefault="00075D44" w:rsidP="00075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D44">
        <w:rPr>
          <w:rFonts w:ascii="Times New Roman" w:hAnsi="Times New Roman" w:cs="Times New Roman"/>
          <w:b/>
          <w:bCs/>
          <w:sz w:val="24"/>
          <w:szCs w:val="24"/>
        </w:rPr>
        <w:t xml:space="preserve">Нужен грант – пора учиться: в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Красноярском крае</w:t>
      </w:r>
      <w:r w:rsidRPr="00075D44">
        <w:rPr>
          <w:rFonts w:ascii="Times New Roman" w:hAnsi="Times New Roman" w:cs="Times New Roman"/>
          <w:b/>
          <w:bCs/>
          <w:sz w:val="24"/>
          <w:szCs w:val="24"/>
        </w:rPr>
        <w:t xml:space="preserve"> стартовал набор на обучающую программу по социальному предпринимательству</w:t>
      </w:r>
    </w:p>
    <w:p w:rsidR="00C70006" w:rsidRPr="004B6640" w:rsidRDefault="00C70006" w:rsidP="004907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5646E" w:rsidRPr="003863CD" w:rsidRDefault="00C70006" w:rsidP="0025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Красноярском крае второй год подряд</w:t>
      </w:r>
      <w:r w:rsidR="00490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03E">
        <w:rPr>
          <w:rFonts w:ascii="Times New Roman" w:hAnsi="Times New Roman" w:cs="Times New Roman"/>
          <w:bCs/>
          <w:sz w:val="24"/>
          <w:szCs w:val="24"/>
        </w:rPr>
        <w:t xml:space="preserve">официальный </w:t>
      </w:r>
      <w:r w:rsidR="0049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0788" w:rsidRPr="00992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татус социального предприятия</w:t>
      </w:r>
      <w:r w:rsidR="0049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малому и среднему бизнесу региона претендовать на получение гранта</w:t>
      </w:r>
      <w:r w:rsidR="00490788" w:rsidRPr="004B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6640" w:rsidRPr="004B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данный статус присваивает </w:t>
      </w:r>
      <w:r w:rsidR="004B6640">
        <w:rPr>
          <w:rFonts w:ascii="Times New Roman" w:hAnsi="Times New Roman" w:cs="Times New Roman"/>
          <w:bCs/>
          <w:sz w:val="24"/>
          <w:szCs w:val="24"/>
        </w:rPr>
        <w:t>комиссия, созданная агентством развития малого и средн</w:t>
      </w:r>
      <w:r w:rsidR="0025646E">
        <w:rPr>
          <w:rFonts w:ascii="Times New Roman" w:hAnsi="Times New Roman" w:cs="Times New Roman"/>
          <w:bCs/>
          <w:sz w:val="24"/>
          <w:szCs w:val="24"/>
        </w:rPr>
        <w:t>его предпринимательства региона,</w:t>
      </w:r>
      <w:r w:rsidR="0025646E" w:rsidRPr="0025646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5646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25646E" w:rsidRPr="003863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аявки </w:t>
      </w:r>
      <w:r w:rsidR="0025646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от бизнеса принимаются</w:t>
      </w:r>
      <w:r w:rsidR="0025646E" w:rsidRPr="003863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течение года.</w:t>
      </w:r>
    </w:p>
    <w:p w:rsidR="00C70006" w:rsidRDefault="004B6640" w:rsidP="0015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гранта</w:t>
      </w:r>
      <w:r w:rsidR="00490788" w:rsidRPr="009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500 тысяч рублей, для компаний, зарегистрированных в Арктической зоне, – до 1 млн рублей. </w:t>
      </w:r>
      <w:r w:rsidR="00C700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Грантовая поддержка предусмотрена нацпроектом «Малое и среднее предпринимательство». Конкурс будет объявлен осенью.</w:t>
      </w:r>
    </w:p>
    <w:p w:rsidR="00C70006" w:rsidRDefault="00DA0BAB" w:rsidP="0015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обязательных условий для социальных предпринимателей, которые планируют претендовать на грант, </w:t>
      </w:r>
      <w:r w:rsidR="00490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</w:t>
      </w:r>
      <w:r w:rsidR="0049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центре «Мой бизнес». </w:t>
      </w:r>
      <w:r w:rsid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слуш</w:t>
      </w:r>
      <w:r w:rsid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 уже начался</w:t>
      </w:r>
      <w:r w:rsidR="005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завершится 15 августа</w:t>
      </w:r>
      <w:r w:rsid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2FC9">
        <w:rPr>
          <w:rFonts w:ascii="Times New Roman" w:hAnsi="Times New Roman" w:cs="Times New Roman"/>
          <w:sz w:val="24"/>
          <w:szCs w:val="24"/>
        </w:rPr>
        <w:t>к</w:t>
      </w:r>
      <w:r w:rsidR="00542FC9" w:rsidRPr="0010303E">
        <w:rPr>
          <w:rFonts w:ascii="Times New Roman" w:hAnsi="Times New Roman" w:cs="Times New Roman"/>
          <w:sz w:val="24"/>
          <w:szCs w:val="24"/>
        </w:rPr>
        <w:t>оличество мест ограничено.</w:t>
      </w:r>
    </w:p>
    <w:p w:rsidR="00542FC9" w:rsidRDefault="00C35FC7" w:rsidP="00B71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0006" w:rsidRPr="00F014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</w:t>
        </w:r>
      </w:hyperlink>
      <w:r w:rsidR="00C70006"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006" w:rsidRPr="0010303E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C70006" w:rsidRPr="0010303E">
        <w:rPr>
          <w:rFonts w:ascii="Times New Roman" w:hAnsi="Times New Roman" w:cs="Times New Roman"/>
          <w:bCs/>
          <w:sz w:val="24"/>
          <w:szCs w:val="24"/>
        </w:rPr>
        <w:t>Построение устойчивой бизнес-модели социального предприятия</w:t>
      </w:r>
      <w:r w:rsidR="00C70006" w:rsidRPr="001030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пройдёт в </w:t>
      </w:r>
      <w:r w:rsidR="00542FC9">
        <w:rPr>
          <w:rFonts w:ascii="Times New Roman" w:hAnsi="Times New Roman" w:cs="Times New Roman"/>
          <w:bCs/>
          <w:sz w:val="24"/>
          <w:szCs w:val="24"/>
          <w:lang w:eastAsia="ru-RU"/>
        </w:rPr>
        <w:t>онлайн-</w:t>
      </w:r>
      <w:r w:rsidR="00C70006" w:rsidRPr="001030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формате </w:t>
      </w:r>
      <w:r w:rsidR="005B5E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течение шести дней – </w:t>
      </w:r>
      <w:r w:rsidR="002A7DAE">
        <w:rPr>
          <w:rFonts w:ascii="Times New Roman" w:hAnsi="Times New Roman" w:cs="Times New Roman"/>
          <w:bCs/>
          <w:sz w:val="24"/>
          <w:szCs w:val="24"/>
          <w:lang w:eastAsia="ru-RU"/>
        </w:rPr>
        <w:t>17, 19, 22, 24, 26 и</w:t>
      </w:r>
      <w:r w:rsidR="002A7DAE" w:rsidRPr="002A7D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29 августа</w:t>
      </w:r>
      <w:r w:rsidR="00C70006" w:rsidRPr="0010303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10303E" w:rsidRPr="001030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006" w:rsidRPr="0010303E">
        <w:rPr>
          <w:rFonts w:ascii="Times New Roman" w:hAnsi="Times New Roman" w:cs="Times New Roman"/>
          <w:bCs/>
          <w:sz w:val="24"/>
          <w:szCs w:val="24"/>
          <w:lang w:eastAsia="ru-RU"/>
        </w:rPr>
        <w:t>Обуч</w:t>
      </w:r>
      <w:r w:rsidR="0010303E" w:rsidRPr="0010303E">
        <w:rPr>
          <w:rFonts w:ascii="Times New Roman" w:hAnsi="Times New Roman" w:cs="Times New Roman"/>
          <w:bCs/>
          <w:sz w:val="24"/>
          <w:szCs w:val="24"/>
          <w:lang w:eastAsia="ru-RU"/>
        </w:rPr>
        <w:t>ение про</w:t>
      </w:r>
      <w:r w:rsidR="00C70006" w:rsidRPr="0010303E">
        <w:rPr>
          <w:rFonts w:ascii="Times New Roman" w:hAnsi="Times New Roman" w:cs="Times New Roman"/>
          <w:bCs/>
          <w:sz w:val="24"/>
          <w:szCs w:val="24"/>
          <w:lang w:eastAsia="ru-RU"/>
        </w:rPr>
        <w:t>вед</w:t>
      </w:r>
      <w:r w:rsidR="0010303E" w:rsidRPr="0010303E">
        <w:rPr>
          <w:rFonts w:ascii="Times New Roman" w:hAnsi="Times New Roman" w:cs="Times New Roman"/>
          <w:bCs/>
          <w:sz w:val="24"/>
          <w:szCs w:val="24"/>
          <w:lang w:eastAsia="ru-RU"/>
        </w:rPr>
        <w:t>ё</w:t>
      </w:r>
      <w:r w:rsidR="00C70006" w:rsidRPr="001030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 Анна </w:t>
      </w:r>
      <w:r w:rsidR="00C70006" w:rsidRPr="0010303E">
        <w:rPr>
          <w:rFonts w:ascii="Times New Roman" w:hAnsi="Times New Roman" w:cs="Times New Roman"/>
          <w:sz w:val="24"/>
          <w:szCs w:val="24"/>
          <w:lang w:eastAsia="ru-RU"/>
        </w:rPr>
        <w:t>Киреева</w:t>
      </w:r>
      <w:r w:rsidR="0010303E" w:rsidRPr="0010303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70006" w:rsidRPr="001030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006" w:rsidRPr="0010303E">
        <w:rPr>
          <w:rFonts w:ascii="Times New Roman" w:hAnsi="Times New Roman" w:cs="Times New Roman"/>
          <w:sz w:val="24"/>
          <w:szCs w:val="24"/>
        </w:rPr>
        <w:t>бизнес-тренер, методический директор экспертного сообщества «СТРАКТИКА», преподаватель бизнес-школы Воронежского госуниверситета и Президентской программы подготовки управленческих кадров</w:t>
      </w:r>
      <w:r w:rsidR="0010303E" w:rsidRPr="0010303E">
        <w:rPr>
          <w:rFonts w:ascii="Times New Roman" w:hAnsi="Times New Roman" w:cs="Times New Roman"/>
          <w:sz w:val="24"/>
          <w:szCs w:val="24"/>
        </w:rPr>
        <w:t xml:space="preserve">. </w:t>
      </w:r>
      <w:r w:rsidR="00542FC9" w:rsidRPr="0010303E">
        <w:rPr>
          <w:rFonts w:ascii="Times New Roman" w:hAnsi="Times New Roman" w:cs="Times New Roman"/>
          <w:sz w:val="24"/>
          <w:szCs w:val="24"/>
        </w:rPr>
        <w:t>Зада</w:t>
      </w:r>
      <w:r w:rsidR="004779FB">
        <w:rPr>
          <w:rFonts w:ascii="Times New Roman" w:hAnsi="Times New Roman" w:cs="Times New Roman"/>
          <w:sz w:val="24"/>
          <w:szCs w:val="24"/>
        </w:rPr>
        <w:t xml:space="preserve">ть вопросы и </w:t>
      </w:r>
      <w:r w:rsidR="00542FC9" w:rsidRPr="0010303E">
        <w:rPr>
          <w:rFonts w:ascii="Times New Roman" w:hAnsi="Times New Roman" w:cs="Times New Roman"/>
          <w:sz w:val="24"/>
          <w:szCs w:val="24"/>
        </w:rPr>
        <w:t xml:space="preserve">получить форму заявки </w:t>
      </w:r>
      <w:r w:rsidR="00B7160D">
        <w:rPr>
          <w:rFonts w:ascii="Times New Roman" w:hAnsi="Times New Roman" w:cs="Times New Roman"/>
          <w:sz w:val="24"/>
          <w:szCs w:val="24"/>
        </w:rPr>
        <w:t>для участия в программе</w:t>
      </w:r>
      <w:r w:rsidR="00542FC9">
        <w:rPr>
          <w:rFonts w:ascii="Times New Roman" w:hAnsi="Times New Roman" w:cs="Times New Roman"/>
          <w:sz w:val="24"/>
          <w:szCs w:val="24"/>
        </w:rPr>
        <w:t xml:space="preserve"> </w:t>
      </w:r>
      <w:r w:rsidR="00542FC9" w:rsidRPr="0010303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42FC9">
        <w:rPr>
          <w:rFonts w:ascii="Times New Roman" w:hAnsi="Times New Roman" w:cs="Times New Roman"/>
          <w:sz w:val="24"/>
          <w:szCs w:val="24"/>
        </w:rPr>
        <w:t xml:space="preserve">по тел. </w:t>
      </w:r>
      <w:r w:rsidR="00542FC9" w:rsidRPr="0010303E">
        <w:rPr>
          <w:rFonts w:ascii="Times New Roman" w:hAnsi="Times New Roman" w:cs="Times New Roman"/>
          <w:sz w:val="24"/>
          <w:szCs w:val="24"/>
        </w:rPr>
        <w:t xml:space="preserve">8-800-234-0-124. </w:t>
      </w:r>
    </w:p>
    <w:p w:rsidR="0010303E" w:rsidRDefault="0010303E" w:rsidP="0015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Сегодня в официальном статусе социального предприятия работают 22 предпринимателя из Красноярска, Енисейска, </w:t>
      </w:r>
      <w:r w:rsidR="00481D5E">
        <w:rPr>
          <w:rFonts w:ascii="Times New Roman" w:hAnsi="Times New Roman" w:cs="Times New Roman"/>
          <w:bCs/>
          <w:sz w:val="24"/>
          <w:szCs w:val="24"/>
        </w:rPr>
        <w:t xml:space="preserve">Канска, </w:t>
      </w:r>
      <w:r>
        <w:rPr>
          <w:rFonts w:ascii="Times New Roman" w:hAnsi="Times New Roman" w:cs="Times New Roman"/>
          <w:bCs/>
          <w:sz w:val="24"/>
          <w:szCs w:val="24"/>
        </w:rPr>
        <w:t>Сосновоборска</w:t>
      </w:r>
      <w:r w:rsidR="0025646E">
        <w:rPr>
          <w:rFonts w:ascii="Times New Roman" w:hAnsi="Times New Roman" w:cs="Times New Roman"/>
          <w:bCs/>
          <w:sz w:val="24"/>
          <w:szCs w:val="24"/>
        </w:rPr>
        <w:t>, Берё</w:t>
      </w:r>
      <w:r w:rsidR="00481D5E">
        <w:rPr>
          <w:rFonts w:ascii="Times New Roman" w:hAnsi="Times New Roman" w:cs="Times New Roman"/>
          <w:bCs/>
          <w:sz w:val="24"/>
          <w:szCs w:val="24"/>
        </w:rPr>
        <w:t>зовского</w:t>
      </w:r>
      <w:r w:rsidR="00DA0BA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81D5E">
        <w:rPr>
          <w:rFonts w:ascii="Times New Roman" w:hAnsi="Times New Roman" w:cs="Times New Roman"/>
          <w:bCs/>
          <w:sz w:val="24"/>
          <w:szCs w:val="24"/>
        </w:rPr>
        <w:t>Шушенского район</w:t>
      </w:r>
      <w:r w:rsidR="00DA0BAB">
        <w:rPr>
          <w:rFonts w:ascii="Times New Roman" w:hAnsi="Times New Roman" w:cs="Times New Roman"/>
          <w:bCs/>
          <w:sz w:val="24"/>
          <w:szCs w:val="24"/>
        </w:rPr>
        <w:t>ов.</w:t>
      </w:r>
      <w:r w:rsidR="00542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Среди них – </w:t>
      </w:r>
      <w:r w:rsidR="002752FD">
        <w:rPr>
          <w:rFonts w:ascii="Times New Roman" w:hAnsi="Times New Roman" w:cs="Times New Roman"/>
          <w:bCs/>
          <w:sz w:val="24"/>
          <w:szCs w:val="24"/>
        </w:rPr>
        <w:t>медицинские центры, социальные парикмахерские,</w:t>
      </w:r>
      <w:r w:rsidR="004317E1">
        <w:rPr>
          <w:rFonts w:ascii="Times New Roman" w:hAnsi="Times New Roman" w:cs="Times New Roman"/>
          <w:bCs/>
          <w:sz w:val="24"/>
          <w:szCs w:val="24"/>
        </w:rPr>
        <w:t xml:space="preserve"> футбольная школа,</w:t>
      </w:r>
      <w:r w:rsidR="00275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DC9">
        <w:rPr>
          <w:rFonts w:ascii="Times New Roman" w:hAnsi="Times New Roman" w:cs="Times New Roman"/>
          <w:bCs/>
          <w:sz w:val="24"/>
          <w:szCs w:val="24"/>
        </w:rPr>
        <w:t xml:space="preserve">частные детские сады, </w:t>
      </w:r>
      <w:r w:rsidR="002752FD">
        <w:rPr>
          <w:rFonts w:ascii="Times New Roman" w:hAnsi="Times New Roman" w:cs="Times New Roman"/>
          <w:bCs/>
          <w:sz w:val="24"/>
          <w:szCs w:val="24"/>
        </w:rPr>
        <w:t>детские образовательные центры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2FD">
        <w:rPr>
          <w:rFonts w:ascii="Times New Roman" w:hAnsi="Times New Roman" w:cs="Times New Roman"/>
          <w:bCs/>
          <w:sz w:val="24"/>
          <w:szCs w:val="24"/>
        </w:rPr>
        <w:t>и т.д.</w:t>
      </w:r>
    </w:p>
    <w:p w:rsidR="00082DC9" w:rsidRDefault="002752FD" w:rsidP="0008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новом статусе теперь и </w:t>
      </w:r>
      <w:r w:rsidRPr="0010303E">
        <w:rPr>
          <w:rFonts w:ascii="Times New Roman" w:hAnsi="Times New Roman" w:cs="Times New Roman"/>
          <w:sz w:val="24"/>
          <w:szCs w:val="24"/>
        </w:rPr>
        <w:t>парк активного отдыха</w:t>
      </w:r>
      <w:r w:rsidR="004317E1">
        <w:rPr>
          <w:rFonts w:ascii="Times New Roman" w:hAnsi="Times New Roman" w:cs="Times New Roman"/>
          <w:sz w:val="24"/>
          <w:szCs w:val="24"/>
        </w:rPr>
        <w:t xml:space="preserve"> «</w:t>
      </w:r>
      <w:r w:rsidR="004317E1">
        <w:rPr>
          <w:rFonts w:ascii="Times New Roman" w:hAnsi="Times New Roman" w:cs="Times New Roman"/>
          <w:sz w:val="24"/>
          <w:szCs w:val="24"/>
          <w:lang w:val="en-US"/>
        </w:rPr>
        <w:t>SkyCamp</w:t>
      </w:r>
      <w:r w:rsidR="004317E1">
        <w:rPr>
          <w:rFonts w:ascii="Times New Roman" w:hAnsi="Times New Roman" w:cs="Times New Roman"/>
          <w:sz w:val="24"/>
          <w:szCs w:val="24"/>
        </w:rPr>
        <w:t>», который находится в посёлке Усть-Мана.</w:t>
      </w:r>
      <w:r w:rsidR="004317E1" w:rsidRPr="0043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7E1" w:rsidRPr="004D6913" w:rsidRDefault="00082DC9" w:rsidP="00082D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913">
        <w:rPr>
          <w:rFonts w:ascii="Times New Roman" w:hAnsi="Times New Roman" w:cs="Times New Roman"/>
          <w:i/>
          <w:sz w:val="24"/>
          <w:szCs w:val="24"/>
        </w:rPr>
        <w:t>«В Красноярском к</w:t>
      </w:r>
      <w:r w:rsidR="004D6913">
        <w:rPr>
          <w:rFonts w:ascii="Times New Roman" w:hAnsi="Times New Roman" w:cs="Times New Roman"/>
          <w:i/>
          <w:sz w:val="24"/>
          <w:szCs w:val="24"/>
        </w:rPr>
        <w:t>рае мы работаем уже два года. Б</w:t>
      </w:r>
      <w:r w:rsidRPr="004D6913">
        <w:rPr>
          <w:rFonts w:ascii="Times New Roman" w:hAnsi="Times New Roman" w:cs="Times New Roman"/>
          <w:i/>
          <w:sz w:val="24"/>
          <w:szCs w:val="24"/>
        </w:rPr>
        <w:t xml:space="preserve">уквально с открытия активно сотрудничаем с несколькими домами-интернатами, которые привозят к нам в парк ребят. Так что хоть статус </w:t>
      </w:r>
      <w:bookmarkStart w:id="0" w:name="_GoBack"/>
      <w:bookmarkEnd w:id="0"/>
      <w:r w:rsidRPr="004D6913">
        <w:rPr>
          <w:rFonts w:ascii="Times New Roman" w:hAnsi="Times New Roman" w:cs="Times New Roman"/>
          <w:i/>
          <w:sz w:val="24"/>
          <w:szCs w:val="24"/>
        </w:rPr>
        <w:t>социального предприятия мы получили совсем недавно, но изначально наша ц</w:t>
      </w:r>
      <w:r w:rsidR="000D0ADF">
        <w:rPr>
          <w:rFonts w:ascii="Times New Roman" w:hAnsi="Times New Roman" w:cs="Times New Roman"/>
          <w:i/>
          <w:sz w:val="24"/>
          <w:szCs w:val="24"/>
        </w:rPr>
        <w:t xml:space="preserve">ель – не только заработать, но и </w:t>
      </w:r>
      <w:r w:rsidRPr="004D6913">
        <w:rPr>
          <w:rFonts w:ascii="Times New Roman" w:hAnsi="Times New Roman" w:cs="Times New Roman"/>
          <w:i/>
          <w:sz w:val="24"/>
          <w:szCs w:val="24"/>
        </w:rPr>
        <w:t xml:space="preserve">сделать </w:t>
      </w:r>
      <w:r w:rsidR="004D6913" w:rsidRPr="004D6913">
        <w:rPr>
          <w:rFonts w:ascii="Times New Roman" w:hAnsi="Times New Roman" w:cs="Times New Roman"/>
          <w:i/>
          <w:sz w:val="24"/>
          <w:szCs w:val="24"/>
        </w:rPr>
        <w:t>общество</w:t>
      </w:r>
      <w:r w:rsidRPr="004D6913">
        <w:rPr>
          <w:rFonts w:ascii="Times New Roman" w:hAnsi="Times New Roman" w:cs="Times New Roman"/>
          <w:i/>
          <w:sz w:val="24"/>
          <w:szCs w:val="24"/>
        </w:rPr>
        <w:t xml:space="preserve"> лучше</w:t>
      </w:r>
      <w:r w:rsidR="004D6913" w:rsidRPr="004D6913">
        <w:rPr>
          <w:rFonts w:ascii="Times New Roman" w:hAnsi="Times New Roman" w:cs="Times New Roman"/>
          <w:i/>
          <w:sz w:val="24"/>
          <w:szCs w:val="24"/>
        </w:rPr>
        <w:t xml:space="preserve"> и добрее</w:t>
      </w:r>
      <w:r w:rsidRPr="004D6913">
        <w:rPr>
          <w:rFonts w:ascii="Times New Roman" w:hAnsi="Times New Roman" w:cs="Times New Roman"/>
          <w:i/>
          <w:sz w:val="24"/>
          <w:szCs w:val="24"/>
        </w:rPr>
        <w:t>», –</w:t>
      </w:r>
      <w:r w:rsidR="004D6913">
        <w:rPr>
          <w:rFonts w:ascii="Times New Roman" w:hAnsi="Times New Roman" w:cs="Times New Roman"/>
          <w:i/>
          <w:sz w:val="24"/>
          <w:szCs w:val="24"/>
        </w:rPr>
        <w:t xml:space="preserve"> говорит </w:t>
      </w:r>
      <w:r w:rsidR="004317E1" w:rsidRPr="004D6913">
        <w:rPr>
          <w:rFonts w:ascii="Times New Roman" w:hAnsi="Times New Roman" w:cs="Times New Roman"/>
          <w:i/>
          <w:sz w:val="24"/>
          <w:szCs w:val="24"/>
        </w:rPr>
        <w:t>предприниматель Сергей Гордейко</w:t>
      </w:r>
      <w:r w:rsidRPr="004D6913">
        <w:rPr>
          <w:rFonts w:ascii="Times New Roman" w:hAnsi="Times New Roman" w:cs="Times New Roman"/>
          <w:i/>
          <w:sz w:val="24"/>
          <w:szCs w:val="24"/>
        </w:rPr>
        <w:t>.</w:t>
      </w:r>
    </w:p>
    <w:p w:rsidR="00896FD5" w:rsidRPr="00BE306D" w:rsidRDefault="00815987" w:rsidP="0021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6D">
        <w:rPr>
          <w:rFonts w:ascii="Times New Roman" w:hAnsi="Times New Roman" w:cs="Times New Roman"/>
          <w:sz w:val="24"/>
          <w:szCs w:val="24"/>
        </w:rPr>
        <w:t>Частная школа альтернативного образования «В</w:t>
      </w:r>
      <w:r w:rsidRPr="00BE30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E306D">
        <w:rPr>
          <w:rFonts w:ascii="Times New Roman" w:hAnsi="Times New Roman" w:cs="Times New Roman"/>
          <w:sz w:val="24"/>
          <w:szCs w:val="24"/>
        </w:rPr>
        <w:t>летай»</w:t>
      </w:r>
      <w:r w:rsidR="004317E1" w:rsidRPr="00BE306D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82DC9" w:rsidRPr="00BE306D">
        <w:rPr>
          <w:rFonts w:ascii="Times New Roman" w:hAnsi="Times New Roman" w:cs="Times New Roman"/>
          <w:sz w:val="24"/>
          <w:szCs w:val="24"/>
        </w:rPr>
        <w:t xml:space="preserve">совсем недавно </w:t>
      </w:r>
      <w:r w:rsidR="004317E1" w:rsidRPr="00BE306D">
        <w:rPr>
          <w:rFonts w:ascii="Times New Roman" w:hAnsi="Times New Roman" w:cs="Times New Roman"/>
          <w:sz w:val="24"/>
          <w:szCs w:val="24"/>
        </w:rPr>
        <w:t xml:space="preserve">попала в список социальных предприятий края. </w:t>
      </w:r>
    </w:p>
    <w:p w:rsidR="004317E1" w:rsidRPr="00E209F6" w:rsidRDefault="00214AC5" w:rsidP="00214A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9F6">
        <w:rPr>
          <w:rFonts w:ascii="Times New Roman" w:hAnsi="Times New Roman" w:cs="Times New Roman"/>
          <w:i/>
          <w:sz w:val="24"/>
          <w:szCs w:val="24"/>
        </w:rPr>
        <w:t xml:space="preserve">«Нашей задачей мы видим повышение уровня образования, внедрение инновационных методик и подходов в образовании. Поэтому для нас официальный статус социального предприятия важен </w:t>
      </w:r>
      <w:r w:rsidR="00BE306D" w:rsidRPr="00E209F6">
        <w:rPr>
          <w:rFonts w:ascii="Times New Roman" w:hAnsi="Times New Roman" w:cs="Times New Roman"/>
          <w:i/>
          <w:sz w:val="24"/>
          <w:szCs w:val="24"/>
        </w:rPr>
        <w:t>для эффективного</w:t>
      </w:r>
      <w:r w:rsidRPr="00E209F6">
        <w:rPr>
          <w:rFonts w:ascii="Times New Roman" w:hAnsi="Times New Roman" w:cs="Times New Roman"/>
          <w:i/>
          <w:sz w:val="24"/>
          <w:szCs w:val="24"/>
        </w:rPr>
        <w:t xml:space="preserve"> диалог</w:t>
      </w:r>
      <w:r w:rsidR="00BE306D" w:rsidRPr="00E209F6">
        <w:rPr>
          <w:rFonts w:ascii="Times New Roman" w:hAnsi="Times New Roman" w:cs="Times New Roman"/>
          <w:i/>
          <w:sz w:val="24"/>
          <w:szCs w:val="24"/>
        </w:rPr>
        <w:t>а с властью</w:t>
      </w:r>
      <w:r w:rsidRPr="00E209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5E09" w:rsidRPr="00E209F6">
        <w:rPr>
          <w:rFonts w:ascii="Times New Roman" w:hAnsi="Times New Roman" w:cs="Times New Roman"/>
          <w:i/>
          <w:sz w:val="24"/>
          <w:szCs w:val="24"/>
        </w:rPr>
        <w:t>чтобы озвучить свои предложения</w:t>
      </w:r>
      <w:r w:rsidR="004317E1" w:rsidRPr="00E209F6">
        <w:rPr>
          <w:rFonts w:ascii="Times New Roman" w:hAnsi="Times New Roman" w:cs="Times New Roman"/>
          <w:i/>
          <w:sz w:val="24"/>
          <w:szCs w:val="24"/>
        </w:rPr>
        <w:t xml:space="preserve">», – говорит </w:t>
      </w:r>
      <w:r w:rsidR="00CF5EE6" w:rsidRPr="00E209F6">
        <w:rPr>
          <w:rFonts w:ascii="Times New Roman" w:hAnsi="Times New Roman" w:cs="Times New Roman"/>
          <w:i/>
          <w:sz w:val="24"/>
          <w:szCs w:val="24"/>
        </w:rPr>
        <w:t xml:space="preserve">предприниматель </w:t>
      </w:r>
      <w:r w:rsidR="004317E1" w:rsidRPr="00E209F6">
        <w:rPr>
          <w:rFonts w:ascii="Times New Roman" w:hAnsi="Times New Roman" w:cs="Times New Roman"/>
          <w:i/>
          <w:sz w:val="24"/>
          <w:szCs w:val="24"/>
        </w:rPr>
        <w:t>Татьяна Ермолович.</w:t>
      </w:r>
    </w:p>
    <w:p w:rsidR="00896FD5" w:rsidRPr="0010303E" w:rsidRDefault="00896FD5" w:rsidP="001030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6EBA" w:rsidRDefault="0010303E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справки:</w:t>
      </w:r>
    </w:p>
    <w:p w:rsidR="00903738" w:rsidRDefault="004D6913" w:rsidP="004D69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10303E">
        <w:rPr>
          <w:rFonts w:ascii="Times New Roman" w:hAnsi="Times New Roman" w:cs="Times New Roman"/>
          <w:bCs/>
          <w:sz w:val="24"/>
          <w:szCs w:val="24"/>
        </w:rPr>
        <w:t xml:space="preserve">татус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социального предприятия </w:t>
      </w:r>
      <w:r w:rsidR="001C404A" w:rsidRPr="0010303E">
        <w:rPr>
          <w:rFonts w:ascii="Times New Roman" w:hAnsi="Times New Roman" w:cs="Times New Roman"/>
          <w:bCs/>
          <w:sz w:val="24"/>
          <w:szCs w:val="24"/>
        </w:rPr>
        <w:t xml:space="preserve">позволяет малому и среднему бизнесу рассчитывать на специальные </w:t>
      </w:r>
      <w:r w:rsidR="0010303E">
        <w:rPr>
          <w:rFonts w:ascii="Times New Roman" w:hAnsi="Times New Roman" w:cs="Times New Roman"/>
          <w:bCs/>
          <w:sz w:val="24"/>
          <w:szCs w:val="24"/>
        </w:rPr>
        <w:t xml:space="preserve">меры поддержки. </w:t>
      </w:r>
    </w:p>
    <w:p w:rsidR="00F5658C" w:rsidRPr="0010303E" w:rsidRDefault="0010303E" w:rsidP="004D69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r w:rsidR="001C404A" w:rsidRPr="0010303E">
        <w:rPr>
          <w:rFonts w:ascii="Times New Roman" w:hAnsi="Times New Roman" w:cs="Times New Roman"/>
          <w:bCs/>
          <w:sz w:val="24"/>
          <w:szCs w:val="24"/>
        </w:rPr>
        <w:t xml:space="preserve"> 2022 году для социальных предпринимателей, которые используют упрощённую систему налогообложения, установлены льготные ставки. Это 1% в случае, если объектом налогообложения являются доходы, 5% – если объектом налогообложения являются доходы, уменьшенные на величину расходов. Чтобы воспользоваться данной льготой, нужно обратиться в налоговую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0788" w:rsidRDefault="0010303E" w:rsidP="004D69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д</w:t>
      </w:r>
      <w:r w:rsidR="00490788">
        <w:rPr>
          <w:rFonts w:ascii="Times New Roman" w:hAnsi="Times New Roman" w:cs="Times New Roman"/>
          <w:bCs/>
          <w:sz w:val="24"/>
          <w:szCs w:val="24"/>
        </w:rPr>
        <w:t>ля социальных предприятий региона предусмотрены финансовые меры поддержки. В регионал</w:t>
      </w:r>
      <w:r w:rsidR="004D6913">
        <w:rPr>
          <w:rFonts w:ascii="Times New Roman" w:hAnsi="Times New Roman" w:cs="Times New Roman"/>
          <w:bCs/>
          <w:sz w:val="24"/>
          <w:szCs w:val="24"/>
        </w:rPr>
        <w:t xml:space="preserve">ьной сети центров «Мой бизнес» </w:t>
      </w:r>
      <w:r w:rsidR="00490788">
        <w:rPr>
          <w:rFonts w:ascii="Times New Roman" w:hAnsi="Times New Roman" w:cs="Times New Roman"/>
          <w:bCs/>
          <w:sz w:val="24"/>
          <w:szCs w:val="24"/>
        </w:rPr>
        <w:t xml:space="preserve">действуют льготные ставки от 4,75% </w:t>
      </w:r>
      <w:r w:rsidR="00490788" w:rsidRPr="00F64A01">
        <w:rPr>
          <w:rFonts w:ascii="Times New Roman" w:hAnsi="Times New Roman" w:cs="Times New Roman"/>
          <w:bCs/>
          <w:sz w:val="24"/>
          <w:szCs w:val="24"/>
        </w:rPr>
        <w:t>годовых по программам микрофинансирования.</w:t>
      </w:r>
      <w:r w:rsidR="004907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303E" w:rsidRDefault="004D6913" w:rsidP="004D69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 том, как с</w:t>
      </w:r>
      <w:r w:rsidR="00903738">
        <w:rPr>
          <w:rFonts w:ascii="Times New Roman" w:hAnsi="Times New Roman" w:cs="Times New Roman"/>
          <w:sz w:val="24"/>
          <w:szCs w:val="24"/>
        </w:rPr>
        <w:t>тать социальным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, – </w:t>
      </w:r>
      <w:r w:rsidRPr="003863CD">
        <w:rPr>
          <w:rFonts w:ascii="Times New Roman" w:hAnsi="Times New Roman" w:cs="Times New Roman"/>
          <w:sz w:val="24"/>
          <w:szCs w:val="24"/>
        </w:rPr>
        <w:t xml:space="preserve">на официальном сайте агентства </w:t>
      </w:r>
      <w:hyperlink r:id="rId10" w:history="1">
        <w:r w:rsidRPr="003863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 разделе «Социальное предпринимательство».</w:t>
        </w:r>
      </w:hyperlink>
    </w:p>
    <w:p w:rsidR="00F5658C" w:rsidRDefault="00F5658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3738" w:rsidRPr="00124C40" w:rsidRDefault="00903738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90076A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90076A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 w:rsidRPr="0090076A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</w:t>
      </w:r>
      <w:r w:rsidR="0090076A" w:rsidRPr="0090076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 w:rsidRPr="0090076A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 w:rsidRPr="0090076A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90076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0076A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90076A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90076A" w:rsidRPr="0090076A">
        <w:rPr>
          <w:rFonts w:ascii="Times New Roman" w:hAnsi="Times New Roman" w:cs="Times New Roman"/>
          <w:bCs/>
          <w:i/>
          <w:sz w:val="24"/>
          <w:szCs w:val="24"/>
        </w:rPr>
        <w:t>; (391) 205-44-32 (доб. 043), пресс-служба центра «Мой бизнес».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p w:rsidR="00570A93" w:rsidRDefault="00570A93"/>
    <w:sectPr w:rsidR="00570A9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C7" w:rsidRDefault="00C35FC7" w:rsidP="00800905">
      <w:pPr>
        <w:spacing w:after="0" w:line="240" w:lineRule="auto"/>
      </w:pPr>
      <w:r>
        <w:separator/>
      </w:r>
    </w:p>
  </w:endnote>
  <w:endnote w:type="continuationSeparator" w:id="0">
    <w:p w:rsidR="00C35FC7" w:rsidRDefault="00C35FC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C7" w:rsidRDefault="00C35FC7" w:rsidP="00800905">
      <w:pPr>
        <w:spacing w:after="0" w:line="240" w:lineRule="auto"/>
      </w:pPr>
      <w:r>
        <w:separator/>
      </w:r>
    </w:p>
  </w:footnote>
  <w:footnote w:type="continuationSeparator" w:id="0">
    <w:p w:rsidR="00C35FC7" w:rsidRDefault="00C35FC7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01A33"/>
    <w:multiLevelType w:val="hybridMultilevel"/>
    <w:tmpl w:val="E0B0834E"/>
    <w:lvl w:ilvl="0" w:tplc="A648A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75D44"/>
    <w:rsid w:val="00082DC9"/>
    <w:rsid w:val="0008608D"/>
    <w:rsid w:val="000A79CE"/>
    <w:rsid w:val="000D0ADF"/>
    <w:rsid w:val="000D6EBA"/>
    <w:rsid w:val="000F104F"/>
    <w:rsid w:val="0010303E"/>
    <w:rsid w:val="00124C40"/>
    <w:rsid w:val="0015477A"/>
    <w:rsid w:val="001B66AD"/>
    <w:rsid w:val="001B6D21"/>
    <w:rsid w:val="001C259D"/>
    <w:rsid w:val="001C404A"/>
    <w:rsid w:val="00214AC5"/>
    <w:rsid w:val="00247EB4"/>
    <w:rsid w:val="0025646E"/>
    <w:rsid w:val="002752FD"/>
    <w:rsid w:val="002A7DAE"/>
    <w:rsid w:val="002F6ABC"/>
    <w:rsid w:val="00377EA3"/>
    <w:rsid w:val="003A2BE6"/>
    <w:rsid w:val="003E5564"/>
    <w:rsid w:val="004317E1"/>
    <w:rsid w:val="004739E5"/>
    <w:rsid w:val="004779FB"/>
    <w:rsid w:val="00481D5E"/>
    <w:rsid w:val="00490788"/>
    <w:rsid w:val="004B5873"/>
    <w:rsid w:val="004B6640"/>
    <w:rsid w:val="004D6913"/>
    <w:rsid w:val="004E0352"/>
    <w:rsid w:val="0050097C"/>
    <w:rsid w:val="00534AB5"/>
    <w:rsid w:val="00542FC9"/>
    <w:rsid w:val="00570A93"/>
    <w:rsid w:val="005B5E09"/>
    <w:rsid w:val="005B6F58"/>
    <w:rsid w:val="005B7747"/>
    <w:rsid w:val="005C53BB"/>
    <w:rsid w:val="005E1DD1"/>
    <w:rsid w:val="00607B3E"/>
    <w:rsid w:val="00637D50"/>
    <w:rsid w:val="00666EB6"/>
    <w:rsid w:val="006D35DB"/>
    <w:rsid w:val="006E4D88"/>
    <w:rsid w:val="007047B4"/>
    <w:rsid w:val="0073687E"/>
    <w:rsid w:val="00755CD6"/>
    <w:rsid w:val="00800905"/>
    <w:rsid w:val="00815987"/>
    <w:rsid w:val="00896FD5"/>
    <w:rsid w:val="008B0A40"/>
    <w:rsid w:val="0090076A"/>
    <w:rsid w:val="00903738"/>
    <w:rsid w:val="009270F0"/>
    <w:rsid w:val="00972265"/>
    <w:rsid w:val="009E4417"/>
    <w:rsid w:val="00A517D1"/>
    <w:rsid w:val="00A72534"/>
    <w:rsid w:val="00B13BE0"/>
    <w:rsid w:val="00B62F5C"/>
    <w:rsid w:val="00B7160D"/>
    <w:rsid w:val="00BA0448"/>
    <w:rsid w:val="00BC4A12"/>
    <w:rsid w:val="00BE306D"/>
    <w:rsid w:val="00C35FC7"/>
    <w:rsid w:val="00C70006"/>
    <w:rsid w:val="00C76FDA"/>
    <w:rsid w:val="00CF5EE6"/>
    <w:rsid w:val="00D51894"/>
    <w:rsid w:val="00D71E17"/>
    <w:rsid w:val="00D9795A"/>
    <w:rsid w:val="00DA0BAB"/>
    <w:rsid w:val="00E209F6"/>
    <w:rsid w:val="00E97704"/>
    <w:rsid w:val="00ED2B96"/>
    <w:rsid w:val="00EF018C"/>
    <w:rsid w:val="00F01439"/>
    <w:rsid w:val="00F5658C"/>
    <w:rsid w:val="00F85250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2399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6EBA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5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rasmsp.krskstate.ru/orpp/social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6;&#1081;&#1073;&#1080;&#1079;&#1085;&#1077;&#1089;-24.&#1088;&#1092;/events/obuchayushchaya-programma-postroenie-ustoychivoy-biznes-modeli-sotsialnogo-pred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55</cp:revision>
  <cp:lastPrinted>2022-07-18T08:39:00Z</cp:lastPrinted>
  <dcterms:created xsi:type="dcterms:W3CDTF">2021-01-13T15:47:00Z</dcterms:created>
  <dcterms:modified xsi:type="dcterms:W3CDTF">2022-07-18T09:32:00Z</dcterms:modified>
</cp:coreProperties>
</file>