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B5" w:rsidRPr="004A65E0" w:rsidRDefault="004A65E0" w:rsidP="006B2F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E0">
        <w:rPr>
          <w:rFonts w:ascii="Times New Roman" w:hAnsi="Times New Roman" w:cs="Times New Roman"/>
          <w:sz w:val="28"/>
          <w:szCs w:val="28"/>
        </w:rPr>
        <w:t>Администрация района сообщает, что 0</w:t>
      </w:r>
      <w:r w:rsidR="00507ABE">
        <w:rPr>
          <w:rFonts w:ascii="Times New Roman" w:hAnsi="Times New Roman" w:cs="Times New Roman"/>
          <w:sz w:val="28"/>
          <w:szCs w:val="28"/>
        </w:rPr>
        <w:t>7</w:t>
      </w:r>
      <w:r w:rsidRPr="004A65E0">
        <w:rPr>
          <w:rFonts w:ascii="Times New Roman" w:hAnsi="Times New Roman" w:cs="Times New Roman"/>
          <w:sz w:val="28"/>
          <w:szCs w:val="28"/>
        </w:rPr>
        <w:t>.12.201</w:t>
      </w:r>
      <w:r w:rsidR="00507ABE">
        <w:rPr>
          <w:rFonts w:ascii="Times New Roman" w:hAnsi="Times New Roman" w:cs="Times New Roman"/>
          <w:sz w:val="28"/>
          <w:szCs w:val="28"/>
        </w:rPr>
        <w:t>8</w:t>
      </w:r>
      <w:r w:rsidRPr="004A65E0">
        <w:rPr>
          <w:rFonts w:ascii="Times New Roman" w:hAnsi="Times New Roman" w:cs="Times New Roman"/>
          <w:sz w:val="28"/>
          <w:szCs w:val="28"/>
        </w:rPr>
        <w:t xml:space="preserve"> г. с 11-00 до 1</w:t>
      </w:r>
      <w:r w:rsidR="00507ABE">
        <w:rPr>
          <w:rFonts w:ascii="Times New Roman" w:hAnsi="Times New Roman" w:cs="Times New Roman"/>
          <w:sz w:val="28"/>
          <w:szCs w:val="28"/>
        </w:rPr>
        <w:t>2</w:t>
      </w:r>
      <w:r w:rsidRPr="004A65E0">
        <w:rPr>
          <w:rFonts w:ascii="Times New Roman" w:hAnsi="Times New Roman" w:cs="Times New Roman"/>
          <w:sz w:val="28"/>
          <w:szCs w:val="28"/>
        </w:rPr>
        <w:t>-00 состоится «прямая линия» с населением по вопросам противодействия коррупции</w:t>
      </w:r>
      <w:r w:rsidR="006B2FE2">
        <w:rPr>
          <w:rFonts w:ascii="Times New Roman" w:hAnsi="Times New Roman" w:cs="Times New Roman"/>
          <w:sz w:val="28"/>
          <w:szCs w:val="28"/>
        </w:rPr>
        <w:t xml:space="preserve">. Номер телефона «прямой линии» </w:t>
      </w:r>
      <w:r w:rsidR="001C2EB9">
        <w:rPr>
          <w:rFonts w:ascii="Times New Roman" w:hAnsi="Times New Roman" w:cs="Times New Roman"/>
          <w:sz w:val="28"/>
          <w:szCs w:val="28"/>
        </w:rPr>
        <w:t xml:space="preserve">8(39149) </w:t>
      </w:r>
      <w:r w:rsidR="006B2FE2">
        <w:rPr>
          <w:rFonts w:ascii="Times New Roman" w:hAnsi="Times New Roman" w:cs="Times New Roman"/>
          <w:sz w:val="28"/>
          <w:szCs w:val="28"/>
        </w:rPr>
        <w:t>21-2-</w:t>
      </w:r>
      <w:bookmarkStart w:id="0" w:name="_GoBack"/>
      <w:bookmarkEnd w:id="0"/>
      <w:r w:rsidR="006B2FE2">
        <w:rPr>
          <w:rFonts w:ascii="Times New Roman" w:hAnsi="Times New Roman" w:cs="Times New Roman"/>
          <w:sz w:val="28"/>
          <w:szCs w:val="28"/>
        </w:rPr>
        <w:t xml:space="preserve">75. </w:t>
      </w:r>
    </w:p>
    <w:sectPr w:rsidR="00050EB5" w:rsidRPr="004A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9C"/>
    <w:rsid w:val="00050EB5"/>
    <w:rsid w:val="001C2EB9"/>
    <w:rsid w:val="004A65E0"/>
    <w:rsid w:val="00507ABE"/>
    <w:rsid w:val="0055799C"/>
    <w:rsid w:val="006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2FBE"/>
  <w15:docId w15:val="{76CF0A63-765E-4089-949D-2E82E9A7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5</cp:revision>
  <dcterms:created xsi:type="dcterms:W3CDTF">2017-12-04T04:06:00Z</dcterms:created>
  <dcterms:modified xsi:type="dcterms:W3CDTF">2018-11-20T03:56:00Z</dcterms:modified>
</cp:coreProperties>
</file>