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0A3" w:rsidRDefault="00C340A3" w:rsidP="00C340A3">
      <w:pPr>
        <w:jc w:val="right"/>
      </w:pPr>
      <w:r>
        <w:t>Приложение к Порядку</w:t>
      </w:r>
    </w:p>
    <w:p w:rsidR="00C340A3" w:rsidRDefault="00C340A3" w:rsidP="00C340A3">
      <w:pPr>
        <w:jc w:val="right"/>
      </w:pPr>
      <w:r>
        <w:t>размещения сведений о доходах,</w:t>
      </w:r>
    </w:p>
    <w:p w:rsidR="00C340A3" w:rsidRDefault="00C340A3" w:rsidP="00C340A3">
      <w:pPr>
        <w:jc w:val="right"/>
      </w:pPr>
      <w:r>
        <w:t>об имуществе и обязательствах</w:t>
      </w:r>
    </w:p>
    <w:p w:rsidR="00C340A3" w:rsidRDefault="00C340A3" w:rsidP="00C340A3">
      <w:pPr>
        <w:jc w:val="right"/>
      </w:pPr>
      <w:r>
        <w:t>имущественного характера Главы</w:t>
      </w:r>
    </w:p>
    <w:p w:rsidR="00C340A3" w:rsidRDefault="00C340A3" w:rsidP="00C340A3">
      <w:pPr>
        <w:jc w:val="right"/>
      </w:pPr>
      <w:r>
        <w:t>сельсовета, и членов его семьи</w:t>
      </w:r>
    </w:p>
    <w:p w:rsidR="00C340A3" w:rsidRDefault="00C340A3" w:rsidP="00C340A3">
      <w:pPr>
        <w:jc w:val="right"/>
      </w:pPr>
      <w:r>
        <w:t>на официальном сайте</w:t>
      </w:r>
    </w:p>
    <w:p w:rsidR="00C340A3" w:rsidRDefault="00C340A3" w:rsidP="00C340A3">
      <w:pPr>
        <w:jc w:val="right"/>
      </w:pPr>
      <w:r>
        <w:t xml:space="preserve">администрации района </w:t>
      </w:r>
    </w:p>
    <w:p w:rsidR="00C340A3" w:rsidRDefault="00C340A3" w:rsidP="00C340A3">
      <w:pPr>
        <w:jc w:val="right"/>
      </w:pPr>
    </w:p>
    <w:p w:rsidR="00C340A3" w:rsidRDefault="00C340A3" w:rsidP="00C340A3">
      <w:pPr>
        <w:jc w:val="center"/>
      </w:pPr>
      <w:r>
        <w:t>СВЕДЕНИЯ О ДОХОДАХ,</w:t>
      </w:r>
    </w:p>
    <w:p w:rsidR="00C340A3" w:rsidRDefault="00C340A3" w:rsidP="00C340A3">
      <w:pPr>
        <w:jc w:val="center"/>
      </w:pPr>
      <w:r>
        <w:t>ОБ ИМУЩЕСТВЕ И ОБЯЗАТЕЛЬСТВАХ ИМУЩЕСТВЕННОГО ХАРАКТЕРА</w:t>
      </w:r>
    </w:p>
    <w:p w:rsidR="00C340A3" w:rsidRDefault="00C340A3" w:rsidP="00C340A3">
      <w:pPr>
        <w:jc w:val="center"/>
      </w:pPr>
      <w:r>
        <w:t>ГЛАВЫ СЕЛЬСОВЕТА,  А ТАКЖЕ СВЕДЕНИЯ О ДОХОДАХ, ОБ ИМУЩЕСТВЕ И ОБЯЗАТЕЛЬСТВАХ ИМУЩЕСТВЕННОГО ХАРАКТЕРА СУПРУГИ (СУПРУГА) И НЕСОВЕРШЕННОЛЕТНИХ ДЕТЕЙ</w:t>
      </w:r>
    </w:p>
    <w:p w:rsidR="00C340A3" w:rsidRDefault="00C340A3" w:rsidP="00C340A3">
      <w:pPr>
        <w:jc w:val="center"/>
      </w:pPr>
      <w:r>
        <w:t xml:space="preserve">ЗА </w:t>
      </w:r>
      <w:r w:rsidRPr="000E0CAA">
        <w:t>2010</w:t>
      </w:r>
      <w:r>
        <w:t xml:space="preserve"> ГОД ПО СОСТОЯНИЮ НА 31 ДЕКАБРЯ </w:t>
      </w:r>
      <w:r w:rsidRPr="000E0CAA">
        <w:t>2010</w:t>
      </w:r>
      <w:r>
        <w:t xml:space="preserve"> ГОДА</w:t>
      </w:r>
    </w:p>
    <w:tbl>
      <w:tblPr>
        <w:tblW w:w="1660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1435"/>
        <w:gridCol w:w="1080"/>
        <w:gridCol w:w="1620"/>
        <w:gridCol w:w="1260"/>
        <w:gridCol w:w="1620"/>
        <w:gridCol w:w="1620"/>
        <w:gridCol w:w="900"/>
        <w:gridCol w:w="1440"/>
        <w:gridCol w:w="3503"/>
      </w:tblGrid>
      <w:tr w:rsidR="00C340A3" w:rsidTr="00695F08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0A3" w:rsidRDefault="00C340A3" w:rsidP="00695F08">
            <w:r>
              <w:t xml:space="preserve">Фамилия, имя,   </w:t>
            </w:r>
            <w:r>
              <w:br/>
              <w:t xml:space="preserve">отчество      </w:t>
            </w:r>
          </w:p>
        </w:tc>
        <w:tc>
          <w:tcPr>
            <w:tcW w:w="14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0A3" w:rsidRDefault="00C340A3" w:rsidP="00695F08">
            <w:r>
              <w:t>Должность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0A3" w:rsidRDefault="00C340A3" w:rsidP="00695F08">
            <w:r>
              <w:t xml:space="preserve">Общая  </w:t>
            </w:r>
            <w:r>
              <w:br/>
              <w:t xml:space="preserve">сумма  </w:t>
            </w:r>
            <w:r>
              <w:br/>
              <w:t>дохода за</w:t>
            </w:r>
            <w:r>
              <w:br/>
              <w:t xml:space="preserve">год,  </w:t>
            </w:r>
            <w:r>
              <w:br/>
              <w:t>тыс. руб.</w:t>
            </w:r>
          </w:p>
        </w:tc>
        <w:tc>
          <w:tcPr>
            <w:tcW w:w="45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Перечень объектов недвижимости,  </w:t>
            </w:r>
            <w:r>
              <w:br/>
              <w:t xml:space="preserve">принадлежащих на праве      </w:t>
            </w:r>
            <w:r>
              <w:br/>
              <w:t xml:space="preserve">собственности           </w:t>
            </w:r>
          </w:p>
        </w:tc>
        <w:tc>
          <w:tcPr>
            <w:tcW w:w="39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Перечень объектов недвижимости,  </w:t>
            </w:r>
            <w:r>
              <w:br/>
              <w:t xml:space="preserve">находящихся в пользовании     </w:t>
            </w:r>
          </w:p>
        </w:tc>
        <w:tc>
          <w:tcPr>
            <w:tcW w:w="35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340A3" w:rsidRDefault="00C340A3" w:rsidP="00695F08">
            <w:r>
              <w:t xml:space="preserve">Перечень  </w:t>
            </w:r>
            <w:r>
              <w:br/>
              <w:t>транспортных</w:t>
            </w:r>
            <w:r>
              <w:br/>
              <w:t xml:space="preserve">средств,  </w:t>
            </w:r>
            <w:r>
              <w:br/>
              <w:t xml:space="preserve">вид, марка </w:t>
            </w:r>
          </w:p>
        </w:tc>
      </w:tr>
      <w:tr w:rsidR="00C340A3" w:rsidTr="00695F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/>
        </w:tc>
        <w:tc>
          <w:tcPr>
            <w:tcW w:w="143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/>
        </w:tc>
        <w:tc>
          <w:tcPr>
            <w:tcW w:w="10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/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площадь,</w:t>
            </w:r>
            <w:r>
              <w:br/>
              <w:t xml:space="preserve">кв. м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вид объекта </w:t>
            </w:r>
            <w:r>
              <w:br/>
              <w:t>недвижимости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площадь, кв. м 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страна   </w:t>
            </w:r>
            <w:r>
              <w:br/>
              <w:t>расположения</w:t>
            </w:r>
          </w:p>
        </w:tc>
        <w:tc>
          <w:tcPr>
            <w:tcW w:w="35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/>
        </w:tc>
      </w:tr>
      <w:tr w:rsidR="00C340A3" w:rsidTr="00695F08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proofErr w:type="spellStart"/>
            <w:r>
              <w:t>Тюхай</w:t>
            </w:r>
            <w:proofErr w:type="spellEnd"/>
            <w:r>
              <w:t xml:space="preserve"> </w:t>
            </w:r>
          </w:p>
          <w:p w:rsidR="00C340A3" w:rsidRDefault="00C340A3" w:rsidP="00695F08">
            <w:r>
              <w:t xml:space="preserve">Сергей </w:t>
            </w:r>
          </w:p>
          <w:p w:rsidR="00C340A3" w:rsidRDefault="00C340A3" w:rsidP="00695F08">
            <w:r>
              <w:t xml:space="preserve">Федорович    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Глава Камарчагского сельсовета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 xml:space="preserve">284871,06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квартира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52, 0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Россия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------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-----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-------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Pr="00C340A3" w:rsidRDefault="00C340A3" w:rsidP="00695F08">
            <w:r>
              <w:t xml:space="preserve">Автомобиль </w:t>
            </w:r>
          </w:p>
          <w:p w:rsidR="00C340A3" w:rsidRPr="00C340A3" w:rsidRDefault="00C340A3" w:rsidP="00695F08">
            <w:r>
              <w:rPr>
                <w:lang w:val="en-US"/>
              </w:rPr>
              <w:t>HONDA</w:t>
            </w:r>
            <w:r w:rsidRPr="00C340A3">
              <w:t xml:space="preserve"> </w:t>
            </w:r>
            <w:r>
              <w:rPr>
                <w:lang w:val="en-US"/>
              </w:rPr>
              <w:t>CRV</w:t>
            </w:r>
          </w:p>
          <w:p w:rsidR="00C340A3" w:rsidRPr="00C340A3" w:rsidRDefault="00C340A3" w:rsidP="00695F08">
            <w:r>
              <w:t>Автомобиль</w:t>
            </w:r>
          </w:p>
          <w:p w:rsidR="00C340A3" w:rsidRDefault="00C340A3" w:rsidP="00695F08">
            <w:r>
              <w:t>ВАЗ 2105</w:t>
            </w:r>
          </w:p>
          <w:p w:rsidR="00C340A3" w:rsidRPr="00AC0C6A" w:rsidRDefault="00C340A3" w:rsidP="00695F08"/>
        </w:tc>
      </w:tr>
      <w:tr w:rsidR="00C340A3" w:rsidTr="00695F0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proofErr w:type="spellStart"/>
            <w:r>
              <w:t>Тюхай</w:t>
            </w:r>
            <w:proofErr w:type="spellEnd"/>
            <w:r>
              <w:t xml:space="preserve"> </w:t>
            </w:r>
          </w:p>
          <w:p w:rsidR="00C340A3" w:rsidRDefault="00C340A3" w:rsidP="00695F08">
            <w:r>
              <w:t>Людмила Дмитриевна</w:t>
            </w:r>
          </w:p>
        </w:tc>
        <w:tc>
          <w:tcPr>
            <w:tcW w:w="14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Главный  бухгалтер «Жилфонд»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28218,0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1)  квартира</w:t>
            </w:r>
          </w:p>
          <w:p w:rsidR="00C340A3" w:rsidRDefault="00C340A3" w:rsidP="00695F08">
            <w:r>
              <w:t>2)  квартира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1) 52,0</w:t>
            </w:r>
          </w:p>
          <w:p w:rsidR="00C340A3" w:rsidRDefault="00C340A3" w:rsidP="00695F08">
            <w:r>
              <w:t>2) 58,4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Россия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-------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-----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Default="00C340A3" w:rsidP="00695F08">
            <w:r>
              <w:t>------</w:t>
            </w:r>
          </w:p>
        </w:tc>
        <w:tc>
          <w:tcPr>
            <w:tcW w:w="3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40A3" w:rsidRPr="00C340A3" w:rsidRDefault="00C340A3" w:rsidP="00695F08">
            <w:r>
              <w:t xml:space="preserve">Автомобиль </w:t>
            </w:r>
          </w:p>
          <w:p w:rsidR="00C340A3" w:rsidRPr="00C340A3" w:rsidRDefault="00C340A3" w:rsidP="00695F08">
            <w:r>
              <w:rPr>
                <w:lang w:val="en-US"/>
              </w:rPr>
              <w:t>HONDA</w:t>
            </w:r>
            <w:r w:rsidRPr="00C340A3">
              <w:t xml:space="preserve"> </w:t>
            </w:r>
            <w:r>
              <w:rPr>
                <w:lang w:val="en-US"/>
              </w:rPr>
              <w:t>CRV</w:t>
            </w:r>
          </w:p>
          <w:p w:rsidR="00C340A3" w:rsidRPr="00C340A3" w:rsidRDefault="00C340A3" w:rsidP="00695F08">
            <w:r>
              <w:t>Автомобиль</w:t>
            </w:r>
          </w:p>
          <w:p w:rsidR="00C340A3" w:rsidRDefault="00C340A3" w:rsidP="00695F08">
            <w:r>
              <w:t>ВАЗ 2105</w:t>
            </w:r>
          </w:p>
        </w:tc>
      </w:tr>
    </w:tbl>
    <w:p w:rsidR="00C340A3" w:rsidRDefault="00C340A3" w:rsidP="00C340A3">
      <w:proofErr w:type="gramStart"/>
      <w:r>
        <w:t xml:space="preserve">Я,    </w:t>
      </w:r>
      <w:proofErr w:type="spellStart"/>
      <w:r>
        <w:t>Тюхай</w:t>
      </w:r>
      <w:proofErr w:type="spellEnd"/>
      <w:r>
        <w:t xml:space="preserve"> Сергей Федорович,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несовершеннолетних детей за 201</w:t>
      </w:r>
      <w:r w:rsidRPr="003A489E">
        <w:t>1</w:t>
      </w:r>
      <w:r>
        <w:t xml:space="preserve"> год.</w:t>
      </w:r>
      <w:proofErr w:type="gramEnd"/>
    </w:p>
    <w:p w:rsidR="00C340A3" w:rsidRDefault="00C340A3" w:rsidP="00C340A3"/>
    <w:p w:rsidR="00931447" w:rsidRDefault="00C340A3"/>
    <w:sectPr w:rsidR="00931447" w:rsidSect="002A08E2">
      <w:pgSz w:w="15840" w:h="12240" w:orient="landscape"/>
      <w:pgMar w:top="1701" w:right="1134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40A3"/>
    <w:rsid w:val="00395871"/>
    <w:rsid w:val="00A00DE2"/>
    <w:rsid w:val="00C340A3"/>
    <w:rsid w:val="00C572AF"/>
    <w:rsid w:val="00C739B3"/>
    <w:rsid w:val="00EC3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0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1374</Characters>
  <Application>Microsoft Office Word</Application>
  <DocSecurity>0</DocSecurity>
  <Lines>11</Lines>
  <Paragraphs>3</Paragraphs>
  <ScaleCrop>false</ScaleCrop>
  <Company>Microsoft</Company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2011-04-18T00:51:00Z</dcterms:created>
  <dcterms:modified xsi:type="dcterms:W3CDTF">2011-04-18T00:52:00Z</dcterms:modified>
</cp:coreProperties>
</file>