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CB" w:rsidRDefault="009628CB" w:rsidP="001727F4">
      <w:pPr>
        <w:jc w:val="center"/>
        <w:rPr>
          <w:sz w:val="28"/>
          <w:szCs w:val="28"/>
        </w:rPr>
      </w:pPr>
    </w:p>
    <w:p w:rsidR="009628CB" w:rsidRDefault="009628CB" w:rsidP="001727F4">
      <w:pPr>
        <w:jc w:val="center"/>
        <w:rPr>
          <w:sz w:val="28"/>
          <w:szCs w:val="28"/>
        </w:rPr>
      </w:pPr>
    </w:p>
    <w:p w:rsidR="009628CB" w:rsidRPr="00262A7D" w:rsidRDefault="009628CB" w:rsidP="001727F4">
      <w:pPr>
        <w:jc w:val="center"/>
        <w:rPr>
          <w:b/>
          <w:sz w:val="28"/>
          <w:szCs w:val="28"/>
          <w:u w:val="single"/>
        </w:rPr>
      </w:pPr>
    </w:p>
    <w:p w:rsidR="0049536C" w:rsidRPr="00262A7D" w:rsidRDefault="0049536C" w:rsidP="001727F4">
      <w:pPr>
        <w:jc w:val="center"/>
        <w:rPr>
          <w:b/>
          <w:sz w:val="28"/>
          <w:szCs w:val="28"/>
          <w:u w:val="single"/>
        </w:rPr>
      </w:pPr>
      <w:r w:rsidRPr="00262A7D">
        <w:rPr>
          <w:b/>
          <w:sz w:val="28"/>
          <w:szCs w:val="28"/>
          <w:u w:val="single"/>
        </w:rPr>
        <w:t>ОТЧЁТ</w:t>
      </w:r>
    </w:p>
    <w:p w:rsidR="0049536C" w:rsidRPr="00262A7D" w:rsidRDefault="009628CB" w:rsidP="001727F4">
      <w:pPr>
        <w:jc w:val="center"/>
        <w:rPr>
          <w:b/>
          <w:sz w:val="28"/>
          <w:szCs w:val="28"/>
          <w:u w:val="single"/>
        </w:rPr>
      </w:pPr>
      <w:r w:rsidRPr="00262A7D">
        <w:rPr>
          <w:b/>
          <w:sz w:val="28"/>
          <w:szCs w:val="28"/>
          <w:u w:val="single"/>
        </w:rPr>
        <w:t>МКУ «Служба Заказчика» за 201</w:t>
      </w:r>
      <w:r w:rsidR="00526678">
        <w:rPr>
          <w:b/>
          <w:sz w:val="28"/>
          <w:szCs w:val="28"/>
          <w:u w:val="single"/>
        </w:rPr>
        <w:t>9</w:t>
      </w:r>
      <w:r w:rsidR="0049536C" w:rsidRPr="00262A7D">
        <w:rPr>
          <w:b/>
          <w:sz w:val="28"/>
          <w:szCs w:val="28"/>
          <w:u w:val="single"/>
        </w:rPr>
        <w:t xml:space="preserve"> год</w:t>
      </w:r>
    </w:p>
    <w:p w:rsidR="0049536C" w:rsidRDefault="0049536C" w:rsidP="001727F4">
      <w:pPr>
        <w:jc w:val="center"/>
        <w:rPr>
          <w:sz w:val="28"/>
          <w:szCs w:val="28"/>
        </w:rPr>
      </w:pPr>
    </w:p>
    <w:p w:rsidR="0049536C" w:rsidRDefault="0049536C" w:rsidP="00795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действуют 7 организаций жилищно-коммунального хозяйства, эксплуатируется 8 котельн</w:t>
      </w:r>
      <w:r w:rsidR="00FE2A94">
        <w:rPr>
          <w:sz w:val="28"/>
          <w:szCs w:val="28"/>
        </w:rPr>
        <w:t xml:space="preserve">ых и 1 </w:t>
      </w:r>
      <w:proofErr w:type="spellStart"/>
      <w:r w:rsidR="00FE2A94">
        <w:rPr>
          <w:sz w:val="28"/>
          <w:szCs w:val="28"/>
        </w:rPr>
        <w:t>электробойлерная</w:t>
      </w:r>
      <w:proofErr w:type="spellEnd"/>
      <w:r w:rsidR="00FE2A94">
        <w:rPr>
          <w:sz w:val="28"/>
          <w:szCs w:val="28"/>
        </w:rPr>
        <w:t>, 46 МКД.</w:t>
      </w:r>
    </w:p>
    <w:p w:rsidR="0049536C" w:rsidRDefault="005F065D" w:rsidP="005F0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9536C">
        <w:rPr>
          <w:sz w:val="28"/>
          <w:szCs w:val="28"/>
        </w:rPr>
        <w:t xml:space="preserve"> районе эксплуатируется </w:t>
      </w:r>
      <w:smartTag w:uri="urn:schemas-microsoft-com:office:smarttags" w:element="metricconverter">
        <w:smartTagPr>
          <w:attr w:name="ProductID" w:val="27,7 км"/>
        </w:smartTagPr>
        <w:r w:rsidR="0049536C">
          <w:rPr>
            <w:sz w:val="28"/>
            <w:szCs w:val="28"/>
          </w:rPr>
          <w:t>27,7 км</w:t>
        </w:r>
      </w:smartTag>
      <w:r w:rsidR="0049536C">
        <w:rPr>
          <w:sz w:val="28"/>
          <w:szCs w:val="28"/>
        </w:rPr>
        <w:t xml:space="preserve"> тепловых сетей, из них </w:t>
      </w:r>
      <w:r w:rsidR="00B42EC6" w:rsidRPr="00B42EC6">
        <w:rPr>
          <w:sz w:val="28"/>
          <w:szCs w:val="28"/>
        </w:rPr>
        <w:t xml:space="preserve">8,41км </w:t>
      </w:r>
      <w:r w:rsidR="00B42EC6">
        <w:rPr>
          <w:sz w:val="28"/>
          <w:szCs w:val="28"/>
        </w:rPr>
        <w:t xml:space="preserve"> нуждается в замене (30,4</w:t>
      </w:r>
      <w:r w:rsidR="0049536C">
        <w:rPr>
          <w:sz w:val="28"/>
          <w:szCs w:val="28"/>
        </w:rPr>
        <w:t xml:space="preserve">%); </w:t>
      </w:r>
      <w:smartTag w:uri="urn:schemas-microsoft-com:office:smarttags" w:element="metricconverter">
        <w:smartTagPr>
          <w:attr w:name="ProductID" w:val="127,3 км"/>
        </w:smartTagPr>
        <w:r w:rsidR="0049536C">
          <w:rPr>
            <w:sz w:val="28"/>
            <w:szCs w:val="28"/>
          </w:rPr>
          <w:t>127,3 км</w:t>
        </w:r>
      </w:smartTag>
      <w:r w:rsidR="0049536C">
        <w:rPr>
          <w:sz w:val="28"/>
          <w:szCs w:val="28"/>
        </w:rPr>
        <w:t xml:space="preserve"> водопроводных сетей, из них </w:t>
      </w:r>
      <w:r w:rsidR="00B42EC6" w:rsidRPr="00B42EC6">
        <w:rPr>
          <w:sz w:val="28"/>
          <w:szCs w:val="28"/>
        </w:rPr>
        <w:t xml:space="preserve">49,3км </w:t>
      </w:r>
      <w:r w:rsidR="00B42EC6">
        <w:rPr>
          <w:sz w:val="28"/>
          <w:szCs w:val="28"/>
        </w:rPr>
        <w:t xml:space="preserve"> – аварийных (38,7</w:t>
      </w:r>
      <w:r w:rsidR="0049536C">
        <w:rPr>
          <w:sz w:val="28"/>
          <w:szCs w:val="28"/>
        </w:rPr>
        <w:t xml:space="preserve">%), </w:t>
      </w:r>
      <w:smartTag w:uri="urn:schemas-microsoft-com:office:smarttags" w:element="metricconverter">
        <w:smartTagPr>
          <w:attr w:name="ProductID" w:val="10,7 км"/>
        </w:smartTagPr>
        <w:r w:rsidR="0049536C">
          <w:rPr>
            <w:sz w:val="28"/>
            <w:szCs w:val="28"/>
          </w:rPr>
          <w:t>10,7 км</w:t>
        </w:r>
      </w:smartTag>
      <w:r w:rsidR="0049536C">
        <w:rPr>
          <w:sz w:val="28"/>
          <w:szCs w:val="28"/>
        </w:rPr>
        <w:t xml:space="preserve"> канализационных сетей, в том числе </w:t>
      </w:r>
      <w:smartTag w:uri="urn:schemas-microsoft-com:office:smarttags" w:element="metricconverter">
        <w:smartTagPr>
          <w:attr w:name="ProductID" w:val="0,32 км"/>
        </w:smartTagPr>
        <w:r w:rsidR="0049536C">
          <w:rPr>
            <w:sz w:val="28"/>
            <w:szCs w:val="28"/>
          </w:rPr>
          <w:t>0,32 км</w:t>
        </w:r>
      </w:smartTag>
      <w:r w:rsidR="0049536C">
        <w:rPr>
          <w:sz w:val="28"/>
          <w:szCs w:val="28"/>
        </w:rPr>
        <w:t xml:space="preserve"> требующих замены (3%), 55 водозаборных сооружений, из которых 48 в работе, 7 резервных.</w:t>
      </w:r>
    </w:p>
    <w:p w:rsidR="00184CA4" w:rsidRDefault="00184CA4" w:rsidP="005F065D">
      <w:pPr>
        <w:ind w:firstLine="709"/>
        <w:jc w:val="both"/>
        <w:rPr>
          <w:sz w:val="28"/>
          <w:szCs w:val="28"/>
        </w:rPr>
      </w:pPr>
    </w:p>
    <w:p w:rsidR="0049536C" w:rsidRDefault="0049536C" w:rsidP="008A71F1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D57469">
        <w:rPr>
          <w:sz w:val="28"/>
          <w:szCs w:val="28"/>
        </w:rPr>
        <w:t>с Планом мероприятий, направленных на</w:t>
      </w:r>
      <w:r w:rsidRPr="00D57469">
        <w:rPr>
          <w:sz w:val="28"/>
          <w:szCs w:val="28"/>
          <w:u w:val="single"/>
        </w:rPr>
        <w:t xml:space="preserve"> развитие жилищно-коммунального хозяйства</w:t>
      </w:r>
      <w:r w:rsidRPr="008A71F1">
        <w:rPr>
          <w:sz w:val="28"/>
          <w:szCs w:val="28"/>
        </w:rPr>
        <w:t xml:space="preserve"> </w:t>
      </w:r>
      <w:r w:rsidR="005F065D">
        <w:rPr>
          <w:sz w:val="28"/>
          <w:szCs w:val="28"/>
        </w:rPr>
        <w:t>по</w:t>
      </w:r>
      <w:r w:rsidRPr="008A71F1">
        <w:rPr>
          <w:sz w:val="28"/>
          <w:szCs w:val="28"/>
        </w:rPr>
        <w:t xml:space="preserve"> </w:t>
      </w:r>
      <w:r w:rsidR="005F065D">
        <w:rPr>
          <w:sz w:val="28"/>
          <w:szCs w:val="28"/>
        </w:rPr>
        <w:t>распоряжению</w:t>
      </w:r>
      <w:r w:rsidRPr="008A71F1">
        <w:rPr>
          <w:sz w:val="28"/>
          <w:szCs w:val="28"/>
        </w:rPr>
        <w:t xml:space="preserve"> Правительства РФ от 22 августа </w:t>
      </w:r>
      <w:smartTag w:uri="urn:schemas-microsoft-com:office:smarttags" w:element="metricconverter">
        <w:smartTagPr>
          <w:attr w:name="ProductID" w:val="2011 г"/>
        </w:smartTagPr>
        <w:r w:rsidRPr="008A71F1">
          <w:rPr>
            <w:sz w:val="28"/>
            <w:szCs w:val="28"/>
          </w:rPr>
          <w:t>2011 г</w:t>
        </w:r>
      </w:smartTag>
      <w:r w:rsidRPr="008A71F1">
        <w:rPr>
          <w:sz w:val="28"/>
          <w:szCs w:val="28"/>
        </w:rPr>
        <w:t>, №1493-р</w:t>
      </w:r>
      <w:r>
        <w:rPr>
          <w:sz w:val="28"/>
          <w:szCs w:val="28"/>
        </w:rPr>
        <w:t xml:space="preserve">:  </w:t>
      </w:r>
    </w:p>
    <w:p w:rsidR="0049536C" w:rsidRDefault="0049536C" w:rsidP="0027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и утверждены программы комплексного развития систем коммунальной инфраструктуры в 4 поселениях района (Шалинском, Каменском, </w:t>
      </w:r>
      <w:proofErr w:type="spellStart"/>
      <w:r>
        <w:rPr>
          <w:sz w:val="28"/>
          <w:szCs w:val="28"/>
        </w:rPr>
        <w:t>Камарчагском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Первоманском</w:t>
      </w:r>
      <w:proofErr w:type="spellEnd"/>
      <w:r>
        <w:rPr>
          <w:sz w:val="28"/>
          <w:szCs w:val="28"/>
        </w:rPr>
        <w:t xml:space="preserve"> сельсоветах);</w:t>
      </w:r>
    </w:p>
    <w:p w:rsidR="0049536C" w:rsidRDefault="0049536C" w:rsidP="0027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и утверждены схемы теплоснабжения во всех семи поселениях района, водоснабжения и водоотведения в 10 из 11 поселений района (кроме Нарвинского сельсовета);</w:t>
      </w:r>
    </w:p>
    <w:p w:rsidR="0049536C" w:rsidRDefault="0049536C" w:rsidP="0027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актуализация схем тепло- водоснабжения и водоотведения;</w:t>
      </w:r>
    </w:p>
    <w:p w:rsidR="0049536C" w:rsidRDefault="0049536C" w:rsidP="0027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выявлению бесхозяйных объектов</w:t>
      </w:r>
      <w:r w:rsidRPr="008A71F1">
        <w:rPr>
          <w:sz w:val="28"/>
          <w:szCs w:val="28"/>
        </w:rPr>
        <w:t>, по проведению инвентаризации и государственной регистрации прав собственности на бесхозяйные объекты</w:t>
      </w:r>
      <w:r>
        <w:rPr>
          <w:sz w:val="28"/>
          <w:szCs w:val="28"/>
        </w:rPr>
        <w:t>:</w:t>
      </w:r>
    </w:p>
    <w:p w:rsidR="0049536C" w:rsidRDefault="0049536C" w:rsidP="002770D5">
      <w:pPr>
        <w:ind w:firstLine="709"/>
        <w:jc w:val="both"/>
        <w:rPr>
          <w:sz w:val="28"/>
          <w:szCs w:val="28"/>
        </w:rPr>
      </w:pPr>
      <w:r w:rsidRPr="008A71F1">
        <w:t xml:space="preserve"> </w:t>
      </w:r>
      <w:r w:rsidRPr="008A71F1">
        <w:rPr>
          <w:sz w:val="28"/>
          <w:szCs w:val="28"/>
        </w:rPr>
        <w:t>всего объектов энергетики</w:t>
      </w:r>
      <w:r>
        <w:rPr>
          <w:sz w:val="28"/>
          <w:szCs w:val="28"/>
        </w:rPr>
        <w:t xml:space="preserve"> и коммунальной инфраструктуры – 128, из них муниципальных – 126; зарегистрировано</w:t>
      </w:r>
      <w:r w:rsidRPr="008A71F1">
        <w:rPr>
          <w:sz w:val="28"/>
          <w:szCs w:val="28"/>
        </w:rPr>
        <w:t xml:space="preserve"> на </w:t>
      </w:r>
      <w:r>
        <w:rPr>
          <w:sz w:val="28"/>
          <w:szCs w:val="28"/>
        </w:rPr>
        <w:t>сегодняшний день – 48 объектов, в том числе: 18 – водоснабжения, 9 – теплоснабжения, 21 – электроснабжения);</w:t>
      </w:r>
    </w:p>
    <w:p w:rsidR="0049536C" w:rsidRDefault="0049536C" w:rsidP="0027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передано</w:t>
      </w:r>
      <w:r w:rsidRPr="00923E15">
        <w:rPr>
          <w:sz w:val="28"/>
          <w:szCs w:val="28"/>
        </w:rPr>
        <w:t xml:space="preserve"> в долгосрочную аренду </w:t>
      </w:r>
      <w:r>
        <w:rPr>
          <w:sz w:val="28"/>
          <w:szCs w:val="28"/>
        </w:rPr>
        <w:t xml:space="preserve">77 </w:t>
      </w:r>
      <w:r w:rsidRPr="00923E15">
        <w:rPr>
          <w:sz w:val="28"/>
          <w:szCs w:val="28"/>
        </w:rPr>
        <w:t>объектов эн</w:t>
      </w:r>
      <w:r>
        <w:rPr>
          <w:sz w:val="28"/>
          <w:szCs w:val="28"/>
        </w:rPr>
        <w:t>ерге</w:t>
      </w:r>
      <w:r w:rsidRPr="00923E15">
        <w:rPr>
          <w:sz w:val="28"/>
          <w:szCs w:val="28"/>
        </w:rPr>
        <w:t>тики и коммунальной инфраструктуры</w:t>
      </w:r>
      <w:r>
        <w:rPr>
          <w:sz w:val="28"/>
          <w:szCs w:val="28"/>
        </w:rPr>
        <w:t>, в том числе 54 – водоснабжения, 2 – водоотведения, 7 – теплоснабжения, 14 – электроснабжения;</w:t>
      </w:r>
    </w:p>
    <w:p w:rsidR="0049536C" w:rsidRDefault="0049536C" w:rsidP="0027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</w:t>
      </w:r>
      <w:r w:rsidRPr="00923E15">
        <w:rPr>
          <w:sz w:val="28"/>
          <w:szCs w:val="28"/>
        </w:rPr>
        <w:t xml:space="preserve"> к передаче по договорам долгосрочной аренды</w:t>
      </w:r>
      <w:r>
        <w:rPr>
          <w:sz w:val="28"/>
          <w:szCs w:val="28"/>
        </w:rPr>
        <w:t xml:space="preserve"> 16 объектов, в том числе: 13 – водоснабжения, 1 – вод</w:t>
      </w:r>
      <w:r w:rsidR="00184CA4">
        <w:rPr>
          <w:sz w:val="28"/>
          <w:szCs w:val="28"/>
        </w:rPr>
        <w:t>оотведения, 2- электроснабжения.</w:t>
      </w:r>
    </w:p>
    <w:p w:rsidR="0049536C" w:rsidRDefault="0049536C" w:rsidP="00D57469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отчётном</w:t>
      </w:r>
      <w:r w:rsidRPr="000E6D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Манский район принимал участие в </w:t>
      </w:r>
      <w:r w:rsidRPr="00D57469">
        <w:rPr>
          <w:color w:val="000000"/>
          <w:sz w:val="28"/>
          <w:szCs w:val="28"/>
          <w:u w:val="single"/>
        </w:rPr>
        <w:t>реализации неотложных мероприятий  по повышению эксплуатационной надежности объектов коммунальной инфраструктуры</w:t>
      </w:r>
      <w:r w:rsidRPr="00290B86">
        <w:rPr>
          <w:color w:val="000000"/>
          <w:sz w:val="28"/>
          <w:szCs w:val="28"/>
        </w:rPr>
        <w:t xml:space="preserve"> в рамках </w:t>
      </w:r>
      <w:r w:rsidRPr="00290B86">
        <w:rPr>
          <w:bCs/>
          <w:color w:val="000000"/>
          <w:sz w:val="28"/>
          <w:szCs w:val="28"/>
        </w:rPr>
        <w:t>подпрограммы "Модернизация, реконструкция и капитальный ремонт объектов коммунальной инфраструктуры муниципальных образований Краснояр</w:t>
      </w:r>
      <w:r>
        <w:rPr>
          <w:bCs/>
          <w:color w:val="000000"/>
          <w:sz w:val="28"/>
          <w:szCs w:val="28"/>
        </w:rPr>
        <w:t xml:space="preserve">ского края" </w:t>
      </w:r>
      <w:r w:rsidRPr="00290B86">
        <w:rPr>
          <w:color w:val="000000"/>
          <w:sz w:val="28"/>
          <w:szCs w:val="28"/>
        </w:rPr>
        <w:t xml:space="preserve">государственной программы «Реформирование и модернизация </w:t>
      </w:r>
      <w:r w:rsidRPr="00290B86">
        <w:rPr>
          <w:color w:val="000000"/>
          <w:sz w:val="28"/>
          <w:szCs w:val="28"/>
        </w:rPr>
        <w:lastRenderedPageBreak/>
        <w:t>жилищно-коммунального хозяйства и повышение энергетической эффективности»</w:t>
      </w:r>
      <w:r>
        <w:rPr>
          <w:color w:val="000000"/>
          <w:sz w:val="28"/>
          <w:szCs w:val="28"/>
        </w:rPr>
        <w:t xml:space="preserve">. </w:t>
      </w:r>
    </w:p>
    <w:p w:rsidR="0049536C" w:rsidRDefault="0049536C" w:rsidP="00F172BB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Манскому району была выделена субсидия из краевого бюджета в размере </w:t>
      </w:r>
      <w:r w:rsidR="005F08D8">
        <w:rPr>
          <w:color w:val="000000"/>
          <w:sz w:val="28"/>
          <w:szCs w:val="28"/>
        </w:rPr>
        <w:t>5 055,0</w:t>
      </w:r>
      <w:r>
        <w:rPr>
          <w:color w:val="000000"/>
          <w:sz w:val="28"/>
          <w:szCs w:val="28"/>
        </w:rPr>
        <w:t xml:space="preserve"> тыс. рублей</w:t>
      </w:r>
      <w:r w:rsidRPr="009B273E">
        <w:rPr>
          <w:color w:val="000000"/>
          <w:sz w:val="28"/>
          <w:szCs w:val="28"/>
        </w:rPr>
        <w:t xml:space="preserve"> на финансирование ра</w:t>
      </w:r>
      <w:r>
        <w:rPr>
          <w:color w:val="000000"/>
          <w:sz w:val="28"/>
          <w:szCs w:val="28"/>
        </w:rPr>
        <w:t xml:space="preserve">сходов по капитальному ремонту, </w:t>
      </w:r>
      <w:r w:rsidRPr="009B273E">
        <w:rPr>
          <w:color w:val="000000"/>
          <w:sz w:val="28"/>
          <w:szCs w:val="28"/>
        </w:rPr>
        <w:t>находящихся в муниципальной собственности объектов коммунальной инфраструктуры, источников тепловой энергии</w:t>
      </w:r>
      <w:r>
        <w:rPr>
          <w:color w:val="000000"/>
          <w:sz w:val="28"/>
          <w:szCs w:val="28"/>
        </w:rPr>
        <w:t>,</w:t>
      </w:r>
      <w:r w:rsidRPr="009B27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водопроводных </w:t>
      </w:r>
      <w:r w:rsidRPr="009B273E">
        <w:rPr>
          <w:color w:val="000000"/>
          <w:sz w:val="28"/>
          <w:szCs w:val="28"/>
        </w:rPr>
        <w:t>и тепловых сетей, для обеспечения функционирования систем теплоснабжения, электроснабжения, водоснабжения</w:t>
      </w:r>
      <w:r>
        <w:rPr>
          <w:color w:val="000000"/>
          <w:sz w:val="28"/>
          <w:szCs w:val="28"/>
        </w:rPr>
        <w:t xml:space="preserve">. На обеспечение софинансирования мероприятий краевой подпрограммы из средств районного бюджета было выделено </w:t>
      </w:r>
      <w:r w:rsidR="005F08D8">
        <w:rPr>
          <w:sz w:val="28"/>
        </w:rPr>
        <w:t>55,0</w:t>
      </w:r>
      <w:r w:rsidR="00B42EC6">
        <w:rPr>
          <w:sz w:val="28"/>
        </w:rPr>
        <w:t xml:space="preserve">  </w:t>
      </w:r>
      <w:r>
        <w:rPr>
          <w:color w:val="000000"/>
          <w:sz w:val="28"/>
          <w:szCs w:val="28"/>
        </w:rPr>
        <w:t>тыс. рублей.</w:t>
      </w:r>
    </w:p>
    <w:p w:rsidR="005F065D" w:rsidRDefault="00FE0734" w:rsidP="00FE07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F065D">
        <w:rPr>
          <w:color w:val="000000"/>
          <w:sz w:val="28"/>
          <w:szCs w:val="28"/>
        </w:rPr>
        <w:t>Выполнен</w:t>
      </w:r>
      <w:r w:rsidR="00B57CAB">
        <w:rPr>
          <w:color w:val="000000"/>
          <w:sz w:val="28"/>
          <w:szCs w:val="28"/>
        </w:rPr>
        <w:t>ы следующие мероприятия:</w:t>
      </w:r>
    </w:p>
    <w:p w:rsidR="005F08D8" w:rsidRDefault="005F08D8" w:rsidP="005F08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Капитальный ремонт водопроводной сети по ул. Кольцевая от «Водонапорной башни» до ул. Строителей,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ижняя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Есауловка</w:t>
      </w:r>
      <w:proofErr w:type="spellEnd"/>
      <w:r>
        <w:rPr>
          <w:color w:val="000000"/>
          <w:sz w:val="28"/>
          <w:szCs w:val="28"/>
        </w:rPr>
        <w:t xml:space="preserve"> на общую сумму 1263,3 тыс. рублей;</w:t>
      </w:r>
    </w:p>
    <w:p w:rsidR="005F08D8" w:rsidRDefault="005F08D8" w:rsidP="005F08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Капитальный ремонт котла №2 марки КВц-0,93 в котельной п. </w:t>
      </w:r>
      <w:proofErr w:type="spellStart"/>
      <w:r>
        <w:rPr>
          <w:color w:val="000000"/>
          <w:sz w:val="28"/>
          <w:szCs w:val="28"/>
        </w:rPr>
        <w:t>Колбинский</w:t>
      </w:r>
      <w:proofErr w:type="spellEnd"/>
      <w:r>
        <w:rPr>
          <w:color w:val="000000"/>
          <w:sz w:val="28"/>
          <w:szCs w:val="28"/>
        </w:rPr>
        <w:t xml:space="preserve"> на общую сумму 715,8 тыс. рублей;</w:t>
      </w:r>
    </w:p>
    <w:p w:rsidR="005F08D8" w:rsidRDefault="005F08D8" w:rsidP="005F08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Капитальный ремонт водопроводной сети по ул. Октябрьская от ВК21 до ВК1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алинское</w:t>
      </w:r>
      <w:proofErr w:type="spellEnd"/>
      <w:r>
        <w:rPr>
          <w:color w:val="000000"/>
          <w:sz w:val="28"/>
          <w:szCs w:val="28"/>
        </w:rPr>
        <w:t xml:space="preserve"> на общую сумму 811,8 тыс. рублей;</w:t>
      </w:r>
    </w:p>
    <w:p w:rsidR="005F08D8" w:rsidRDefault="005F08D8" w:rsidP="005F08D8">
      <w:pPr>
        <w:ind w:firstLine="708"/>
        <w:rPr>
          <w:sz w:val="28"/>
          <w:szCs w:val="28"/>
        </w:rPr>
      </w:pPr>
      <w:r w:rsidRPr="005F08D8">
        <w:rPr>
          <w:sz w:val="28"/>
          <w:szCs w:val="28"/>
        </w:rPr>
        <w:t xml:space="preserve">Капитальный ремонт участка </w:t>
      </w:r>
      <w:proofErr w:type="spellStart"/>
      <w:r w:rsidRPr="005F08D8">
        <w:rPr>
          <w:sz w:val="28"/>
          <w:szCs w:val="28"/>
        </w:rPr>
        <w:t>теповой</w:t>
      </w:r>
      <w:proofErr w:type="spellEnd"/>
      <w:r w:rsidRPr="005F08D8">
        <w:rPr>
          <w:sz w:val="28"/>
          <w:szCs w:val="28"/>
        </w:rPr>
        <w:t xml:space="preserve"> и водопроводной сети по </w:t>
      </w:r>
      <w:proofErr w:type="spellStart"/>
      <w:r w:rsidRPr="005F08D8">
        <w:rPr>
          <w:sz w:val="28"/>
          <w:szCs w:val="28"/>
        </w:rPr>
        <w:t>ул</w:t>
      </w:r>
      <w:proofErr w:type="gramStart"/>
      <w:r w:rsidRPr="005F08D8">
        <w:rPr>
          <w:sz w:val="28"/>
          <w:szCs w:val="28"/>
        </w:rPr>
        <w:t>.Н</w:t>
      </w:r>
      <w:proofErr w:type="gramEnd"/>
      <w:r w:rsidRPr="005F08D8">
        <w:rPr>
          <w:sz w:val="28"/>
          <w:szCs w:val="28"/>
        </w:rPr>
        <w:t>овая</w:t>
      </w:r>
      <w:proofErr w:type="spellEnd"/>
      <w:r w:rsidRPr="005F08D8">
        <w:rPr>
          <w:sz w:val="28"/>
          <w:szCs w:val="28"/>
        </w:rPr>
        <w:t xml:space="preserve"> от ТК1 до ТК2 в </w:t>
      </w:r>
      <w:proofErr w:type="spellStart"/>
      <w:r w:rsidRPr="005F08D8">
        <w:rPr>
          <w:sz w:val="28"/>
          <w:szCs w:val="28"/>
        </w:rPr>
        <w:t>п.Первоманск</w:t>
      </w:r>
      <w:proofErr w:type="spellEnd"/>
      <w:r>
        <w:rPr>
          <w:sz w:val="28"/>
          <w:szCs w:val="28"/>
        </w:rPr>
        <w:t xml:space="preserve"> на общую сумму 1617,6 тыс. рублей;</w:t>
      </w:r>
    </w:p>
    <w:p w:rsidR="005F08D8" w:rsidRDefault="005F08D8" w:rsidP="005F08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водопроводной башни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ияй</w:t>
      </w:r>
      <w:proofErr w:type="spellEnd"/>
      <w:r>
        <w:rPr>
          <w:sz w:val="28"/>
          <w:szCs w:val="28"/>
        </w:rPr>
        <w:t xml:space="preserve"> на общую сумму 189,7 тыс. рублей;</w:t>
      </w:r>
    </w:p>
    <w:p w:rsidR="005F08D8" w:rsidRDefault="005F08D8" w:rsidP="005F08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пожарных гидрантов на водопроводной сети по ул. Октябрьская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алинское</w:t>
      </w:r>
      <w:proofErr w:type="spellEnd"/>
      <w:r>
        <w:rPr>
          <w:sz w:val="28"/>
          <w:szCs w:val="28"/>
        </w:rPr>
        <w:t xml:space="preserve"> на общую сумму 198,5 тыс. рублей;</w:t>
      </w:r>
    </w:p>
    <w:p w:rsidR="005F08D8" w:rsidRPr="005F08D8" w:rsidRDefault="005F08D8" w:rsidP="005F08D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водопроводной  сети по ул. Зеленая </w:t>
      </w:r>
      <w:r w:rsidR="00E03271">
        <w:rPr>
          <w:sz w:val="28"/>
          <w:szCs w:val="28"/>
        </w:rPr>
        <w:t xml:space="preserve">в </w:t>
      </w:r>
      <w:proofErr w:type="spellStart"/>
      <w:r w:rsidR="00E03271">
        <w:rPr>
          <w:sz w:val="28"/>
          <w:szCs w:val="28"/>
        </w:rPr>
        <w:t>с</w:t>
      </w:r>
      <w:proofErr w:type="gramStart"/>
      <w:r w:rsidR="00E03271">
        <w:rPr>
          <w:sz w:val="28"/>
          <w:szCs w:val="28"/>
        </w:rPr>
        <w:t>.Н</w:t>
      </w:r>
      <w:proofErr w:type="gramEnd"/>
      <w:r w:rsidR="00E03271">
        <w:rPr>
          <w:sz w:val="28"/>
          <w:szCs w:val="28"/>
        </w:rPr>
        <w:t>ижняя</w:t>
      </w:r>
      <w:proofErr w:type="spellEnd"/>
      <w:r w:rsidR="00E03271">
        <w:rPr>
          <w:sz w:val="28"/>
          <w:szCs w:val="28"/>
        </w:rPr>
        <w:t xml:space="preserve"> </w:t>
      </w:r>
      <w:proofErr w:type="spellStart"/>
      <w:r w:rsidR="00E03271">
        <w:rPr>
          <w:sz w:val="28"/>
          <w:szCs w:val="28"/>
        </w:rPr>
        <w:t>Есауловка</w:t>
      </w:r>
      <w:proofErr w:type="spellEnd"/>
      <w:r w:rsidR="00E03271">
        <w:rPr>
          <w:sz w:val="28"/>
          <w:szCs w:val="28"/>
        </w:rPr>
        <w:t xml:space="preserve"> на общую сумму 258,3 тыс. рублей.</w:t>
      </w:r>
    </w:p>
    <w:p w:rsidR="005F08D8" w:rsidRDefault="005F08D8" w:rsidP="005F08D8">
      <w:pPr>
        <w:ind w:firstLine="708"/>
        <w:jc w:val="both"/>
        <w:rPr>
          <w:color w:val="000000"/>
          <w:sz w:val="28"/>
          <w:szCs w:val="28"/>
        </w:rPr>
      </w:pPr>
    </w:p>
    <w:p w:rsidR="006E19B7" w:rsidRDefault="00184CA4" w:rsidP="00184CA4">
      <w:pPr>
        <w:numPr>
          <w:ilvl w:val="0"/>
          <w:numId w:val="6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муниципальной программы</w:t>
      </w:r>
      <w:r w:rsidRPr="00184CA4">
        <w:rPr>
          <w:color w:val="000000"/>
          <w:sz w:val="28"/>
          <w:szCs w:val="28"/>
        </w:rPr>
        <w:t xml:space="preserve"> Манского района </w:t>
      </w:r>
      <w:r w:rsidRPr="00B53920">
        <w:rPr>
          <w:color w:val="000000"/>
          <w:sz w:val="28"/>
          <w:szCs w:val="28"/>
          <w:u w:val="single"/>
        </w:rPr>
        <w:t>«Развитие агропромышленного комплекса Манского района»</w:t>
      </w:r>
      <w:r w:rsidR="00FE0734">
        <w:rPr>
          <w:color w:val="000000"/>
          <w:sz w:val="28"/>
          <w:szCs w:val="28"/>
        </w:rPr>
        <w:t xml:space="preserve"> на 2018</w:t>
      </w:r>
      <w:r w:rsidR="00E32EF5">
        <w:rPr>
          <w:color w:val="000000"/>
          <w:sz w:val="28"/>
          <w:szCs w:val="28"/>
        </w:rPr>
        <w:t xml:space="preserve"> год и плановый период 2018-2020</w:t>
      </w:r>
      <w:r w:rsidRPr="00184CA4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на общую сумму </w:t>
      </w:r>
      <w:r w:rsidR="007D0F01">
        <w:rPr>
          <w:color w:val="000000"/>
          <w:sz w:val="28"/>
          <w:szCs w:val="28"/>
        </w:rPr>
        <w:t xml:space="preserve">6 545,3 </w:t>
      </w:r>
      <w:r>
        <w:rPr>
          <w:color w:val="000000"/>
          <w:sz w:val="28"/>
          <w:szCs w:val="28"/>
        </w:rPr>
        <w:t>тыс. рублей из сре</w:t>
      </w:r>
      <w:proofErr w:type="gramStart"/>
      <w:r>
        <w:rPr>
          <w:color w:val="000000"/>
          <w:sz w:val="28"/>
          <w:szCs w:val="28"/>
        </w:rPr>
        <w:t>дств кр</w:t>
      </w:r>
      <w:proofErr w:type="gramEnd"/>
      <w:r>
        <w:rPr>
          <w:color w:val="000000"/>
          <w:sz w:val="28"/>
          <w:szCs w:val="28"/>
        </w:rPr>
        <w:t>аевого</w:t>
      </w:r>
      <w:r w:rsidR="007941B9">
        <w:rPr>
          <w:color w:val="000000"/>
          <w:sz w:val="28"/>
          <w:szCs w:val="28"/>
        </w:rPr>
        <w:t xml:space="preserve"> (</w:t>
      </w:r>
      <w:r w:rsidR="007D0F01">
        <w:rPr>
          <w:color w:val="000000"/>
          <w:sz w:val="28"/>
          <w:szCs w:val="28"/>
        </w:rPr>
        <w:t>60,3</w:t>
      </w:r>
      <w:r w:rsidR="007941B9">
        <w:rPr>
          <w:color w:val="000000"/>
          <w:sz w:val="28"/>
          <w:szCs w:val="28"/>
        </w:rPr>
        <w:t xml:space="preserve"> тыс. руб.)</w:t>
      </w:r>
      <w:r>
        <w:rPr>
          <w:color w:val="000000"/>
          <w:sz w:val="28"/>
          <w:szCs w:val="28"/>
        </w:rPr>
        <w:t xml:space="preserve"> и местного </w:t>
      </w:r>
      <w:r w:rsidR="007941B9">
        <w:rPr>
          <w:color w:val="000000"/>
          <w:sz w:val="28"/>
          <w:szCs w:val="28"/>
        </w:rPr>
        <w:t xml:space="preserve">(2,9 тыс. руб.) </w:t>
      </w:r>
      <w:r>
        <w:rPr>
          <w:color w:val="000000"/>
          <w:sz w:val="28"/>
          <w:szCs w:val="28"/>
        </w:rPr>
        <w:t>бюджетов выполнены следующие мероприятия:</w:t>
      </w:r>
    </w:p>
    <w:p w:rsidR="00184CA4" w:rsidRDefault="00E32EF5" w:rsidP="00184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Текущий ремонт комплекса водопроводных сетей до СНТ  «Высотный», «Озон», «Строитель», «Дивный»  на общую сумму </w:t>
      </w:r>
      <w:r w:rsidR="00A64B2E">
        <w:rPr>
          <w:color w:val="000000"/>
          <w:sz w:val="28"/>
          <w:szCs w:val="28"/>
        </w:rPr>
        <w:t>5300,0</w:t>
      </w:r>
      <w:r w:rsidR="007D0F01">
        <w:rPr>
          <w:color w:val="000000"/>
          <w:sz w:val="28"/>
          <w:szCs w:val="28"/>
        </w:rPr>
        <w:t xml:space="preserve"> </w:t>
      </w:r>
      <w:r w:rsidR="00664B6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E32EF5" w:rsidRDefault="007B4790" w:rsidP="00184CA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Капитальный ремонт </w:t>
      </w:r>
      <w:proofErr w:type="spellStart"/>
      <w:r>
        <w:rPr>
          <w:color w:val="000000"/>
          <w:sz w:val="28"/>
          <w:szCs w:val="28"/>
        </w:rPr>
        <w:t>сеити</w:t>
      </w:r>
      <w:proofErr w:type="spellEnd"/>
      <w:r>
        <w:rPr>
          <w:color w:val="000000"/>
          <w:sz w:val="28"/>
          <w:szCs w:val="28"/>
        </w:rPr>
        <w:t xml:space="preserve"> холодного водоснабжения по ул. Мира и водокачки по ул. Зеленая, 1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в п. Анастасино на общую сумму 1</w:t>
      </w:r>
      <w:r w:rsidR="007D0F01">
        <w:rPr>
          <w:color w:val="000000"/>
          <w:sz w:val="28"/>
          <w:szCs w:val="28"/>
        </w:rPr>
        <w:t xml:space="preserve"> 245,3 </w:t>
      </w:r>
      <w:r w:rsidR="00664B63">
        <w:rPr>
          <w:color w:val="000000"/>
          <w:sz w:val="28"/>
          <w:szCs w:val="28"/>
        </w:rPr>
        <w:t xml:space="preserve"> тыс. рублей.</w:t>
      </w:r>
    </w:p>
    <w:p w:rsidR="00A64B2E" w:rsidRPr="00A64B2E" w:rsidRDefault="00A64B2E" w:rsidP="00A64B2E">
      <w:pPr>
        <w:numPr>
          <w:ilvl w:val="0"/>
          <w:numId w:val="6"/>
        </w:numPr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4B2E">
        <w:rPr>
          <w:rFonts w:eastAsia="Calibri"/>
          <w:color w:val="000000"/>
          <w:sz w:val="28"/>
          <w:szCs w:val="28"/>
          <w:lang w:eastAsia="en-US"/>
        </w:rPr>
        <w:t>Выполнены кадастровые работы по изготовлению технических планов бесхозяйных объектов  недвижимости на территории Манского района:</w:t>
      </w:r>
    </w:p>
    <w:p w:rsidR="00A64B2E" w:rsidRDefault="00A64B2E" w:rsidP="00A64B2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4B2E">
        <w:rPr>
          <w:rFonts w:eastAsia="Calibri"/>
          <w:color w:val="000000"/>
          <w:sz w:val="28"/>
          <w:szCs w:val="28"/>
          <w:lang w:eastAsia="en-US"/>
        </w:rPr>
        <w:t xml:space="preserve">ВНБ, скважины - </w:t>
      </w:r>
      <w:r>
        <w:rPr>
          <w:color w:val="000000"/>
          <w:sz w:val="28"/>
          <w:szCs w:val="28"/>
        </w:rPr>
        <w:t xml:space="preserve">на сумму </w:t>
      </w:r>
      <w:r w:rsidRPr="00A64B2E">
        <w:rPr>
          <w:rFonts w:eastAsia="Calibri"/>
          <w:color w:val="000000"/>
          <w:sz w:val="28"/>
          <w:szCs w:val="28"/>
          <w:lang w:eastAsia="en-US"/>
        </w:rPr>
        <w:t>61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A64B2E">
        <w:rPr>
          <w:rFonts w:eastAsia="Calibri"/>
          <w:color w:val="000000"/>
          <w:sz w:val="28"/>
          <w:szCs w:val="28"/>
          <w:lang w:eastAsia="en-US"/>
        </w:rPr>
        <w:t>84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тыс.</w:t>
      </w:r>
      <w:r w:rsidRPr="00A64B2E">
        <w:rPr>
          <w:rFonts w:eastAsia="Calibri"/>
          <w:color w:val="000000"/>
          <w:sz w:val="28"/>
          <w:szCs w:val="28"/>
          <w:lang w:eastAsia="en-US"/>
        </w:rPr>
        <w:t xml:space="preserve">  руб</w:t>
      </w:r>
      <w:r>
        <w:rPr>
          <w:rFonts w:eastAsia="Calibri"/>
          <w:color w:val="000000"/>
          <w:sz w:val="28"/>
          <w:szCs w:val="28"/>
          <w:lang w:eastAsia="en-US"/>
        </w:rPr>
        <w:t>лей</w:t>
      </w:r>
      <w:r w:rsidRPr="00A64B2E">
        <w:rPr>
          <w:rFonts w:eastAsia="Calibri"/>
          <w:color w:val="000000"/>
          <w:sz w:val="28"/>
          <w:szCs w:val="28"/>
          <w:lang w:eastAsia="en-US"/>
        </w:rPr>
        <w:t>;</w:t>
      </w:r>
    </w:p>
    <w:p w:rsidR="00A64B2E" w:rsidRDefault="00A64B2E" w:rsidP="00A64B2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64B2E">
        <w:rPr>
          <w:rFonts w:eastAsia="Calibri"/>
          <w:color w:val="000000"/>
          <w:sz w:val="28"/>
          <w:szCs w:val="28"/>
          <w:lang w:eastAsia="en-US"/>
        </w:rPr>
        <w:t>Сети холодного водоснабжения, теплоснабжения и водоотведения-</w:t>
      </w:r>
      <w:r w:rsidRPr="00A64B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</w:t>
      </w:r>
      <w:r w:rsidRPr="00A64B2E">
        <w:rPr>
          <w:rFonts w:eastAsia="Calibri"/>
          <w:color w:val="000000"/>
          <w:sz w:val="28"/>
          <w:szCs w:val="28"/>
          <w:lang w:eastAsia="en-US"/>
        </w:rPr>
        <w:t>487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Pr="00A64B2E">
        <w:rPr>
          <w:rFonts w:eastAsia="Calibri"/>
          <w:color w:val="000000"/>
          <w:sz w:val="28"/>
          <w:szCs w:val="28"/>
          <w:lang w:eastAsia="en-US"/>
        </w:rPr>
        <w:t>5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тыс.</w:t>
      </w:r>
      <w:r w:rsidRPr="00A64B2E">
        <w:rPr>
          <w:rFonts w:eastAsia="Calibri"/>
          <w:color w:val="000000"/>
          <w:sz w:val="28"/>
          <w:szCs w:val="28"/>
          <w:lang w:eastAsia="en-US"/>
        </w:rPr>
        <w:t xml:space="preserve"> руб</w:t>
      </w:r>
      <w:r>
        <w:rPr>
          <w:rFonts w:eastAsia="Calibri"/>
          <w:color w:val="000000"/>
          <w:sz w:val="28"/>
          <w:szCs w:val="28"/>
          <w:lang w:eastAsia="en-US"/>
        </w:rPr>
        <w:t>лей</w:t>
      </w:r>
      <w:r w:rsidRPr="00A64B2E">
        <w:rPr>
          <w:rFonts w:eastAsia="Calibri"/>
          <w:color w:val="000000"/>
          <w:sz w:val="28"/>
          <w:szCs w:val="28"/>
          <w:lang w:eastAsia="en-US"/>
        </w:rPr>
        <w:t>.</w:t>
      </w:r>
    </w:p>
    <w:p w:rsidR="00A64B2E" w:rsidRPr="00A64B2E" w:rsidRDefault="00A64B2E" w:rsidP="00A64B2E">
      <w:pPr>
        <w:jc w:val="both"/>
        <w:rPr>
          <w:sz w:val="28"/>
          <w:szCs w:val="28"/>
        </w:rPr>
      </w:pPr>
    </w:p>
    <w:p w:rsidR="00262A7D" w:rsidRPr="00262A7D" w:rsidRDefault="00262A7D" w:rsidP="00262A7D">
      <w:pPr>
        <w:numPr>
          <w:ilvl w:val="0"/>
          <w:numId w:val="6"/>
        </w:numPr>
        <w:shd w:val="clear" w:color="auto" w:fill="FFFFFF" w:themeFill="background1"/>
        <w:ind w:left="0" w:firstLine="568"/>
        <w:jc w:val="both"/>
        <w:rPr>
          <w:b/>
          <w:i/>
          <w:sz w:val="28"/>
          <w:szCs w:val="28"/>
          <w:u w:val="single"/>
        </w:rPr>
      </w:pPr>
      <w:r w:rsidRPr="00262A7D">
        <w:rPr>
          <w:b/>
          <w:i/>
          <w:sz w:val="28"/>
          <w:szCs w:val="28"/>
          <w:u w:val="single"/>
        </w:rPr>
        <w:lastRenderedPageBreak/>
        <w:t xml:space="preserve">Подготовка </w:t>
      </w:r>
      <w:r w:rsidR="006E19B7" w:rsidRPr="00262A7D">
        <w:rPr>
          <w:b/>
          <w:i/>
          <w:sz w:val="28"/>
          <w:szCs w:val="28"/>
          <w:u w:val="single"/>
        </w:rPr>
        <w:t xml:space="preserve"> объектов ЖКХ </w:t>
      </w:r>
      <w:r w:rsidR="00144990" w:rsidRPr="00262A7D">
        <w:rPr>
          <w:b/>
          <w:i/>
          <w:sz w:val="28"/>
          <w:szCs w:val="28"/>
          <w:u w:val="single"/>
        </w:rPr>
        <w:t>к отопительному периоду</w:t>
      </w:r>
      <w:r w:rsidR="007D1F51" w:rsidRPr="00262A7D">
        <w:rPr>
          <w:b/>
          <w:i/>
          <w:sz w:val="28"/>
          <w:szCs w:val="28"/>
          <w:u w:val="single"/>
        </w:rPr>
        <w:t xml:space="preserve"> 2018-2019</w:t>
      </w:r>
      <w:r w:rsidR="00144990" w:rsidRPr="00262A7D">
        <w:rPr>
          <w:b/>
          <w:i/>
          <w:sz w:val="28"/>
          <w:szCs w:val="28"/>
          <w:u w:val="single"/>
        </w:rPr>
        <w:t xml:space="preserve"> годов</w:t>
      </w:r>
      <w:r w:rsidRPr="00262A7D">
        <w:rPr>
          <w:b/>
          <w:i/>
          <w:sz w:val="28"/>
          <w:szCs w:val="28"/>
          <w:u w:val="single"/>
        </w:rPr>
        <w:t>.</w:t>
      </w:r>
      <w:r w:rsidR="00144990" w:rsidRPr="00262A7D">
        <w:rPr>
          <w:b/>
          <w:i/>
          <w:sz w:val="28"/>
          <w:szCs w:val="28"/>
          <w:u w:val="single"/>
        </w:rPr>
        <w:t xml:space="preserve"> </w:t>
      </w:r>
    </w:p>
    <w:p w:rsidR="00FD7040" w:rsidRPr="00FD7040" w:rsidRDefault="00FD7040" w:rsidP="00FD7040">
      <w:pPr>
        <w:widowControl w:val="0"/>
        <w:autoSpaceDE w:val="0"/>
        <w:autoSpaceDN w:val="0"/>
        <w:adjustRightInd w:val="0"/>
        <w:ind w:firstLine="568"/>
        <w:jc w:val="both"/>
        <w:outlineLvl w:val="1"/>
        <w:rPr>
          <w:bCs/>
          <w:iCs/>
          <w:sz w:val="28"/>
          <w:szCs w:val="28"/>
        </w:rPr>
      </w:pPr>
      <w:r w:rsidRPr="00FD7040">
        <w:rPr>
          <w:bCs/>
          <w:iCs/>
          <w:sz w:val="28"/>
          <w:szCs w:val="28"/>
        </w:rPr>
        <w:t xml:space="preserve">По результатам проведенной комиссией Енисейского управления </w:t>
      </w:r>
      <w:proofErr w:type="spellStart"/>
      <w:r w:rsidRPr="00FD7040">
        <w:rPr>
          <w:bCs/>
          <w:iCs/>
          <w:sz w:val="28"/>
          <w:szCs w:val="28"/>
        </w:rPr>
        <w:t>Ростехнадзора</w:t>
      </w:r>
      <w:proofErr w:type="spellEnd"/>
      <w:r w:rsidRPr="00FD7040">
        <w:rPr>
          <w:bCs/>
          <w:iCs/>
          <w:sz w:val="28"/>
          <w:szCs w:val="28"/>
        </w:rPr>
        <w:t xml:space="preserve"> проверки готовности семи сельских поселений Манского района к отопительному периоду 2018-2019 годов, требования, установленные Правилами оценки готовности к отопительному периоду, утвержденные приказом Минэнерго России от 12.03.2013 № 103, выполнены в  Каменском, </w:t>
      </w:r>
      <w:proofErr w:type="spellStart"/>
      <w:r w:rsidRPr="00FD7040">
        <w:rPr>
          <w:bCs/>
          <w:iCs/>
          <w:sz w:val="28"/>
          <w:szCs w:val="28"/>
        </w:rPr>
        <w:t>Камарчагском</w:t>
      </w:r>
      <w:proofErr w:type="spellEnd"/>
      <w:r w:rsidRPr="00FD7040">
        <w:rPr>
          <w:bCs/>
          <w:iCs/>
          <w:sz w:val="28"/>
          <w:szCs w:val="28"/>
        </w:rPr>
        <w:t xml:space="preserve">, </w:t>
      </w:r>
      <w:proofErr w:type="spellStart"/>
      <w:r w:rsidRPr="00FD7040">
        <w:rPr>
          <w:bCs/>
          <w:iCs/>
          <w:sz w:val="28"/>
          <w:szCs w:val="28"/>
        </w:rPr>
        <w:t>Нарвинском</w:t>
      </w:r>
      <w:proofErr w:type="spellEnd"/>
      <w:r w:rsidRPr="00FD7040">
        <w:rPr>
          <w:bCs/>
          <w:iCs/>
          <w:sz w:val="28"/>
          <w:szCs w:val="28"/>
        </w:rPr>
        <w:t xml:space="preserve">, </w:t>
      </w:r>
      <w:proofErr w:type="spellStart"/>
      <w:r w:rsidRPr="00FD7040">
        <w:rPr>
          <w:bCs/>
          <w:iCs/>
          <w:sz w:val="28"/>
          <w:szCs w:val="28"/>
        </w:rPr>
        <w:t>Колбинском</w:t>
      </w:r>
      <w:proofErr w:type="spellEnd"/>
      <w:r w:rsidRPr="00FD7040">
        <w:rPr>
          <w:bCs/>
          <w:iCs/>
          <w:sz w:val="28"/>
          <w:szCs w:val="28"/>
        </w:rPr>
        <w:t xml:space="preserve">, Шалинском, которым выданы Паспорта готовности. </w:t>
      </w:r>
      <w:proofErr w:type="spellStart"/>
      <w:r w:rsidRPr="00FD7040">
        <w:rPr>
          <w:bCs/>
          <w:iCs/>
          <w:sz w:val="28"/>
          <w:szCs w:val="28"/>
        </w:rPr>
        <w:t>Унгутский</w:t>
      </w:r>
      <w:proofErr w:type="spellEnd"/>
      <w:r w:rsidRPr="00FD7040">
        <w:rPr>
          <w:bCs/>
          <w:iCs/>
          <w:sz w:val="28"/>
          <w:szCs w:val="28"/>
        </w:rPr>
        <w:t xml:space="preserve"> сельсовет не получил паспорт готовности по причине того, что здание котельной поселка Большой </w:t>
      </w:r>
      <w:proofErr w:type="spellStart"/>
      <w:r w:rsidRPr="00FD7040">
        <w:rPr>
          <w:bCs/>
          <w:iCs/>
          <w:sz w:val="28"/>
          <w:szCs w:val="28"/>
        </w:rPr>
        <w:t>Унгут</w:t>
      </w:r>
      <w:proofErr w:type="spellEnd"/>
      <w:r w:rsidRPr="00FD7040">
        <w:rPr>
          <w:bCs/>
          <w:iCs/>
          <w:sz w:val="28"/>
          <w:szCs w:val="28"/>
        </w:rPr>
        <w:t xml:space="preserve"> находится в аварийном состоянии, что не обеспечивает безаварийную работу котельной и надежного теплоснабжения потребителей тепловой энергии.</w:t>
      </w:r>
      <w:bookmarkStart w:id="0" w:name="_GoBack"/>
      <w:bookmarkEnd w:id="0"/>
    </w:p>
    <w:p w:rsidR="0049536C" w:rsidRPr="00020E44" w:rsidRDefault="0049536C" w:rsidP="00C107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Вместе с тем в</w:t>
      </w:r>
      <w:r w:rsidRPr="00020E44">
        <w:rPr>
          <w:bCs/>
          <w:sz w:val="28"/>
          <w:szCs w:val="28"/>
        </w:rPr>
        <w:t xml:space="preserve"> отношении объектов теплоснабжения поселений района основных нарушений, которые могут послужить причиной аварийных ситуаций в предстоящем отопительном периоде, не выявлено.</w:t>
      </w:r>
    </w:p>
    <w:p w:rsidR="0049536C" w:rsidRDefault="0049536C" w:rsidP="00C1075D">
      <w:pPr>
        <w:ind w:firstLine="709"/>
        <w:jc w:val="both"/>
        <w:rPr>
          <w:bCs/>
          <w:sz w:val="28"/>
          <w:szCs w:val="28"/>
        </w:rPr>
      </w:pPr>
      <w:r w:rsidRPr="00020E44">
        <w:rPr>
          <w:bCs/>
          <w:sz w:val="28"/>
          <w:szCs w:val="28"/>
        </w:rPr>
        <w:t>В целях обеспечения готовности поселений района к отопительному периоду 201</w:t>
      </w:r>
      <w:r w:rsidR="009B135B">
        <w:rPr>
          <w:bCs/>
          <w:sz w:val="28"/>
          <w:szCs w:val="28"/>
        </w:rPr>
        <w:t>8</w:t>
      </w:r>
      <w:r w:rsidRPr="00020E44">
        <w:rPr>
          <w:bCs/>
          <w:sz w:val="28"/>
          <w:szCs w:val="28"/>
        </w:rPr>
        <w:t>-201</w:t>
      </w:r>
      <w:r w:rsidR="009B135B">
        <w:rPr>
          <w:bCs/>
          <w:sz w:val="28"/>
          <w:szCs w:val="28"/>
        </w:rPr>
        <w:t>9</w:t>
      </w:r>
      <w:r w:rsidRPr="00020E44">
        <w:rPr>
          <w:bCs/>
          <w:sz w:val="28"/>
          <w:szCs w:val="28"/>
        </w:rPr>
        <w:t xml:space="preserve"> годов, исключения предпосылок к возникновению аварийных ситуаций на объектах жизнеобеспечения, сельсоветами района приняты меры по безусловному выполнению требований правил оценки готовности к отопительному периоду</w:t>
      </w:r>
      <w:r>
        <w:rPr>
          <w:bCs/>
          <w:sz w:val="28"/>
          <w:szCs w:val="28"/>
        </w:rPr>
        <w:t>, а именно:</w:t>
      </w:r>
    </w:p>
    <w:p w:rsidR="0049536C" w:rsidRDefault="0049536C" w:rsidP="00C107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планы</w:t>
      </w:r>
      <w:r w:rsidRPr="00020E44">
        <w:rPr>
          <w:bCs/>
          <w:sz w:val="28"/>
          <w:szCs w:val="28"/>
        </w:rPr>
        <w:t xml:space="preserve"> мероприятий по подготовке </w:t>
      </w:r>
      <w:r>
        <w:rPr>
          <w:bCs/>
          <w:sz w:val="28"/>
          <w:szCs w:val="28"/>
        </w:rPr>
        <w:t>поселений района к отопительному сезону, включая капитальные ремонты инженерных систем и оборудования, в том числе в</w:t>
      </w:r>
      <w:r w:rsidRPr="00020E44">
        <w:rPr>
          <w:bCs/>
          <w:sz w:val="28"/>
          <w:szCs w:val="28"/>
        </w:rPr>
        <w:t xml:space="preserve">ыполнение </w:t>
      </w:r>
      <w:r>
        <w:rPr>
          <w:bCs/>
          <w:sz w:val="28"/>
          <w:szCs w:val="28"/>
        </w:rPr>
        <w:t>производственных программ предприятий ЖКХ завершены в срок и выполнены на 100 %;</w:t>
      </w:r>
    </w:p>
    <w:p w:rsidR="0049536C" w:rsidRDefault="0049536C" w:rsidP="00C107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 и поддерживается нормативный запас топлива на котельных;</w:t>
      </w:r>
    </w:p>
    <w:p w:rsidR="0049536C" w:rsidRDefault="0049536C" w:rsidP="00C1075D">
      <w:pPr>
        <w:ind w:firstLine="709"/>
        <w:jc w:val="both"/>
        <w:rPr>
          <w:bCs/>
          <w:sz w:val="28"/>
          <w:szCs w:val="28"/>
        </w:rPr>
      </w:pPr>
      <w:r w:rsidRPr="00DC1065">
        <w:rPr>
          <w:bCs/>
          <w:sz w:val="28"/>
          <w:szCs w:val="28"/>
        </w:rPr>
        <w:t>выполнено техническое освидетельствование и продление срока эксплуатации оборудования</w:t>
      </w:r>
      <w:r>
        <w:rPr>
          <w:bCs/>
          <w:sz w:val="28"/>
          <w:szCs w:val="28"/>
        </w:rPr>
        <w:t xml:space="preserve"> котельных;</w:t>
      </w:r>
    </w:p>
    <w:p w:rsidR="0049536C" w:rsidRDefault="0049536C" w:rsidP="00C1075D">
      <w:pPr>
        <w:ind w:firstLine="709"/>
        <w:jc w:val="both"/>
        <w:rPr>
          <w:bCs/>
          <w:sz w:val="28"/>
          <w:szCs w:val="28"/>
        </w:rPr>
      </w:pPr>
      <w:r w:rsidRPr="00DC10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DC1065">
        <w:rPr>
          <w:bCs/>
          <w:sz w:val="28"/>
          <w:szCs w:val="28"/>
        </w:rPr>
        <w:t>редприятия ЖКХ полностью укомплектованы обслуживающим персоналом и ИТР</w:t>
      </w:r>
      <w:r>
        <w:rPr>
          <w:bCs/>
          <w:sz w:val="28"/>
          <w:szCs w:val="28"/>
        </w:rPr>
        <w:t>;</w:t>
      </w:r>
    </w:p>
    <w:p w:rsidR="0049536C" w:rsidRDefault="0049536C" w:rsidP="00C1075D">
      <w:pPr>
        <w:ind w:firstLine="709"/>
        <w:jc w:val="both"/>
        <w:rPr>
          <w:bCs/>
          <w:sz w:val="28"/>
          <w:szCs w:val="28"/>
        </w:rPr>
      </w:pPr>
      <w:r w:rsidRPr="00DC1065">
        <w:rPr>
          <w:bCs/>
          <w:sz w:val="28"/>
          <w:szCs w:val="28"/>
        </w:rPr>
        <w:t>созданы и пополняются аварийные запасы материально-технических ресурсов</w:t>
      </w:r>
      <w:r>
        <w:rPr>
          <w:bCs/>
          <w:sz w:val="28"/>
          <w:szCs w:val="28"/>
        </w:rPr>
        <w:t>;</w:t>
      </w:r>
    </w:p>
    <w:p w:rsidR="0049536C" w:rsidRPr="00DC1065" w:rsidRDefault="0049536C" w:rsidP="00C107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DC1065">
        <w:rPr>
          <w:bCs/>
          <w:sz w:val="28"/>
          <w:szCs w:val="28"/>
        </w:rPr>
        <w:t>а предприятиях ЖКХ имеются аварийные бригады, с которыми регулярно проводятся тренировки по ликвидации возможных аварийных ситуаций</w:t>
      </w:r>
      <w:r>
        <w:rPr>
          <w:bCs/>
          <w:sz w:val="28"/>
          <w:szCs w:val="28"/>
        </w:rPr>
        <w:t>;</w:t>
      </w:r>
    </w:p>
    <w:p w:rsidR="0049536C" w:rsidRDefault="0049536C" w:rsidP="00C1075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DC1065">
        <w:rPr>
          <w:bCs/>
          <w:sz w:val="28"/>
          <w:szCs w:val="28"/>
        </w:rPr>
        <w:t>езервные источники электроэнергии ДЭС прошли испытания и готовы к эксплуатации в случае авари</w:t>
      </w:r>
      <w:r>
        <w:rPr>
          <w:bCs/>
          <w:sz w:val="28"/>
          <w:szCs w:val="28"/>
        </w:rPr>
        <w:t>йного отключения электроэнергии.</w:t>
      </w:r>
    </w:p>
    <w:p w:rsidR="002B53DD" w:rsidRPr="00886234" w:rsidRDefault="0049536C" w:rsidP="0088623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предприятия жилищно-коммунального хозяйства, инженерное оборудование и сети работают в нормальном режиме, жилищный фонд и объекты социального назначения обеспечены </w:t>
      </w:r>
      <w:r w:rsidRPr="00886234">
        <w:rPr>
          <w:bCs/>
          <w:sz w:val="28"/>
          <w:szCs w:val="28"/>
        </w:rPr>
        <w:t xml:space="preserve">бесперебойным теплоснабжением. </w:t>
      </w:r>
    </w:p>
    <w:p w:rsidR="0049536C" w:rsidRPr="002A2A41" w:rsidRDefault="0049536C" w:rsidP="0088623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sz w:val="28"/>
        </w:rPr>
      </w:pPr>
      <w:r w:rsidRPr="002A2A41">
        <w:rPr>
          <w:rFonts w:ascii="Times New Roman" w:hAnsi="Times New Roman"/>
          <w:b/>
          <w:sz w:val="28"/>
        </w:rPr>
        <w:t>Ежемесячно отслеживается кредиторская, дебиторская задолженность предприятий жилищно-коммунального комплекса Манского района.</w:t>
      </w:r>
    </w:p>
    <w:p w:rsidR="0049536C" w:rsidRPr="00886234" w:rsidRDefault="0049536C" w:rsidP="00886234">
      <w:pPr>
        <w:ind w:firstLine="709"/>
        <w:jc w:val="both"/>
        <w:rPr>
          <w:b/>
          <w:i/>
          <w:sz w:val="28"/>
          <w:szCs w:val="20"/>
          <w:u w:val="single"/>
        </w:rPr>
      </w:pPr>
      <w:r w:rsidRPr="00886234">
        <w:rPr>
          <w:b/>
          <w:i/>
          <w:sz w:val="28"/>
          <w:szCs w:val="20"/>
          <w:u w:val="single"/>
        </w:rPr>
        <w:lastRenderedPageBreak/>
        <w:t>Выпадающие доходы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В начале 2019 года была запланирована субсидия на компенсацию части платы граждан за жилищно-коммунальные услуги из Краевого бюджета, в размере 39 049 900 рублей, в том числе: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«Жилпрогресс-1» - 10 645 244 рубля;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«Коммунальное хозяйство» - 2 431 654 рубля;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«Атланта Красноярск» - 16 277 467 рублей;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МУП ЖКХ «Нижне-</w:t>
      </w:r>
      <w:proofErr w:type="spellStart"/>
      <w:r w:rsidRPr="00FE2A94">
        <w:rPr>
          <w:sz w:val="28"/>
          <w:szCs w:val="28"/>
        </w:rPr>
        <w:t>Есауловское</w:t>
      </w:r>
      <w:proofErr w:type="spellEnd"/>
      <w:r w:rsidRPr="00FE2A94">
        <w:rPr>
          <w:sz w:val="28"/>
          <w:szCs w:val="28"/>
        </w:rPr>
        <w:t>» - 1 275 531 рубль;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</w:t>
      </w:r>
      <w:proofErr w:type="spellStart"/>
      <w:r w:rsidRPr="00FE2A94">
        <w:rPr>
          <w:sz w:val="28"/>
          <w:szCs w:val="28"/>
        </w:rPr>
        <w:t>Кратэк</w:t>
      </w:r>
      <w:proofErr w:type="spellEnd"/>
      <w:r w:rsidRPr="00FE2A94">
        <w:rPr>
          <w:sz w:val="28"/>
          <w:szCs w:val="28"/>
        </w:rPr>
        <w:t>-Инвест» - 3 803 792 рубля;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МУП «</w:t>
      </w:r>
      <w:proofErr w:type="spellStart"/>
      <w:r w:rsidRPr="00FE2A94">
        <w:rPr>
          <w:sz w:val="28"/>
          <w:szCs w:val="28"/>
        </w:rPr>
        <w:t>Колбинское</w:t>
      </w:r>
      <w:proofErr w:type="spellEnd"/>
      <w:r w:rsidRPr="00FE2A94">
        <w:rPr>
          <w:sz w:val="28"/>
          <w:szCs w:val="28"/>
        </w:rPr>
        <w:t xml:space="preserve"> ЖКХ» - 1 268 964 рубля;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«Комфорт» - 2 392 151 рубль.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 xml:space="preserve">А также, для создавшейся в декабре 2018 года новой </w:t>
      </w:r>
      <w:proofErr w:type="spellStart"/>
      <w:r w:rsidRPr="00FE2A94">
        <w:rPr>
          <w:sz w:val="28"/>
          <w:szCs w:val="28"/>
        </w:rPr>
        <w:t>ресурсоснабжающей</w:t>
      </w:r>
      <w:proofErr w:type="spellEnd"/>
      <w:r w:rsidRPr="00FE2A94">
        <w:rPr>
          <w:sz w:val="28"/>
          <w:szCs w:val="28"/>
        </w:rPr>
        <w:t xml:space="preserve"> организации ООО «Комфорт» была предусмотрена выплата выпадающих доходов за 1 месяц 2018 года в размере 261 621 рубль.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В соответствии с годовыми отчетами организаций жилищно-коммунального комплекса, сумма потребности субсидии составила 38 075 972 рубля: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«Жилпрогресс-1» - 10 645 244 рубля;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«Коммунальное хозяйство» - 2 431 654 рубля;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«Атланта Красноярск» - 16 258 636 рублей;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МУП ЖКХ «Нижне-</w:t>
      </w:r>
      <w:proofErr w:type="spellStart"/>
      <w:r w:rsidRPr="00FE2A94">
        <w:rPr>
          <w:sz w:val="28"/>
          <w:szCs w:val="28"/>
        </w:rPr>
        <w:t>Есауловское</w:t>
      </w:r>
      <w:proofErr w:type="spellEnd"/>
      <w:r w:rsidRPr="00FE2A94">
        <w:rPr>
          <w:sz w:val="28"/>
          <w:szCs w:val="28"/>
        </w:rPr>
        <w:t>» - 1 275 531 рубль;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</w:t>
      </w:r>
      <w:proofErr w:type="spellStart"/>
      <w:r w:rsidRPr="00FE2A94">
        <w:rPr>
          <w:sz w:val="28"/>
          <w:szCs w:val="28"/>
        </w:rPr>
        <w:t>Кратэк</w:t>
      </w:r>
      <w:proofErr w:type="spellEnd"/>
      <w:r w:rsidRPr="00FE2A94">
        <w:rPr>
          <w:sz w:val="28"/>
          <w:szCs w:val="28"/>
        </w:rPr>
        <w:t>-Инвест» - 3 803 792 рубля;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МУП «</w:t>
      </w:r>
      <w:proofErr w:type="spellStart"/>
      <w:r w:rsidRPr="00FE2A94">
        <w:rPr>
          <w:sz w:val="28"/>
          <w:szCs w:val="28"/>
        </w:rPr>
        <w:t>Колбинское</w:t>
      </w:r>
      <w:proofErr w:type="spellEnd"/>
      <w:r w:rsidRPr="00FE2A94">
        <w:rPr>
          <w:sz w:val="28"/>
          <w:szCs w:val="28"/>
        </w:rPr>
        <w:t xml:space="preserve"> ЖКХ» - 1 268 964 рубля;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ООО «Комфорт» - 2 392 151 рубль.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Снижение потребности произошло в связи с тем, что в ООО «Атланта Красноярск» во 2-ом полугодии у 22-х абонентов с нормативом 6,36 были установлены индивидуальные приборы учета.</w:t>
      </w:r>
    </w:p>
    <w:p w:rsidR="00FE2A94" w:rsidRPr="00FE2A94" w:rsidRDefault="00FE2A94" w:rsidP="00FE2A94">
      <w:pPr>
        <w:ind w:firstLine="708"/>
        <w:jc w:val="both"/>
        <w:rPr>
          <w:sz w:val="28"/>
          <w:szCs w:val="28"/>
        </w:rPr>
      </w:pPr>
      <w:r w:rsidRPr="00FE2A94">
        <w:rPr>
          <w:sz w:val="28"/>
          <w:szCs w:val="28"/>
        </w:rPr>
        <w:t>Разница, в размере 18 807 рублей будет возвращена в краевой бюджет до 15 марта 2020 года.</w:t>
      </w:r>
    </w:p>
    <w:p w:rsidR="0049536C" w:rsidRPr="00886234" w:rsidRDefault="0049536C" w:rsidP="00306E0F">
      <w:pPr>
        <w:jc w:val="both"/>
        <w:rPr>
          <w:sz w:val="28"/>
          <w:szCs w:val="28"/>
        </w:rPr>
      </w:pPr>
    </w:p>
    <w:p w:rsidR="0049536C" w:rsidRPr="00262A7D" w:rsidRDefault="0049536C" w:rsidP="00262A7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86234">
        <w:rPr>
          <w:rFonts w:ascii="Times New Roman" w:hAnsi="Times New Roman"/>
          <w:b/>
          <w:i/>
          <w:sz w:val="28"/>
          <w:szCs w:val="28"/>
          <w:u w:val="single"/>
        </w:rPr>
        <w:t>Региональные стандарты стоимости жи</w:t>
      </w:r>
      <w:r w:rsidR="00FE2A94">
        <w:rPr>
          <w:rFonts w:ascii="Times New Roman" w:hAnsi="Times New Roman"/>
          <w:b/>
          <w:i/>
          <w:sz w:val="28"/>
          <w:szCs w:val="28"/>
          <w:u w:val="single"/>
        </w:rPr>
        <w:t>лищно-коммунальных услуг на 2020</w:t>
      </w:r>
      <w:r w:rsidRPr="00886234">
        <w:rPr>
          <w:rFonts w:ascii="Times New Roman" w:hAnsi="Times New Roman"/>
          <w:b/>
          <w:i/>
          <w:sz w:val="28"/>
          <w:szCs w:val="28"/>
          <w:u w:val="single"/>
        </w:rPr>
        <w:t xml:space="preserve"> год</w:t>
      </w:r>
    </w:p>
    <w:p w:rsidR="00FE2A94" w:rsidRPr="00FE2A94" w:rsidRDefault="0049536C" w:rsidP="00FE2A94">
      <w:pPr>
        <w:jc w:val="both"/>
        <w:rPr>
          <w:sz w:val="28"/>
          <w:szCs w:val="28"/>
        </w:rPr>
      </w:pPr>
      <w:r w:rsidRPr="00886234">
        <w:rPr>
          <w:sz w:val="28"/>
          <w:szCs w:val="28"/>
        </w:rPr>
        <w:tab/>
      </w:r>
      <w:r w:rsidR="00FE2A94" w:rsidRPr="00FE2A94">
        <w:rPr>
          <w:sz w:val="28"/>
          <w:szCs w:val="28"/>
        </w:rPr>
        <w:t xml:space="preserve">Проведена работа по размещению на сайте ЕСИА </w:t>
      </w:r>
      <w:proofErr w:type="spellStart"/>
      <w:r w:rsidR="00FE2A94" w:rsidRPr="00FE2A94">
        <w:rPr>
          <w:sz w:val="28"/>
          <w:szCs w:val="28"/>
        </w:rPr>
        <w:t>Госуслуги</w:t>
      </w:r>
      <w:proofErr w:type="spellEnd"/>
      <w:r w:rsidR="00FE2A94" w:rsidRPr="00FE2A94">
        <w:rPr>
          <w:sz w:val="28"/>
          <w:szCs w:val="28"/>
        </w:rPr>
        <w:t xml:space="preserve"> информации о количестве домов, с разбивкой на года постройки и материал стен, информации о количестве людей, пользующимися жилищно-коммунальными услугами. Первый этап и второй этапы приняты Министерством промышленности, энергетики и ЖКХ.</w:t>
      </w:r>
    </w:p>
    <w:p w:rsidR="00A31047" w:rsidRPr="00262A7D" w:rsidRDefault="00A31047" w:rsidP="00262A7D">
      <w:pPr>
        <w:jc w:val="both"/>
        <w:rPr>
          <w:sz w:val="28"/>
          <w:szCs w:val="28"/>
        </w:rPr>
      </w:pPr>
    </w:p>
    <w:p w:rsidR="002A2A41" w:rsidRPr="002A2A41" w:rsidRDefault="002A2A41" w:rsidP="002A2A41">
      <w:pPr>
        <w:pStyle w:val="a3"/>
        <w:numPr>
          <w:ilvl w:val="0"/>
          <w:numId w:val="6"/>
        </w:numPr>
        <w:spacing w:after="0"/>
        <w:ind w:left="0" w:firstLine="708"/>
        <w:rPr>
          <w:rFonts w:ascii="Times New Roman" w:hAnsi="Times New Roman"/>
          <w:color w:val="000000"/>
          <w:sz w:val="28"/>
          <w:szCs w:val="28"/>
          <w:u w:val="single"/>
        </w:rPr>
      </w:pPr>
      <w:r w:rsidRPr="002A2A41">
        <w:rPr>
          <w:rFonts w:ascii="Times New Roman" w:hAnsi="Times New Roman"/>
          <w:b/>
          <w:i/>
          <w:color w:val="000000"/>
          <w:sz w:val="28"/>
          <w:szCs w:val="28"/>
        </w:rPr>
        <w:t xml:space="preserve">Дорожное строительство </w:t>
      </w:r>
    </w:p>
    <w:p w:rsidR="009628CB" w:rsidRDefault="009628CB" w:rsidP="002A2A41">
      <w:pPr>
        <w:pStyle w:val="a3"/>
        <w:spacing w:after="0"/>
        <w:ind w:left="708"/>
        <w:rPr>
          <w:rFonts w:ascii="Times New Roman" w:hAnsi="Times New Roman"/>
          <w:color w:val="000000"/>
          <w:sz w:val="28"/>
          <w:szCs w:val="28"/>
          <w:u w:val="single"/>
        </w:rPr>
      </w:pPr>
      <w:r w:rsidRPr="002A2A41">
        <w:rPr>
          <w:rFonts w:ascii="Times New Roman" w:hAnsi="Times New Roman"/>
          <w:color w:val="000000"/>
          <w:sz w:val="28"/>
          <w:szCs w:val="28"/>
          <w:u w:val="single"/>
        </w:rPr>
        <w:t>Муниципальная программа Манского района «Развитие транспортной системы»</w:t>
      </w:r>
    </w:p>
    <w:p w:rsidR="00A31047" w:rsidRDefault="00A31047" w:rsidP="00A31047">
      <w:pPr>
        <w:pStyle w:val="a3"/>
        <w:spacing w:after="0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31047" w:rsidRDefault="00A31047" w:rsidP="00A31047">
      <w:pPr>
        <w:widowControl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Pr="00510819">
        <w:rPr>
          <w:color w:val="000000"/>
          <w:sz w:val="28"/>
          <w:szCs w:val="28"/>
        </w:rPr>
        <w:t>муниципальной программы Манского района «Развитие транспортной системы»</w:t>
      </w:r>
      <w:r>
        <w:rPr>
          <w:color w:val="000000"/>
          <w:sz w:val="28"/>
          <w:szCs w:val="28"/>
        </w:rPr>
        <w:t xml:space="preserve"> </w:t>
      </w:r>
      <w:r w:rsidRPr="00F943CC">
        <w:rPr>
          <w:color w:val="000000"/>
          <w:sz w:val="28"/>
          <w:szCs w:val="28"/>
        </w:rPr>
        <w:t xml:space="preserve">Манскому району была </w:t>
      </w:r>
      <w:r w:rsidRPr="006241AB">
        <w:rPr>
          <w:sz w:val="28"/>
          <w:szCs w:val="28"/>
        </w:rPr>
        <w:t xml:space="preserve">предоставлена субсидия на </w:t>
      </w:r>
      <w:r w:rsidRPr="006241AB">
        <w:rPr>
          <w:sz w:val="28"/>
          <w:szCs w:val="28"/>
        </w:rPr>
        <w:lastRenderedPageBreak/>
        <w:t xml:space="preserve">содержание автомобильных дорог общего пользования местного значения в сумме </w:t>
      </w:r>
      <w:r>
        <w:rPr>
          <w:sz w:val="28"/>
          <w:szCs w:val="28"/>
        </w:rPr>
        <w:t xml:space="preserve"> 5 545 400</w:t>
      </w:r>
      <w:r w:rsidRPr="006241AB">
        <w:rPr>
          <w:sz w:val="28"/>
          <w:szCs w:val="28"/>
        </w:rPr>
        <w:t xml:space="preserve">,00 (пять  миллионов </w:t>
      </w:r>
      <w:r>
        <w:rPr>
          <w:sz w:val="28"/>
          <w:szCs w:val="28"/>
        </w:rPr>
        <w:t xml:space="preserve">пятьсот сорок пять </w:t>
      </w:r>
      <w:r w:rsidRPr="006241AB">
        <w:rPr>
          <w:sz w:val="28"/>
          <w:szCs w:val="28"/>
        </w:rPr>
        <w:t xml:space="preserve">тысяч </w:t>
      </w:r>
      <w:r>
        <w:rPr>
          <w:sz w:val="28"/>
          <w:szCs w:val="28"/>
        </w:rPr>
        <w:t>четыреста</w:t>
      </w:r>
      <w:r w:rsidRPr="006241AB">
        <w:rPr>
          <w:sz w:val="28"/>
          <w:szCs w:val="28"/>
        </w:rPr>
        <w:t xml:space="preserve"> рублей 00 копеек), средства местного бюджета- </w:t>
      </w:r>
      <w:r>
        <w:rPr>
          <w:sz w:val="28"/>
          <w:szCs w:val="28"/>
        </w:rPr>
        <w:t>66 550</w:t>
      </w:r>
      <w:r w:rsidRPr="006241AB">
        <w:rPr>
          <w:sz w:val="28"/>
          <w:szCs w:val="28"/>
        </w:rPr>
        <w:t>,00 (</w:t>
      </w:r>
      <w:r>
        <w:rPr>
          <w:sz w:val="28"/>
          <w:szCs w:val="28"/>
        </w:rPr>
        <w:t xml:space="preserve">шестьдесят шесть тысяч пятьсот пятьдесят </w:t>
      </w:r>
      <w:r w:rsidRPr="006241AB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241AB">
        <w:rPr>
          <w:sz w:val="28"/>
          <w:szCs w:val="28"/>
        </w:rPr>
        <w:t xml:space="preserve"> 00 копеек), исполнено </w:t>
      </w:r>
      <w:r>
        <w:rPr>
          <w:sz w:val="28"/>
          <w:szCs w:val="28"/>
        </w:rPr>
        <w:t xml:space="preserve"> на сумму </w:t>
      </w:r>
      <w:r w:rsidRPr="006241AB">
        <w:rPr>
          <w:sz w:val="28"/>
          <w:szCs w:val="28"/>
        </w:rPr>
        <w:t>5</w:t>
      </w:r>
      <w:r>
        <w:rPr>
          <w:sz w:val="28"/>
          <w:szCs w:val="28"/>
        </w:rPr>
        <w:t> 611 950</w:t>
      </w:r>
      <w:r w:rsidRPr="006241AB">
        <w:rPr>
          <w:sz w:val="28"/>
          <w:szCs w:val="28"/>
        </w:rPr>
        <w:t xml:space="preserve">,00 (пять миллионов </w:t>
      </w:r>
      <w:r>
        <w:rPr>
          <w:sz w:val="28"/>
          <w:szCs w:val="28"/>
        </w:rPr>
        <w:t xml:space="preserve">шестьсот одиннадцать </w:t>
      </w:r>
      <w:r w:rsidRPr="006241AB">
        <w:rPr>
          <w:sz w:val="28"/>
          <w:szCs w:val="28"/>
        </w:rPr>
        <w:t xml:space="preserve">тысяч </w:t>
      </w:r>
      <w:r>
        <w:rPr>
          <w:sz w:val="28"/>
          <w:szCs w:val="28"/>
        </w:rPr>
        <w:t xml:space="preserve">девятьсот пятьдесят </w:t>
      </w:r>
      <w:r w:rsidRPr="006241AB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6241AB">
        <w:rPr>
          <w:sz w:val="28"/>
          <w:szCs w:val="28"/>
        </w:rPr>
        <w:t xml:space="preserve"> 00 копеек</w:t>
      </w:r>
      <w:r>
        <w:rPr>
          <w:sz w:val="28"/>
          <w:szCs w:val="28"/>
        </w:rPr>
        <w:t xml:space="preserve">). </w:t>
      </w:r>
    </w:p>
    <w:p w:rsidR="00A31047" w:rsidRDefault="00A31047" w:rsidP="00A31047">
      <w:pPr>
        <w:widowControl w:val="0"/>
        <w:ind w:firstLine="708"/>
        <w:rPr>
          <w:sz w:val="28"/>
          <w:szCs w:val="28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3466"/>
        <w:gridCol w:w="1985"/>
        <w:gridCol w:w="2126"/>
        <w:gridCol w:w="1276"/>
      </w:tblGrid>
      <w:tr w:rsidR="00A31047" w:rsidRPr="00026A70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rPr>
                <w:sz w:val="28"/>
                <w:szCs w:val="28"/>
              </w:rPr>
            </w:pPr>
            <w:r w:rsidRPr="00026A70">
              <w:rPr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rPr>
                <w:sz w:val="28"/>
                <w:szCs w:val="28"/>
              </w:rPr>
            </w:pPr>
            <w:r w:rsidRPr="00026A70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rPr>
                <w:sz w:val="28"/>
                <w:szCs w:val="28"/>
              </w:rPr>
            </w:pPr>
            <w:r w:rsidRPr="00026A70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047" w:rsidRPr="00026A70" w:rsidRDefault="00A31047" w:rsidP="00FB7D91">
            <w:pPr>
              <w:rPr>
                <w:bCs/>
                <w:sz w:val="28"/>
                <w:szCs w:val="28"/>
              </w:rPr>
            </w:pPr>
            <w:r w:rsidRPr="00026A70">
              <w:rPr>
                <w:bCs/>
                <w:sz w:val="28"/>
                <w:szCs w:val="28"/>
              </w:rPr>
              <w:t xml:space="preserve">Манский район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1FB">
              <w:rPr>
                <w:b/>
                <w:bCs/>
                <w:color w:val="000000"/>
                <w:sz w:val="20"/>
                <w:szCs w:val="20"/>
              </w:rPr>
              <w:t>5 611 950,00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1FB">
              <w:rPr>
                <w:b/>
                <w:bCs/>
                <w:color w:val="000000"/>
                <w:sz w:val="20"/>
                <w:szCs w:val="20"/>
              </w:rPr>
              <w:t>5 545 400,00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41FB">
              <w:rPr>
                <w:b/>
                <w:bCs/>
                <w:color w:val="000000"/>
                <w:sz w:val="20"/>
                <w:szCs w:val="20"/>
              </w:rPr>
              <w:t>66 550,00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Шалинский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1 291 177,00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1 275 866,00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15 311,00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Первоманский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478 770,00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473 092,00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5 678,00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Камарчагский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918 337,00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907 447,00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10 890,00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Нарвинский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350 986,00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346 824,00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4 162,00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spellStart"/>
            <w:r w:rsidRPr="004F2CF8">
              <w:rPr>
                <w:rFonts w:eastAsia="Calibri"/>
                <w:color w:val="000000"/>
              </w:rPr>
              <w:t>Орешенский</w:t>
            </w:r>
            <w:proofErr w:type="spellEnd"/>
            <w:r w:rsidRPr="004F2CF8">
              <w:rPr>
                <w:rFonts w:eastAsia="Calibri"/>
                <w:color w:val="000000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317 623,00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313 856,00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3 767,00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Колбинский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425 388,00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420 343,00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5 045,00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Кияйский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718 989,00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710 463,00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8 526,00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Степно-</w:t>
            </w:r>
            <w:proofErr w:type="spellStart"/>
            <w:r w:rsidRPr="004F2CF8">
              <w:rPr>
                <w:rFonts w:eastAsia="Calibri"/>
                <w:color w:val="000000"/>
              </w:rPr>
              <w:t>Баджейский</w:t>
            </w:r>
            <w:proofErr w:type="spellEnd"/>
            <w:r w:rsidRPr="004F2CF8">
              <w:rPr>
                <w:rFonts w:eastAsia="Calibri"/>
                <w:color w:val="000000"/>
              </w:rPr>
              <w:t xml:space="preserve">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183 501,00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181 325,00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2 176,00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Выезжелогский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183 501,00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181 325,00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2 176,00</w:t>
            </w:r>
          </w:p>
        </w:tc>
      </w:tr>
      <w:tr w:rsidR="00A31047" w:rsidRPr="004F2CF8" w:rsidTr="00FB7D91"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Каменский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418 715,00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413 750,00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4 965,00</w:t>
            </w:r>
          </w:p>
        </w:tc>
      </w:tr>
      <w:tr w:rsidR="00A31047" w:rsidRPr="004F2CF8" w:rsidTr="00FB7D91">
        <w:trPr>
          <w:trHeight w:val="122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047" w:rsidRPr="00026A70" w:rsidRDefault="00A31047" w:rsidP="00FB7D9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26A7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047" w:rsidRPr="004F2CF8" w:rsidRDefault="00A31047" w:rsidP="00FB7D9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F2CF8">
              <w:rPr>
                <w:rFonts w:eastAsia="Calibri"/>
                <w:color w:val="000000"/>
              </w:rPr>
              <w:t>Унгутский сельсовет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941FB">
              <w:rPr>
                <w:bCs/>
                <w:color w:val="000000"/>
                <w:sz w:val="20"/>
                <w:szCs w:val="20"/>
              </w:rPr>
              <w:t>324 963,00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321 109,00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047" w:rsidRPr="00D941FB" w:rsidRDefault="00A31047" w:rsidP="00FB7D91">
            <w:pPr>
              <w:jc w:val="center"/>
              <w:rPr>
                <w:color w:val="000000"/>
                <w:sz w:val="20"/>
                <w:szCs w:val="20"/>
              </w:rPr>
            </w:pPr>
            <w:r w:rsidRPr="00D941FB">
              <w:rPr>
                <w:color w:val="000000"/>
                <w:sz w:val="20"/>
                <w:szCs w:val="20"/>
              </w:rPr>
              <w:t>3 854,00</w:t>
            </w:r>
          </w:p>
        </w:tc>
      </w:tr>
    </w:tbl>
    <w:p w:rsidR="00A31047" w:rsidRDefault="00A31047" w:rsidP="00A31047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F943CC"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подпрограммы 1 «Содержание и ремонт межпоселенческих дорог» </w:t>
      </w:r>
      <w:r w:rsidRPr="00F943CC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Манского района «Развитие транспортной системы» </w:t>
      </w:r>
      <w:r>
        <w:rPr>
          <w:rFonts w:ascii="Times New Roman" w:hAnsi="Times New Roman"/>
          <w:color w:val="000000"/>
          <w:sz w:val="28"/>
          <w:szCs w:val="28"/>
        </w:rPr>
        <w:t xml:space="preserve">Манскому району </w:t>
      </w:r>
      <w:r>
        <w:rPr>
          <w:rFonts w:ascii="Times New Roman" w:hAnsi="Times New Roman"/>
          <w:sz w:val="28"/>
          <w:szCs w:val="28"/>
        </w:rPr>
        <w:t xml:space="preserve">предоставлена субсидия на капитальный ремонт и ремонт автомобильных работ общего пользования местного значения в </w:t>
      </w:r>
      <w:r w:rsidRPr="00F45F73">
        <w:rPr>
          <w:rFonts w:ascii="Times New Roman" w:hAnsi="Times New Roman"/>
          <w:sz w:val="28"/>
          <w:szCs w:val="28"/>
        </w:rPr>
        <w:t>сумме 7 665 487,67 (семь миллионов</w:t>
      </w:r>
      <w:r w:rsidRPr="00F45F73">
        <w:rPr>
          <w:rFonts w:ascii="Times New Roman" w:hAnsi="Times New Roman"/>
          <w:bCs/>
          <w:sz w:val="28"/>
          <w:szCs w:val="28"/>
        </w:rPr>
        <w:t xml:space="preserve"> шестьсот шестьдесят пять тысяч четыреста восемьдесят семь рублей 67 копеек) средства местного бюджета 91 986,81 (девяносто одна тысяча девятьсот восемьдесят шесть рублей 81 копейка), исполнено 7 757 474,48 (семь миллионов семьсот пятьдесят семь тысяч четыреста сорок четыре  рубля  48 копеек).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956E2">
        <w:rPr>
          <w:rFonts w:ascii="Times New Roman" w:hAnsi="Times New Roman"/>
          <w:bCs/>
          <w:sz w:val="28"/>
          <w:szCs w:val="28"/>
        </w:rPr>
        <w:t>Перечень объектов ремонта автомобильных дорог общего пользования местного значения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Кияйский</w:t>
      </w:r>
      <w:r w:rsidRPr="003661FC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56E2">
        <w:rPr>
          <w:rFonts w:ascii="Times New Roman" w:hAnsi="Times New Roman"/>
          <w:sz w:val="28"/>
          <w:szCs w:val="28"/>
        </w:rPr>
        <w:t xml:space="preserve">Ремонт </w:t>
      </w:r>
      <w:r>
        <w:rPr>
          <w:rFonts w:ascii="Times New Roman" w:hAnsi="Times New Roman"/>
          <w:sz w:val="28"/>
          <w:szCs w:val="28"/>
        </w:rPr>
        <w:t>дорожного полотна по ул.</w:t>
      </w:r>
      <w:r w:rsidRPr="00095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Зеленая </w:t>
      </w:r>
      <w:r w:rsidRPr="000956E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0956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Покосное</w:t>
      </w:r>
      <w:r w:rsidRPr="000956E2">
        <w:rPr>
          <w:rFonts w:ascii="Times New Roman" w:hAnsi="Times New Roman"/>
          <w:sz w:val="28"/>
          <w:szCs w:val="28"/>
        </w:rPr>
        <w:t xml:space="preserve"> протяженностью </w:t>
      </w:r>
      <w:r>
        <w:rPr>
          <w:rFonts w:ascii="Times New Roman" w:hAnsi="Times New Roman"/>
          <w:sz w:val="28"/>
          <w:szCs w:val="28"/>
        </w:rPr>
        <w:t>840</w:t>
      </w:r>
      <w:r w:rsidRPr="000956E2">
        <w:rPr>
          <w:rFonts w:ascii="Times New Roman" w:hAnsi="Times New Roman"/>
          <w:sz w:val="28"/>
          <w:szCs w:val="28"/>
        </w:rPr>
        <w:t xml:space="preserve"> м. </w:t>
      </w:r>
      <w:r w:rsidRPr="008A7968">
        <w:rPr>
          <w:rFonts w:ascii="Times New Roman" w:hAnsi="Times New Roman"/>
          <w:sz w:val="28"/>
          <w:szCs w:val="28"/>
        </w:rPr>
        <w:t>на сумму 1 037 271,6 (один миллион тридцать семь тысяч двести семьдесят один рубль 60 копеек).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Колбинский </w:t>
      </w:r>
      <w:r w:rsidRPr="003661FC">
        <w:rPr>
          <w:rFonts w:ascii="Times New Roman" w:hAnsi="Times New Roman"/>
          <w:b/>
          <w:sz w:val="28"/>
          <w:szCs w:val="28"/>
        </w:rPr>
        <w:t>сельсовет</w:t>
      </w:r>
      <w:r w:rsidRPr="000956E2">
        <w:rPr>
          <w:rFonts w:ascii="Times New Roman" w:hAnsi="Times New Roman"/>
          <w:sz w:val="28"/>
          <w:szCs w:val="28"/>
        </w:rPr>
        <w:t xml:space="preserve">: 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956E2">
        <w:rPr>
          <w:rFonts w:ascii="Times New Roman" w:hAnsi="Times New Roman"/>
          <w:sz w:val="28"/>
          <w:szCs w:val="28"/>
        </w:rPr>
        <w:t xml:space="preserve">Ремонт дорожного полотна по ул. </w:t>
      </w:r>
      <w:r>
        <w:rPr>
          <w:rFonts w:ascii="Times New Roman" w:hAnsi="Times New Roman"/>
          <w:sz w:val="28"/>
          <w:szCs w:val="28"/>
        </w:rPr>
        <w:t>Молодежная</w:t>
      </w:r>
      <w:r w:rsidRPr="000956E2">
        <w:rPr>
          <w:rFonts w:ascii="Times New Roman" w:hAnsi="Times New Roman"/>
          <w:sz w:val="28"/>
          <w:szCs w:val="28"/>
        </w:rPr>
        <w:t xml:space="preserve"> в п. </w:t>
      </w:r>
      <w:r>
        <w:rPr>
          <w:rFonts w:ascii="Times New Roman" w:hAnsi="Times New Roman"/>
          <w:sz w:val="28"/>
          <w:szCs w:val="28"/>
        </w:rPr>
        <w:t>Колбинское</w:t>
      </w:r>
      <w:r w:rsidRPr="000956E2">
        <w:rPr>
          <w:rFonts w:ascii="Times New Roman" w:hAnsi="Times New Roman"/>
          <w:sz w:val="28"/>
          <w:szCs w:val="28"/>
        </w:rPr>
        <w:t xml:space="preserve"> протяженностью </w:t>
      </w:r>
      <w:r>
        <w:rPr>
          <w:rFonts w:ascii="Times New Roman" w:hAnsi="Times New Roman"/>
          <w:sz w:val="28"/>
          <w:szCs w:val="28"/>
        </w:rPr>
        <w:t>1 038</w:t>
      </w:r>
      <w:r w:rsidRPr="000956E2">
        <w:rPr>
          <w:rFonts w:ascii="Times New Roman" w:hAnsi="Times New Roman"/>
          <w:sz w:val="28"/>
          <w:szCs w:val="28"/>
        </w:rPr>
        <w:t xml:space="preserve"> м. на сумму </w:t>
      </w:r>
      <w:r>
        <w:rPr>
          <w:rFonts w:ascii="Times New Roman" w:hAnsi="Times New Roman"/>
          <w:sz w:val="28"/>
          <w:szCs w:val="28"/>
        </w:rPr>
        <w:t>1 379 514,</w:t>
      </w:r>
      <w:r w:rsidRPr="008A7968">
        <w:rPr>
          <w:rFonts w:ascii="Times New Roman" w:hAnsi="Times New Roman"/>
          <w:sz w:val="28"/>
          <w:szCs w:val="28"/>
        </w:rPr>
        <w:t>17 (один миллион триста семьдесят девять тысяч пятьсот четырнадцать рублей 17 копеек).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Нарвинский </w:t>
      </w:r>
      <w:r w:rsidRPr="003661FC">
        <w:rPr>
          <w:rFonts w:ascii="Times New Roman" w:hAnsi="Times New Roman"/>
          <w:b/>
          <w:sz w:val="28"/>
          <w:szCs w:val="28"/>
        </w:rPr>
        <w:t>сельсовет: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956E2">
        <w:rPr>
          <w:rFonts w:ascii="Times New Roman" w:hAnsi="Times New Roman"/>
          <w:sz w:val="28"/>
          <w:szCs w:val="28"/>
        </w:rPr>
        <w:t xml:space="preserve">Ремонт дорожного полотна по ул. </w:t>
      </w:r>
      <w:r>
        <w:rPr>
          <w:rFonts w:ascii="Times New Roman" w:hAnsi="Times New Roman"/>
          <w:sz w:val="28"/>
          <w:szCs w:val="28"/>
        </w:rPr>
        <w:t>Гусева</w:t>
      </w:r>
      <w:r w:rsidRPr="000956E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</w:t>
      </w:r>
      <w:r w:rsidRPr="000956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Нарва</w:t>
      </w:r>
      <w:r w:rsidRPr="000956E2">
        <w:rPr>
          <w:rFonts w:ascii="Times New Roman" w:hAnsi="Times New Roman"/>
          <w:sz w:val="28"/>
          <w:szCs w:val="28"/>
        </w:rPr>
        <w:t xml:space="preserve"> протяженностью </w:t>
      </w:r>
      <w:r>
        <w:rPr>
          <w:rFonts w:ascii="Times New Roman" w:hAnsi="Times New Roman"/>
          <w:sz w:val="28"/>
          <w:szCs w:val="28"/>
        </w:rPr>
        <w:t>180 м</w:t>
      </w:r>
      <w:r w:rsidRPr="000956E2">
        <w:rPr>
          <w:rFonts w:ascii="Times New Roman" w:hAnsi="Times New Roman"/>
          <w:sz w:val="28"/>
          <w:szCs w:val="28"/>
        </w:rPr>
        <w:t xml:space="preserve">. на </w:t>
      </w:r>
      <w:r w:rsidRPr="008A7968">
        <w:rPr>
          <w:rFonts w:ascii="Times New Roman" w:hAnsi="Times New Roman"/>
          <w:sz w:val="28"/>
          <w:szCs w:val="28"/>
        </w:rPr>
        <w:t xml:space="preserve">сумму </w:t>
      </w:r>
      <w:r>
        <w:rPr>
          <w:rFonts w:ascii="Times New Roman" w:hAnsi="Times New Roman"/>
          <w:sz w:val="28"/>
          <w:szCs w:val="28"/>
        </w:rPr>
        <w:t>335 798,26</w:t>
      </w:r>
      <w:r w:rsidRPr="008A79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триста тридцать пять</w:t>
      </w:r>
      <w:r w:rsidRPr="008A7968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 xml:space="preserve">семьсот девяносто девять </w:t>
      </w:r>
      <w:r w:rsidRPr="008A7968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26</w:t>
      </w:r>
      <w:r w:rsidRPr="008A7968">
        <w:rPr>
          <w:rFonts w:ascii="Times New Roman" w:hAnsi="Times New Roman"/>
          <w:sz w:val="28"/>
          <w:szCs w:val="28"/>
        </w:rPr>
        <w:t xml:space="preserve"> копеек).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Орешенский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661FC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3661FC">
        <w:rPr>
          <w:rFonts w:ascii="Times New Roman" w:hAnsi="Times New Roman"/>
          <w:sz w:val="28"/>
          <w:szCs w:val="28"/>
        </w:rPr>
        <w:t xml:space="preserve">емонт </w:t>
      </w:r>
      <w:r>
        <w:rPr>
          <w:rFonts w:ascii="Times New Roman" w:hAnsi="Times New Roman"/>
          <w:sz w:val="28"/>
          <w:szCs w:val="28"/>
        </w:rPr>
        <w:t>дорожного полотна по ул. Центральная в</w:t>
      </w:r>
      <w:r w:rsidRPr="003661FC"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</w:rPr>
        <w:t>Пимия</w:t>
      </w:r>
      <w:r w:rsidRPr="003661FC">
        <w:rPr>
          <w:rFonts w:ascii="Times New Roman" w:hAnsi="Times New Roman"/>
          <w:sz w:val="28"/>
          <w:szCs w:val="28"/>
        </w:rPr>
        <w:t xml:space="preserve"> </w:t>
      </w:r>
      <w:r w:rsidRPr="000956E2">
        <w:rPr>
          <w:rFonts w:ascii="Times New Roman" w:hAnsi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/>
          <w:sz w:val="28"/>
          <w:szCs w:val="28"/>
        </w:rPr>
        <w:t xml:space="preserve">280 </w:t>
      </w:r>
      <w:r w:rsidRPr="000956E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6E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430 854,10</w:t>
      </w:r>
      <w:r w:rsidRPr="008A79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четыреста тридцать </w:t>
      </w:r>
      <w:r w:rsidRPr="008A7968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восемьсот пятьдесят четыре </w:t>
      </w:r>
      <w:r w:rsidRPr="008A7968">
        <w:rPr>
          <w:rFonts w:ascii="Times New Roman" w:hAnsi="Times New Roman"/>
          <w:sz w:val="28"/>
          <w:szCs w:val="28"/>
        </w:rPr>
        <w:t xml:space="preserve">рубля </w:t>
      </w:r>
      <w:r>
        <w:rPr>
          <w:rFonts w:ascii="Times New Roman" w:hAnsi="Times New Roman"/>
          <w:sz w:val="28"/>
          <w:szCs w:val="28"/>
        </w:rPr>
        <w:t>10</w:t>
      </w:r>
      <w:r w:rsidRPr="008A7968">
        <w:rPr>
          <w:rFonts w:ascii="Times New Roman" w:hAnsi="Times New Roman"/>
          <w:sz w:val="28"/>
          <w:szCs w:val="28"/>
        </w:rPr>
        <w:t xml:space="preserve"> копеек).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4B34FA">
        <w:rPr>
          <w:rFonts w:ascii="Times New Roman" w:hAnsi="Times New Roman"/>
          <w:b/>
          <w:sz w:val="28"/>
          <w:szCs w:val="28"/>
        </w:rPr>
        <w:t>Первоманский сельсовет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3661FC">
        <w:rPr>
          <w:rFonts w:ascii="Times New Roman" w:hAnsi="Times New Roman"/>
          <w:sz w:val="28"/>
          <w:szCs w:val="28"/>
        </w:rPr>
        <w:t xml:space="preserve">емонт </w:t>
      </w:r>
      <w:r>
        <w:rPr>
          <w:rFonts w:ascii="Times New Roman" w:hAnsi="Times New Roman"/>
          <w:sz w:val="28"/>
          <w:szCs w:val="28"/>
        </w:rPr>
        <w:t>дорожного полотна по ул. Строителей в</w:t>
      </w:r>
      <w:r w:rsidRPr="003661FC">
        <w:rPr>
          <w:rFonts w:ascii="Times New Roman" w:hAnsi="Times New Roman"/>
          <w:sz w:val="28"/>
          <w:szCs w:val="28"/>
        </w:rPr>
        <w:t xml:space="preserve"> п. </w:t>
      </w:r>
      <w:r>
        <w:rPr>
          <w:rFonts w:ascii="Times New Roman" w:hAnsi="Times New Roman"/>
          <w:sz w:val="28"/>
          <w:szCs w:val="28"/>
        </w:rPr>
        <w:t>Первоманск</w:t>
      </w:r>
      <w:r w:rsidRPr="003661FC">
        <w:rPr>
          <w:rFonts w:ascii="Times New Roman" w:hAnsi="Times New Roman"/>
          <w:sz w:val="28"/>
          <w:szCs w:val="28"/>
        </w:rPr>
        <w:t xml:space="preserve">  </w:t>
      </w:r>
      <w:r w:rsidRPr="000956E2">
        <w:rPr>
          <w:rFonts w:ascii="Times New Roman" w:hAnsi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/>
          <w:sz w:val="28"/>
          <w:szCs w:val="28"/>
        </w:rPr>
        <w:t xml:space="preserve">500 </w:t>
      </w:r>
      <w:r w:rsidRPr="000956E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6E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927 312,24</w:t>
      </w:r>
      <w:r w:rsidRPr="008A79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девятьсот двадцать семь </w:t>
      </w:r>
      <w:r w:rsidRPr="008A7968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триста двенадцать </w:t>
      </w:r>
      <w:r w:rsidRPr="008A7968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8A7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Pr="008A7968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йки</w:t>
      </w:r>
      <w:r w:rsidRPr="008A7968">
        <w:rPr>
          <w:rFonts w:ascii="Times New Roman" w:hAnsi="Times New Roman"/>
          <w:sz w:val="28"/>
          <w:szCs w:val="28"/>
        </w:rPr>
        <w:t>).</w:t>
      </w:r>
    </w:p>
    <w:p w:rsidR="00A31047" w:rsidRPr="006E10FE" w:rsidRDefault="00A31047" w:rsidP="00A3104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E10FE">
        <w:rPr>
          <w:rFonts w:ascii="Times New Roman" w:hAnsi="Times New Roman"/>
          <w:b/>
          <w:sz w:val="28"/>
          <w:szCs w:val="28"/>
        </w:rPr>
        <w:t>Степно-</w:t>
      </w:r>
      <w:proofErr w:type="spellStart"/>
      <w:r w:rsidRPr="006E10FE">
        <w:rPr>
          <w:rFonts w:ascii="Times New Roman" w:hAnsi="Times New Roman"/>
          <w:b/>
          <w:sz w:val="28"/>
          <w:szCs w:val="28"/>
        </w:rPr>
        <w:t>Баджейский</w:t>
      </w:r>
      <w:proofErr w:type="spellEnd"/>
      <w:r w:rsidRPr="006E10FE">
        <w:rPr>
          <w:rFonts w:ascii="Times New Roman" w:hAnsi="Times New Roman"/>
          <w:b/>
          <w:sz w:val="28"/>
          <w:szCs w:val="28"/>
        </w:rPr>
        <w:t xml:space="preserve"> сельсовет: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3661FC">
        <w:rPr>
          <w:rFonts w:ascii="Times New Roman" w:hAnsi="Times New Roman"/>
          <w:sz w:val="28"/>
          <w:szCs w:val="28"/>
        </w:rPr>
        <w:t xml:space="preserve">емонт </w:t>
      </w:r>
      <w:r>
        <w:rPr>
          <w:rFonts w:ascii="Times New Roman" w:hAnsi="Times New Roman"/>
          <w:sz w:val="28"/>
          <w:szCs w:val="28"/>
        </w:rPr>
        <w:t xml:space="preserve">дорожного полотна по ул.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36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Степной-</w:t>
      </w:r>
      <w:proofErr w:type="spellStart"/>
      <w:r>
        <w:rPr>
          <w:rFonts w:ascii="Times New Roman" w:hAnsi="Times New Roman"/>
          <w:sz w:val="28"/>
          <w:szCs w:val="28"/>
        </w:rPr>
        <w:t>Баджей</w:t>
      </w:r>
      <w:proofErr w:type="spellEnd"/>
      <w:r w:rsidRPr="003661FC">
        <w:rPr>
          <w:rFonts w:ascii="Times New Roman" w:hAnsi="Times New Roman"/>
          <w:sz w:val="28"/>
          <w:szCs w:val="28"/>
        </w:rPr>
        <w:t xml:space="preserve">  </w:t>
      </w:r>
      <w:r w:rsidRPr="000956E2">
        <w:rPr>
          <w:rFonts w:ascii="Times New Roman" w:hAnsi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/>
          <w:sz w:val="28"/>
          <w:szCs w:val="28"/>
        </w:rPr>
        <w:t xml:space="preserve">345 </w:t>
      </w:r>
      <w:r w:rsidRPr="000956E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6E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726 998,</w:t>
      </w:r>
      <w:r w:rsidRPr="008A7968">
        <w:rPr>
          <w:rFonts w:ascii="Times New Roman" w:hAnsi="Times New Roman"/>
          <w:sz w:val="28"/>
          <w:szCs w:val="28"/>
        </w:rPr>
        <w:t>76 (семьсот двадцать шесть тысяч девятьсот девяносто восемь рублей 76 копеек).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6E10FE">
        <w:rPr>
          <w:rFonts w:ascii="Times New Roman" w:hAnsi="Times New Roman"/>
          <w:b/>
          <w:sz w:val="28"/>
          <w:szCs w:val="28"/>
        </w:rPr>
        <w:t>Унгутский сельсовет: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</w:t>
      </w:r>
      <w:r w:rsidRPr="003661FC">
        <w:rPr>
          <w:rFonts w:ascii="Times New Roman" w:hAnsi="Times New Roman"/>
          <w:sz w:val="28"/>
          <w:szCs w:val="28"/>
        </w:rPr>
        <w:t xml:space="preserve">емонт </w:t>
      </w:r>
      <w:r>
        <w:rPr>
          <w:rFonts w:ascii="Times New Roman" w:hAnsi="Times New Roman"/>
          <w:sz w:val="28"/>
          <w:szCs w:val="28"/>
        </w:rPr>
        <w:t>дорожного полотна по ул. Набережная в</w:t>
      </w:r>
      <w:r w:rsidRPr="003661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 Большой Унгут</w:t>
      </w:r>
      <w:r w:rsidRPr="003661FC">
        <w:rPr>
          <w:rFonts w:ascii="Times New Roman" w:hAnsi="Times New Roman"/>
          <w:sz w:val="28"/>
          <w:szCs w:val="28"/>
        </w:rPr>
        <w:t xml:space="preserve">  </w:t>
      </w:r>
      <w:r w:rsidRPr="000956E2">
        <w:rPr>
          <w:rFonts w:ascii="Times New Roman" w:hAnsi="Times New Roman"/>
          <w:sz w:val="28"/>
          <w:szCs w:val="28"/>
        </w:rPr>
        <w:t xml:space="preserve">протяженностью </w:t>
      </w:r>
      <w:r>
        <w:rPr>
          <w:rFonts w:ascii="Times New Roman" w:hAnsi="Times New Roman"/>
          <w:sz w:val="28"/>
          <w:szCs w:val="28"/>
        </w:rPr>
        <w:t xml:space="preserve">300 м. </w:t>
      </w:r>
      <w:r w:rsidRPr="000956E2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574 963,77</w:t>
      </w:r>
      <w:r w:rsidRPr="008A79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пятьсот семьдесят четыре </w:t>
      </w:r>
      <w:r w:rsidRPr="008A7968">
        <w:rPr>
          <w:rFonts w:ascii="Times New Roman" w:hAnsi="Times New Roman"/>
          <w:sz w:val="28"/>
          <w:szCs w:val="28"/>
        </w:rPr>
        <w:t xml:space="preserve"> тысячи </w:t>
      </w:r>
      <w:r>
        <w:rPr>
          <w:rFonts w:ascii="Times New Roman" w:hAnsi="Times New Roman"/>
          <w:sz w:val="28"/>
          <w:szCs w:val="28"/>
        </w:rPr>
        <w:t xml:space="preserve">девятьсот шестьдесят три </w:t>
      </w:r>
      <w:r w:rsidRPr="008A7968">
        <w:rPr>
          <w:rFonts w:ascii="Times New Roman" w:hAnsi="Times New Roman"/>
          <w:sz w:val="28"/>
          <w:szCs w:val="28"/>
        </w:rPr>
        <w:t xml:space="preserve">рубля </w:t>
      </w:r>
      <w:r>
        <w:rPr>
          <w:rFonts w:ascii="Times New Roman" w:hAnsi="Times New Roman"/>
          <w:sz w:val="28"/>
          <w:szCs w:val="28"/>
        </w:rPr>
        <w:t>77</w:t>
      </w:r>
      <w:r w:rsidRPr="008A7968">
        <w:rPr>
          <w:rFonts w:ascii="Times New Roman" w:hAnsi="Times New Roman"/>
          <w:sz w:val="28"/>
          <w:szCs w:val="28"/>
        </w:rPr>
        <w:t xml:space="preserve"> копеек).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Шалинский  </w:t>
      </w:r>
      <w:r w:rsidRPr="007A278B">
        <w:rPr>
          <w:rFonts w:ascii="Times New Roman" w:hAnsi="Times New Roman"/>
          <w:b/>
          <w:sz w:val="28"/>
          <w:szCs w:val="28"/>
        </w:rPr>
        <w:t>сельсовет:</w:t>
      </w:r>
    </w:p>
    <w:p w:rsidR="00A31047" w:rsidRDefault="00A31047" w:rsidP="00A3104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56E2">
        <w:rPr>
          <w:rFonts w:ascii="Times New Roman" w:hAnsi="Times New Roman"/>
          <w:sz w:val="28"/>
          <w:szCs w:val="28"/>
        </w:rPr>
        <w:t xml:space="preserve">Ремонт дорожного полотна по ул. </w:t>
      </w:r>
      <w:r>
        <w:rPr>
          <w:rFonts w:ascii="Times New Roman" w:hAnsi="Times New Roman"/>
          <w:sz w:val="28"/>
          <w:szCs w:val="28"/>
        </w:rPr>
        <w:t xml:space="preserve">Щетинкина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Шалинское </w:t>
      </w:r>
      <w:r w:rsidRPr="000956E2">
        <w:rPr>
          <w:rFonts w:ascii="Times New Roman" w:hAnsi="Times New Roman"/>
          <w:sz w:val="28"/>
          <w:szCs w:val="28"/>
        </w:rPr>
        <w:t>протяженностью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1450</w:t>
      </w:r>
      <w:r w:rsidRPr="000956E2">
        <w:rPr>
          <w:rFonts w:ascii="Times New Roman" w:hAnsi="Times New Roman"/>
          <w:sz w:val="28"/>
          <w:szCs w:val="28"/>
        </w:rPr>
        <w:t xml:space="preserve">м. </w:t>
      </w:r>
      <w:r w:rsidRPr="008A7968">
        <w:rPr>
          <w:rFonts w:ascii="Times New Roman" w:hAnsi="Times New Roman"/>
          <w:sz w:val="28"/>
          <w:szCs w:val="28"/>
        </w:rPr>
        <w:t xml:space="preserve">на сумму </w:t>
      </w:r>
      <w:r>
        <w:rPr>
          <w:rFonts w:ascii="Times New Roman" w:hAnsi="Times New Roman"/>
          <w:sz w:val="28"/>
          <w:szCs w:val="28"/>
        </w:rPr>
        <w:t>2 344 761,58</w:t>
      </w:r>
      <w:r w:rsidRPr="008A7968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8A7968">
        <w:rPr>
          <w:rFonts w:ascii="Times New Roman" w:hAnsi="Times New Roman"/>
          <w:sz w:val="28"/>
          <w:szCs w:val="28"/>
        </w:rPr>
        <w:t>миллион</w:t>
      </w:r>
      <w:r>
        <w:rPr>
          <w:rFonts w:ascii="Times New Roman" w:hAnsi="Times New Roman"/>
          <w:sz w:val="28"/>
          <w:szCs w:val="28"/>
        </w:rPr>
        <w:t>а</w:t>
      </w:r>
      <w:r w:rsidRPr="008A7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триста сорок четыре </w:t>
      </w:r>
      <w:r w:rsidRPr="008A7968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>и</w:t>
      </w:r>
      <w:r w:rsidRPr="008A79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семьсот шестьдесят один рубль 58</w:t>
      </w:r>
      <w:r w:rsidRPr="008A7968">
        <w:rPr>
          <w:rFonts w:ascii="Times New Roman" w:hAnsi="Times New Roman"/>
          <w:sz w:val="28"/>
          <w:szCs w:val="28"/>
        </w:rPr>
        <w:t xml:space="preserve"> копеек).</w:t>
      </w:r>
    </w:p>
    <w:p w:rsidR="00A31047" w:rsidRDefault="00A31047" w:rsidP="00A3104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также в рамках м</w:t>
      </w:r>
      <w:r w:rsidRPr="00DA63B0">
        <w:rPr>
          <w:sz w:val="28"/>
          <w:szCs w:val="28"/>
        </w:rPr>
        <w:t>ероприяти</w:t>
      </w:r>
      <w:r>
        <w:rPr>
          <w:sz w:val="28"/>
          <w:szCs w:val="28"/>
        </w:rPr>
        <w:t>я</w:t>
      </w:r>
      <w:r w:rsidRPr="00DA63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A63B0">
        <w:rPr>
          <w:sz w:val="28"/>
          <w:szCs w:val="28"/>
        </w:rPr>
        <w:t xml:space="preserve">Выполнение текущих регламентных работ по содержанию автомобильных дорог общего пользования местного значения и искусственных сооружений на них, а также работ по снижению влияния дорожных условий на </w:t>
      </w:r>
      <w:r>
        <w:rPr>
          <w:sz w:val="28"/>
          <w:szCs w:val="28"/>
        </w:rPr>
        <w:t xml:space="preserve">безопасность дорожного движения» </w:t>
      </w:r>
      <w:r w:rsidRPr="00DA63B0">
        <w:rPr>
          <w:sz w:val="28"/>
          <w:szCs w:val="28"/>
        </w:rPr>
        <w:t xml:space="preserve">запланированы денежные средства районного бюджета в сумме </w:t>
      </w:r>
      <w:r>
        <w:rPr>
          <w:sz w:val="28"/>
          <w:szCs w:val="28"/>
        </w:rPr>
        <w:t>884 900</w:t>
      </w:r>
      <w:r w:rsidRPr="00DA63B0">
        <w:rPr>
          <w:sz w:val="28"/>
          <w:szCs w:val="28"/>
        </w:rPr>
        <w:t>,00 (</w:t>
      </w:r>
      <w:r>
        <w:rPr>
          <w:sz w:val="28"/>
          <w:szCs w:val="28"/>
        </w:rPr>
        <w:t xml:space="preserve">восемьсот восемьдесят четыре </w:t>
      </w:r>
      <w:r w:rsidRPr="00DA63B0">
        <w:rPr>
          <w:sz w:val="28"/>
          <w:szCs w:val="28"/>
        </w:rPr>
        <w:t xml:space="preserve">тысячи </w:t>
      </w:r>
      <w:r>
        <w:rPr>
          <w:sz w:val="28"/>
          <w:szCs w:val="28"/>
        </w:rPr>
        <w:t>девятьсот</w:t>
      </w:r>
      <w:r w:rsidRPr="00DA63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DA63B0">
        <w:rPr>
          <w:sz w:val="28"/>
          <w:szCs w:val="28"/>
        </w:rPr>
        <w:t xml:space="preserve">00 копеек), исполнено </w:t>
      </w:r>
      <w:r>
        <w:rPr>
          <w:sz w:val="28"/>
          <w:szCs w:val="28"/>
        </w:rPr>
        <w:t>202 700</w:t>
      </w:r>
      <w:r w:rsidRPr="00DA63B0">
        <w:rPr>
          <w:sz w:val="28"/>
          <w:szCs w:val="28"/>
        </w:rPr>
        <w:t>,00 (</w:t>
      </w:r>
      <w:r>
        <w:rPr>
          <w:sz w:val="28"/>
          <w:szCs w:val="28"/>
        </w:rPr>
        <w:t>двести две тысячи семьсот рублей 00 копеек).</w:t>
      </w:r>
    </w:p>
    <w:p w:rsidR="00A31047" w:rsidRDefault="00A31047" w:rsidP="00A31047">
      <w:pPr>
        <w:widowControl w:val="0"/>
        <w:ind w:firstLine="708"/>
        <w:jc w:val="both"/>
        <w:rPr>
          <w:sz w:val="28"/>
          <w:szCs w:val="28"/>
        </w:rPr>
      </w:pPr>
      <w:r w:rsidRPr="00224B15">
        <w:rPr>
          <w:sz w:val="28"/>
          <w:szCs w:val="28"/>
        </w:rPr>
        <w:t xml:space="preserve">В результате реализации вышеуказанных мероприятий протяженность автомобильных дорог по Манскому району, на которых произведены работы по ремонту в общей протяженности сети составило- </w:t>
      </w:r>
      <w:r>
        <w:rPr>
          <w:sz w:val="28"/>
          <w:szCs w:val="28"/>
        </w:rPr>
        <w:t>4,933</w:t>
      </w:r>
      <w:r w:rsidRPr="00224B15">
        <w:rPr>
          <w:sz w:val="28"/>
          <w:szCs w:val="28"/>
        </w:rPr>
        <w:t xml:space="preserve"> км.  </w:t>
      </w:r>
    </w:p>
    <w:p w:rsidR="00A31047" w:rsidRPr="000956E2" w:rsidRDefault="00A31047" w:rsidP="00A31047">
      <w:pPr>
        <w:widowControl w:val="0"/>
        <w:ind w:firstLine="708"/>
        <w:jc w:val="both"/>
        <w:rPr>
          <w:sz w:val="28"/>
          <w:szCs w:val="28"/>
        </w:rPr>
      </w:pPr>
    </w:p>
    <w:p w:rsidR="00A31047" w:rsidRPr="00224B15" w:rsidRDefault="00A31047" w:rsidP="00A3104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Pr="00224B15">
        <w:rPr>
          <w:color w:val="000000"/>
          <w:sz w:val="28"/>
          <w:szCs w:val="28"/>
        </w:rPr>
        <w:t xml:space="preserve">подпрограмма </w:t>
      </w:r>
      <w:r>
        <w:rPr>
          <w:color w:val="000000"/>
          <w:sz w:val="28"/>
          <w:szCs w:val="28"/>
        </w:rPr>
        <w:t>2</w:t>
      </w:r>
      <w:r w:rsidRPr="00224B15">
        <w:rPr>
          <w:color w:val="000000"/>
          <w:sz w:val="28"/>
          <w:szCs w:val="28"/>
        </w:rPr>
        <w:t xml:space="preserve"> «Организация пассажирских перевозок на территории Манского района»</w:t>
      </w:r>
      <w:r>
        <w:rPr>
          <w:color w:val="000000"/>
          <w:sz w:val="28"/>
          <w:szCs w:val="28"/>
        </w:rPr>
        <w:t xml:space="preserve"> </w:t>
      </w:r>
      <w:r w:rsidRPr="00224B15">
        <w:rPr>
          <w:color w:val="000000"/>
          <w:sz w:val="28"/>
          <w:szCs w:val="28"/>
        </w:rPr>
        <w:t>муниципальной программы Манского района «Развитие транспортной системы»</w:t>
      </w:r>
      <w:r>
        <w:rPr>
          <w:color w:val="000000"/>
          <w:sz w:val="28"/>
          <w:szCs w:val="28"/>
        </w:rPr>
        <w:t xml:space="preserve"> в соответствии с м</w:t>
      </w:r>
      <w:r w:rsidRPr="00224B15">
        <w:rPr>
          <w:color w:val="000000"/>
          <w:sz w:val="28"/>
          <w:szCs w:val="28"/>
        </w:rPr>
        <w:t>ероприяти</w:t>
      </w:r>
      <w:r>
        <w:rPr>
          <w:color w:val="000000"/>
          <w:sz w:val="28"/>
          <w:szCs w:val="28"/>
        </w:rPr>
        <w:t>ем</w:t>
      </w:r>
      <w:r w:rsidRPr="00224B1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«О</w:t>
      </w:r>
      <w:r w:rsidRPr="00224B15">
        <w:rPr>
          <w:color w:val="000000"/>
          <w:sz w:val="28"/>
          <w:szCs w:val="28"/>
        </w:rPr>
        <w:t>беспечение равной доступности услуг общественного транспорта на территории Манского района</w:t>
      </w:r>
      <w:r>
        <w:rPr>
          <w:color w:val="000000"/>
          <w:sz w:val="28"/>
          <w:szCs w:val="28"/>
        </w:rPr>
        <w:t xml:space="preserve">» </w:t>
      </w:r>
      <w:r w:rsidRPr="00224B15">
        <w:rPr>
          <w:color w:val="000000"/>
          <w:sz w:val="28"/>
          <w:szCs w:val="28"/>
        </w:rPr>
        <w:t xml:space="preserve">запланированы денежные средства районного бюджета в сумме </w:t>
      </w:r>
      <w:r>
        <w:rPr>
          <w:color w:val="000000"/>
          <w:sz w:val="28"/>
          <w:szCs w:val="28"/>
        </w:rPr>
        <w:t>17 363 000</w:t>
      </w:r>
      <w:r w:rsidRPr="00224B15">
        <w:rPr>
          <w:color w:val="000000"/>
          <w:sz w:val="28"/>
          <w:szCs w:val="28"/>
        </w:rPr>
        <w:t>,00 (</w:t>
      </w:r>
      <w:r>
        <w:rPr>
          <w:color w:val="000000"/>
          <w:sz w:val="28"/>
          <w:szCs w:val="28"/>
        </w:rPr>
        <w:t>семнадцать</w:t>
      </w:r>
      <w:r w:rsidRPr="00224B15">
        <w:rPr>
          <w:color w:val="000000"/>
          <w:sz w:val="28"/>
          <w:szCs w:val="28"/>
        </w:rPr>
        <w:t xml:space="preserve"> миллионов </w:t>
      </w:r>
      <w:r>
        <w:rPr>
          <w:color w:val="000000"/>
          <w:sz w:val="28"/>
          <w:szCs w:val="28"/>
        </w:rPr>
        <w:t xml:space="preserve">триста шестьдесят </w:t>
      </w:r>
      <w:r>
        <w:rPr>
          <w:color w:val="000000"/>
          <w:sz w:val="28"/>
          <w:szCs w:val="28"/>
        </w:rPr>
        <w:lastRenderedPageBreak/>
        <w:t xml:space="preserve">три </w:t>
      </w:r>
      <w:r w:rsidRPr="00224B15">
        <w:rPr>
          <w:color w:val="000000"/>
          <w:sz w:val="28"/>
          <w:szCs w:val="28"/>
        </w:rPr>
        <w:t>тысяч</w:t>
      </w:r>
      <w:r>
        <w:rPr>
          <w:color w:val="000000"/>
          <w:sz w:val="28"/>
          <w:szCs w:val="28"/>
        </w:rPr>
        <w:t>и</w:t>
      </w:r>
      <w:r w:rsidRPr="00224B15">
        <w:rPr>
          <w:color w:val="000000"/>
          <w:sz w:val="28"/>
          <w:szCs w:val="28"/>
        </w:rPr>
        <w:t xml:space="preserve"> рублей), исполнено </w:t>
      </w:r>
      <w:r>
        <w:rPr>
          <w:color w:val="000000"/>
          <w:sz w:val="28"/>
          <w:szCs w:val="28"/>
        </w:rPr>
        <w:t>17 363 00</w:t>
      </w:r>
      <w:r w:rsidRPr="00224B15">
        <w:rPr>
          <w:color w:val="000000"/>
          <w:sz w:val="28"/>
          <w:szCs w:val="28"/>
        </w:rPr>
        <w:t>,00 (четырнадцать миллионов девятьсот девятнадцать тысяч двести рублей)</w:t>
      </w:r>
      <w:r>
        <w:rPr>
          <w:color w:val="000000"/>
          <w:sz w:val="28"/>
          <w:szCs w:val="28"/>
        </w:rPr>
        <w:t>.</w:t>
      </w:r>
      <w:r w:rsidRPr="00224B15">
        <w:rPr>
          <w:color w:val="000000"/>
          <w:sz w:val="28"/>
          <w:szCs w:val="28"/>
        </w:rPr>
        <w:t xml:space="preserve"> </w:t>
      </w:r>
    </w:p>
    <w:p w:rsidR="00A31047" w:rsidRPr="00224B15" w:rsidRDefault="00A31047" w:rsidP="00A31047">
      <w:pPr>
        <w:jc w:val="both"/>
        <w:rPr>
          <w:color w:val="000000"/>
          <w:sz w:val="28"/>
          <w:szCs w:val="28"/>
        </w:rPr>
      </w:pPr>
      <w:r w:rsidRPr="00224B15">
        <w:rPr>
          <w:color w:val="000000"/>
          <w:sz w:val="28"/>
          <w:szCs w:val="28"/>
        </w:rPr>
        <w:t>В результате реализации подпрограммы:</w:t>
      </w:r>
    </w:p>
    <w:p w:rsidR="00A31047" w:rsidRPr="00A50C94" w:rsidRDefault="00A31047" w:rsidP="00A31047">
      <w:pPr>
        <w:jc w:val="both"/>
        <w:rPr>
          <w:color w:val="000000"/>
          <w:sz w:val="28"/>
          <w:szCs w:val="28"/>
          <w:highlight w:val="yellow"/>
        </w:rPr>
      </w:pPr>
      <w:r w:rsidRPr="00224B1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достигнуто </w:t>
      </w:r>
      <w:r w:rsidRPr="00224B15">
        <w:rPr>
          <w:color w:val="000000"/>
          <w:sz w:val="28"/>
          <w:szCs w:val="28"/>
        </w:rPr>
        <w:t xml:space="preserve">количество поездок на </w:t>
      </w:r>
      <w:r w:rsidRPr="008B1A41">
        <w:rPr>
          <w:color w:val="000000"/>
          <w:sz w:val="28"/>
          <w:szCs w:val="28"/>
        </w:rPr>
        <w:t>12,</w:t>
      </w:r>
      <w:r>
        <w:rPr>
          <w:color w:val="000000"/>
          <w:sz w:val="28"/>
          <w:szCs w:val="28"/>
        </w:rPr>
        <w:t>4</w:t>
      </w:r>
      <w:r w:rsidRPr="008B1A41">
        <w:rPr>
          <w:color w:val="000000"/>
          <w:sz w:val="28"/>
          <w:szCs w:val="28"/>
        </w:rPr>
        <w:t>;</w:t>
      </w:r>
    </w:p>
    <w:p w:rsidR="00A31047" w:rsidRDefault="00A31047" w:rsidP="00A31047">
      <w:pPr>
        <w:jc w:val="both"/>
        <w:rPr>
          <w:color w:val="000000"/>
          <w:sz w:val="28"/>
          <w:szCs w:val="28"/>
        </w:rPr>
      </w:pPr>
      <w:r w:rsidRPr="008B1A41">
        <w:rPr>
          <w:color w:val="000000"/>
          <w:sz w:val="28"/>
          <w:szCs w:val="28"/>
        </w:rPr>
        <w:t>-  количество перевезенных пассажиров 13</w:t>
      </w:r>
      <w:r>
        <w:rPr>
          <w:color w:val="000000"/>
          <w:sz w:val="28"/>
          <w:szCs w:val="28"/>
        </w:rPr>
        <w:t>3</w:t>
      </w:r>
      <w:r w:rsidRPr="008B1A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058</w:t>
      </w:r>
      <w:r w:rsidRPr="008B1A41">
        <w:rPr>
          <w:color w:val="000000"/>
          <w:sz w:val="28"/>
          <w:szCs w:val="28"/>
        </w:rPr>
        <w:t xml:space="preserve"> человек.</w:t>
      </w:r>
    </w:p>
    <w:p w:rsidR="00A31047" w:rsidRDefault="00A31047" w:rsidP="00A31047">
      <w:pPr>
        <w:jc w:val="both"/>
        <w:rPr>
          <w:color w:val="000000"/>
          <w:sz w:val="28"/>
          <w:szCs w:val="28"/>
        </w:rPr>
      </w:pPr>
    </w:p>
    <w:p w:rsidR="00A31047" w:rsidRPr="00510819" w:rsidRDefault="00A31047" w:rsidP="00A310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</w:t>
      </w:r>
      <w:r w:rsidRPr="00510819">
        <w:rPr>
          <w:color w:val="000000"/>
          <w:sz w:val="28"/>
          <w:szCs w:val="28"/>
        </w:rPr>
        <w:t>одпрограмм</w:t>
      </w:r>
      <w:r>
        <w:rPr>
          <w:color w:val="000000"/>
          <w:sz w:val="28"/>
          <w:szCs w:val="28"/>
        </w:rPr>
        <w:t>ы</w:t>
      </w:r>
      <w:r w:rsidRPr="00510819">
        <w:rPr>
          <w:color w:val="000000"/>
          <w:sz w:val="28"/>
          <w:szCs w:val="28"/>
        </w:rPr>
        <w:t xml:space="preserve">  3 «Повышение безопасности дорожного движения» муниципальной программы Манского района «Развитие транспортной системы» </w:t>
      </w:r>
      <w:r>
        <w:rPr>
          <w:color w:val="000000"/>
          <w:sz w:val="28"/>
          <w:szCs w:val="28"/>
        </w:rPr>
        <w:t>з</w:t>
      </w:r>
      <w:r w:rsidRPr="00510819">
        <w:rPr>
          <w:color w:val="000000"/>
          <w:sz w:val="28"/>
          <w:szCs w:val="28"/>
        </w:rPr>
        <w:t>апланированы денежные средства в сумме 26</w:t>
      </w:r>
      <w:r>
        <w:rPr>
          <w:color w:val="000000"/>
          <w:sz w:val="28"/>
          <w:szCs w:val="28"/>
        </w:rPr>
        <w:t>7</w:t>
      </w:r>
      <w:r w:rsidRPr="0051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589</w:t>
      </w:r>
      <w:r w:rsidRPr="00510819">
        <w:rPr>
          <w:color w:val="000000"/>
          <w:sz w:val="28"/>
          <w:szCs w:val="28"/>
        </w:rPr>
        <w:t xml:space="preserve">,00 (двести </w:t>
      </w:r>
      <w:r>
        <w:rPr>
          <w:color w:val="000000"/>
          <w:sz w:val="28"/>
          <w:szCs w:val="28"/>
        </w:rPr>
        <w:t>шестьдесят семь</w:t>
      </w:r>
      <w:r w:rsidRPr="00510819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пятьсот</w:t>
      </w:r>
      <w:r w:rsidRPr="0051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восемьдесят девять</w:t>
      </w:r>
      <w:r w:rsidRPr="00510819">
        <w:rPr>
          <w:color w:val="000000"/>
          <w:sz w:val="28"/>
          <w:szCs w:val="28"/>
        </w:rPr>
        <w:t xml:space="preserve"> рублей 00 копеек), в том числе средства краевого бюджета в сумме 213 400,00 (двести тринадцать тысяч четыреста рублей 00 копеек), средства местного бюджета- </w:t>
      </w:r>
      <w:r>
        <w:rPr>
          <w:color w:val="000000"/>
          <w:sz w:val="28"/>
          <w:szCs w:val="28"/>
        </w:rPr>
        <w:t>54</w:t>
      </w:r>
      <w:r w:rsidRPr="0051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189</w:t>
      </w:r>
      <w:r w:rsidRPr="00510819">
        <w:rPr>
          <w:color w:val="000000"/>
          <w:sz w:val="28"/>
          <w:szCs w:val="28"/>
        </w:rPr>
        <w:t>,00 (</w:t>
      </w:r>
      <w:r>
        <w:rPr>
          <w:color w:val="000000"/>
          <w:sz w:val="28"/>
          <w:szCs w:val="28"/>
        </w:rPr>
        <w:t>пятьдесят четыре</w:t>
      </w:r>
      <w:r w:rsidRPr="00510819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сто восемьдесят девять</w:t>
      </w:r>
      <w:r w:rsidRPr="00510819">
        <w:rPr>
          <w:color w:val="000000"/>
          <w:sz w:val="28"/>
          <w:szCs w:val="28"/>
        </w:rPr>
        <w:t xml:space="preserve"> рублей 00 копеек), исполнено </w:t>
      </w:r>
      <w:r>
        <w:rPr>
          <w:color w:val="000000"/>
          <w:sz w:val="28"/>
          <w:szCs w:val="28"/>
        </w:rPr>
        <w:t>267 589,</w:t>
      </w:r>
      <w:r w:rsidRPr="00510819">
        <w:rPr>
          <w:color w:val="000000"/>
          <w:sz w:val="28"/>
          <w:szCs w:val="28"/>
        </w:rPr>
        <w:t xml:space="preserve">00 (двести </w:t>
      </w:r>
      <w:r>
        <w:rPr>
          <w:color w:val="000000"/>
          <w:sz w:val="28"/>
          <w:szCs w:val="28"/>
        </w:rPr>
        <w:t>шестьдесят семь</w:t>
      </w:r>
      <w:r w:rsidRPr="00510819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пятьсот</w:t>
      </w:r>
      <w:r w:rsidRPr="005108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восемьдесят девять</w:t>
      </w:r>
      <w:r w:rsidRPr="00510819">
        <w:rPr>
          <w:color w:val="000000"/>
          <w:sz w:val="28"/>
          <w:szCs w:val="28"/>
        </w:rPr>
        <w:t xml:space="preserve"> рублей 00 копеек). </w:t>
      </w:r>
    </w:p>
    <w:p w:rsidR="00A31047" w:rsidRDefault="00A31047" w:rsidP="00A3104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Выполнены следующие м</w:t>
      </w:r>
      <w:r w:rsidRPr="00510819">
        <w:rPr>
          <w:color w:val="000000"/>
          <w:sz w:val="28"/>
          <w:szCs w:val="28"/>
        </w:rPr>
        <w:t xml:space="preserve">ероприятия: </w:t>
      </w:r>
      <w:r>
        <w:rPr>
          <w:color w:val="000000"/>
          <w:sz w:val="28"/>
          <w:szCs w:val="28"/>
        </w:rPr>
        <w:t>з</w:t>
      </w:r>
      <w:r w:rsidRPr="00510819">
        <w:rPr>
          <w:color w:val="000000"/>
          <w:sz w:val="28"/>
          <w:szCs w:val="28"/>
        </w:rPr>
        <w:t>амена и установка недостающей дорожно-знаковой информации, шт.-</w:t>
      </w:r>
      <w:r>
        <w:rPr>
          <w:color w:val="000000"/>
          <w:sz w:val="28"/>
          <w:szCs w:val="28"/>
        </w:rPr>
        <w:t>52</w:t>
      </w:r>
      <w:r w:rsidRPr="00510819">
        <w:rPr>
          <w:color w:val="000000"/>
          <w:sz w:val="28"/>
          <w:szCs w:val="28"/>
        </w:rPr>
        <w:t xml:space="preserve"> шт., нанесение дорожной разметки на пешеходных переходах-5 шт.</w:t>
      </w:r>
    </w:p>
    <w:p w:rsidR="00A31047" w:rsidRPr="00886234" w:rsidRDefault="00A31047" w:rsidP="00A31047">
      <w:pPr>
        <w:jc w:val="both"/>
        <w:rPr>
          <w:color w:val="000000"/>
          <w:sz w:val="28"/>
          <w:szCs w:val="28"/>
        </w:rPr>
      </w:pPr>
      <w:r w:rsidRPr="00886234">
        <w:rPr>
          <w:color w:val="000000"/>
          <w:sz w:val="28"/>
          <w:szCs w:val="28"/>
        </w:rPr>
        <w:tab/>
      </w:r>
    </w:p>
    <w:p w:rsidR="00A31047" w:rsidRDefault="00A31047" w:rsidP="00A31047">
      <w:pPr>
        <w:pStyle w:val="a3"/>
        <w:spacing w:after="0"/>
        <w:ind w:left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86234"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программы </w:t>
      </w:r>
      <w:r w:rsidRPr="001A6764">
        <w:rPr>
          <w:rFonts w:ascii="Times New Roman" w:hAnsi="Times New Roman"/>
          <w:color w:val="000000"/>
          <w:sz w:val="28"/>
          <w:szCs w:val="28"/>
          <w:u w:val="single"/>
        </w:rPr>
        <w:t>«Охрана окружающей среды Манского района»</w:t>
      </w:r>
    </w:p>
    <w:p w:rsidR="00A31047" w:rsidRPr="001A6764" w:rsidRDefault="00A31047" w:rsidP="00A31047">
      <w:pPr>
        <w:pStyle w:val="a3"/>
        <w:spacing w:after="0"/>
        <w:ind w:left="709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31047" w:rsidRPr="00886234" w:rsidRDefault="00A31047" w:rsidP="00A310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</w:t>
      </w:r>
      <w:r w:rsidRPr="00886234">
        <w:rPr>
          <w:color w:val="000000"/>
          <w:sz w:val="28"/>
          <w:szCs w:val="28"/>
        </w:rPr>
        <w:t>одпрограмм</w:t>
      </w:r>
      <w:r>
        <w:rPr>
          <w:color w:val="000000"/>
          <w:sz w:val="28"/>
          <w:szCs w:val="28"/>
        </w:rPr>
        <w:t>ы</w:t>
      </w:r>
      <w:r w:rsidRPr="00886234">
        <w:rPr>
          <w:color w:val="000000"/>
          <w:sz w:val="28"/>
          <w:szCs w:val="28"/>
        </w:rPr>
        <w:t xml:space="preserve"> «Обращение с отходами на территории Манского района» запланированы денежные средства</w:t>
      </w:r>
      <w:r>
        <w:rPr>
          <w:color w:val="000000"/>
          <w:sz w:val="28"/>
          <w:szCs w:val="28"/>
        </w:rPr>
        <w:t xml:space="preserve"> районного бюджета</w:t>
      </w:r>
      <w:r w:rsidRPr="00886234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100 000</w:t>
      </w:r>
      <w:r w:rsidRPr="00510819">
        <w:rPr>
          <w:color w:val="000000"/>
          <w:sz w:val="28"/>
          <w:szCs w:val="28"/>
        </w:rPr>
        <w:t>,00 (</w:t>
      </w:r>
      <w:r>
        <w:rPr>
          <w:color w:val="000000"/>
          <w:sz w:val="28"/>
          <w:szCs w:val="28"/>
        </w:rPr>
        <w:t xml:space="preserve">сто тысяч </w:t>
      </w:r>
      <w:r w:rsidRPr="00510819">
        <w:rPr>
          <w:color w:val="000000"/>
          <w:sz w:val="28"/>
          <w:szCs w:val="28"/>
        </w:rPr>
        <w:t xml:space="preserve">рублей </w:t>
      </w:r>
      <w:r>
        <w:rPr>
          <w:color w:val="000000"/>
          <w:sz w:val="28"/>
          <w:szCs w:val="28"/>
        </w:rPr>
        <w:t>00 к</w:t>
      </w:r>
      <w:r w:rsidRPr="00510819">
        <w:rPr>
          <w:color w:val="000000"/>
          <w:sz w:val="28"/>
          <w:szCs w:val="28"/>
        </w:rPr>
        <w:t>опеек)</w:t>
      </w:r>
      <w:r>
        <w:rPr>
          <w:color w:val="000000"/>
          <w:sz w:val="28"/>
          <w:szCs w:val="28"/>
        </w:rPr>
        <w:t xml:space="preserve">, исполнено 100 000,00 </w:t>
      </w:r>
      <w:r w:rsidRPr="0051081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сто тысяч </w:t>
      </w:r>
      <w:r w:rsidRPr="00510819">
        <w:rPr>
          <w:color w:val="000000"/>
          <w:sz w:val="28"/>
          <w:szCs w:val="28"/>
        </w:rPr>
        <w:t>рублей 00 копеек)</w:t>
      </w:r>
      <w:r>
        <w:rPr>
          <w:color w:val="000000"/>
          <w:sz w:val="28"/>
          <w:szCs w:val="28"/>
        </w:rPr>
        <w:t>.</w:t>
      </w:r>
    </w:p>
    <w:p w:rsidR="00A31047" w:rsidRPr="00886234" w:rsidRDefault="00A31047" w:rsidP="00A31047">
      <w:pPr>
        <w:jc w:val="both"/>
        <w:rPr>
          <w:color w:val="000000"/>
          <w:sz w:val="28"/>
          <w:szCs w:val="28"/>
        </w:rPr>
      </w:pPr>
      <w:r w:rsidRPr="00886234">
        <w:rPr>
          <w:color w:val="000000"/>
          <w:sz w:val="28"/>
          <w:szCs w:val="28"/>
        </w:rPr>
        <w:t>Приобретено 1</w:t>
      </w:r>
      <w:r>
        <w:rPr>
          <w:color w:val="000000"/>
          <w:sz w:val="28"/>
          <w:szCs w:val="28"/>
        </w:rPr>
        <w:t>0</w:t>
      </w:r>
      <w:r w:rsidRPr="00886234">
        <w:rPr>
          <w:color w:val="000000"/>
          <w:sz w:val="28"/>
          <w:szCs w:val="28"/>
        </w:rPr>
        <w:t xml:space="preserve"> баков с крышками для сбор</w:t>
      </w:r>
      <w:r>
        <w:rPr>
          <w:color w:val="000000"/>
          <w:sz w:val="28"/>
          <w:szCs w:val="28"/>
        </w:rPr>
        <w:t>а ТБО.</w:t>
      </w:r>
    </w:p>
    <w:p w:rsidR="00A31047" w:rsidRPr="002A2A41" w:rsidRDefault="00A31047" w:rsidP="002A2A41">
      <w:pPr>
        <w:pStyle w:val="a3"/>
        <w:spacing w:after="0"/>
        <w:ind w:left="708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628CB" w:rsidRDefault="009628CB" w:rsidP="009628CB">
      <w:pPr>
        <w:pStyle w:val="a3"/>
        <w:spacing w:after="0"/>
        <w:ind w:left="0" w:firstLine="708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628CB" w:rsidRPr="002A2A41" w:rsidRDefault="009628CB" w:rsidP="002A2A41">
      <w:pPr>
        <w:pStyle w:val="a3"/>
        <w:numPr>
          <w:ilvl w:val="0"/>
          <w:numId w:val="6"/>
        </w:numPr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2A2A41">
        <w:rPr>
          <w:rFonts w:ascii="Times New Roman" w:hAnsi="Times New Roman"/>
          <w:sz w:val="28"/>
          <w:szCs w:val="28"/>
        </w:rPr>
        <w:t>За 201</w:t>
      </w:r>
      <w:r w:rsidR="00526678">
        <w:rPr>
          <w:rFonts w:ascii="Times New Roman" w:hAnsi="Times New Roman"/>
          <w:sz w:val="28"/>
          <w:szCs w:val="28"/>
        </w:rPr>
        <w:t>9</w:t>
      </w:r>
      <w:r w:rsidRPr="002A2A41">
        <w:rPr>
          <w:rFonts w:ascii="Times New Roman" w:hAnsi="Times New Roman"/>
          <w:sz w:val="28"/>
          <w:szCs w:val="28"/>
        </w:rPr>
        <w:t xml:space="preserve"> год </w:t>
      </w:r>
      <w:r w:rsidRPr="002A2A41">
        <w:rPr>
          <w:rFonts w:ascii="Times New Roman" w:hAnsi="Times New Roman"/>
          <w:sz w:val="28"/>
          <w:szCs w:val="28"/>
          <w:u w:val="single"/>
        </w:rPr>
        <w:t>выполнено сметных расчетов</w:t>
      </w:r>
      <w:r w:rsidRPr="002A2A41">
        <w:rPr>
          <w:rFonts w:ascii="Times New Roman" w:hAnsi="Times New Roman"/>
          <w:sz w:val="28"/>
          <w:szCs w:val="28"/>
        </w:rPr>
        <w:t xml:space="preserve"> в количестве </w:t>
      </w:r>
      <w:r w:rsidR="00526678">
        <w:rPr>
          <w:rFonts w:ascii="Times New Roman" w:hAnsi="Times New Roman"/>
          <w:sz w:val="28"/>
          <w:szCs w:val="28"/>
        </w:rPr>
        <w:t>210</w:t>
      </w:r>
      <w:r w:rsidRPr="002A2A41">
        <w:rPr>
          <w:rFonts w:ascii="Times New Roman" w:hAnsi="Times New Roman"/>
          <w:sz w:val="28"/>
          <w:szCs w:val="28"/>
        </w:rPr>
        <w:t xml:space="preserve"> шт., на общую сумму </w:t>
      </w:r>
      <w:r w:rsidR="00526678">
        <w:rPr>
          <w:rFonts w:ascii="Times New Roman" w:hAnsi="Times New Roman"/>
          <w:sz w:val="28"/>
          <w:szCs w:val="28"/>
        </w:rPr>
        <w:t>194 791 879</w:t>
      </w:r>
      <w:r w:rsidRPr="002A2A41">
        <w:rPr>
          <w:rFonts w:ascii="Times New Roman" w:hAnsi="Times New Roman"/>
          <w:sz w:val="28"/>
          <w:szCs w:val="28"/>
        </w:rPr>
        <w:t xml:space="preserve"> руб., в т. ч.: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2880"/>
        <w:gridCol w:w="2880"/>
      </w:tblGrid>
      <w:tr w:rsidR="009628CB" w:rsidRPr="00886234" w:rsidTr="00FB7D91">
        <w:tc>
          <w:tcPr>
            <w:tcW w:w="648" w:type="dxa"/>
            <w:vAlign w:val="center"/>
          </w:tcPr>
          <w:p w:rsidR="009628CB" w:rsidRPr="00886234" w:rsidRDefault="009628CB" w:rsidP="00FB7D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№</w:t>
            </w:r>
          </w:p>
          <w:p w:rsidR="009628CB" w:rsidRPr="00886234" w:rsidRDefault="009628CB" w:rsidP="00FB7D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п/п</w:t>
            </w:r>
          </w:p>
        </w:tc>
        <w:tc>
          <w:tcPr>
            <w:tcW w:w="3420" w:type="dxa"/>
            <w:vAlign w:val="center"/>
          </w:tcPr>
          <w:p w:rsidR="009628CB" w:rsidRPr="00886234" w:rsidRDefault="009628CB" w:rsidP="00FB7D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2880" w:type="dxa"/>
            <w:vAlign w:val="center"/>
          </w:tcPr>
          <w:p w:rsidR="009628CB" w:rsidRPr="00886234" w:rsidRDefault="009628CB" w:rsidP="00FB7D91">
            <w:pPr>
              <w:shd w:val="clear" w:color="auto" w:fill="FFFFFF"/>
              <w:ind w:hanging="68"/>
              <w:jc w:val="center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Количество   документов</w:t>
            </w:r>
          </w:p>
        </w:tc>
        <w:tc>
          <w:tcPr>
            <w:tcW w:w="2880" w:type="dxa"/>
            <w:vAlign w:val="center"/>
          </w:tcPr>
          <w:p w:rsidR="009628CB" w:rsidRPr="00886234" w:rsidRDefault="009628CB" w:rsidP="00FB7D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Стоимость строительно- монтажных работ в соответствии сметных расчетов, рублей.</w:t>
            </w:r>
          </w:p>
        </w:tc>
      </w:tr>
      <w:tr w:rsidR="009628CB" w:rsidRPr="00886234" w:rsidTr="00FB7D91">
        <w:tc>
          <w:tcPr>
            <w:tcW w:w="648" w:type="dxa"/>
            <w:vAlign w:val="center"/>
          </w:tcPr>
          <w:p w:rsidR="009628CB" w:rsidRPr="00886234" w:rsidRDefault="009628CB" w:rsidP="00FB7D91">
            <w:pPr>
              <w:jc w:val="center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9628CB" w:rsidRPr="00886234" w:rsidRDefault="009628CB" w:rsidP="00FB7D91">
            <w:pPr>
              <w:jc w:val="both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Сельсоветы (</w:t>
            </w:r>
            <w:proofErr w:type="spellStart"/>
            <w:r w:rsidRPr="00886234">
              <w:rPr>
                <w:sz w:val="28"/>
                <w:szCs w:val="28"/>
              </w:rPr>
              <w:t>Первоманский</w:t>
            </w:r>
            <w:proofErr w:type="spellEnd"/>
            <w:r w:rsidRPr="00886234">
              <w:rPr>
                <w:sz w:val="28"/>
                <w:szCs w:val="28"/>
              </w:rPr>
              <w:t xml:space="preserve">, </w:t>
            </w:r>
            <w:proofErr w:type="spellStart"/>
            <w:r w:rsidRPr="00886234">
              <w:rPr>
                <w:sz w:val="28"/>
                <w:szCs w:val="28"/>
              </w:rPr>
              <w:t>Камарчагский</w:t>
            </w:r>
            <w:proofErr w:type="spellEnd"/>
            <w:r w:rsidRPr="00886234">
              <w:rPr>
                <w:sz w:val="28"/>
                <w:szCs w:val="28"/>
              </w:rPr>
              <w:t xml:space="preserve">, </w:t>
            </w:r>
            <w:proofErr w:type="spellStart"/>
            <w:r w:rsidRPr="00886234">
              <w:rPr>
                <w:sz w:val="28"/>
                <w:szCs w:val="28"/>
              </w:rPr>
              <w:t>Колбинский</w:t>
            </w:r>
            <w:proofErr w:type="spellEnd"/>
            <w:r w:rsidRPr="00886234">
              <w:rPr>
                <w:sz w:val="28"/>
                <w:szCs w:val="28"/>
              </w:rPr>
              <w:t xml:space="preserve">, </w:t>
            </w:r>
            <w:proofErr w:type="spellStart"/>
            <w:r w:rsidRPr="00886234">
              <w:rPr>
                <w:sz w:val="28"/>
                <w:szCs w:val="28"/>
              </w:rPr>
              <w:t>Шалинский</w:t>
            </w:r>
            <w:proofErr w:type="spellEnd"/>
            <w:r w:rsidRPr="00886234">
              <w:rPr>
                <w:sz w:val="28"/>
                <w:szCs w:val="28"/>
              </w:rPr>
              <w:t>, Степно-</w:t>
            </w:r>
            <w:proofErr w:type="spellStart"/>
            <w:r w:rsidRPr="00886234">
              <w:rPr>
                <w:sz w:val="28"/>
                <w:szCs w:val="28"/>
              </w:rPr>
              <w:t>Баджейский</w:t>
            </w:r>
            <w:proofErr w:type="spellEnd"/>
            <w:r w:rsidRPr="00886234">
              <w:rPr>
                <w:sz w:val="28"/>
                <w:szCs w:val="28"/>
              </w:rPr>
              <w:t xml:space="preserve">, </w:t>
            </w:r>
            <w:proofErr w:type="spellStart"/>
            <w:r w:rsidRPr="00886234">
              <w:rPr>
                <w:sz w:val="28"/>
                <w:szCs w:val="28"/>
              </w:rPr>
              <w:t>Унгутский</w:t>
            </w:r>
            <w:proofErr w:type="spellEnd"/>
            <w:r w:rsidRPr="00886234">
              <w:rPr>
                <w:sz w:val="28"/>
                <w:szCs w:val="28"/>
              </w:rPr>
              <w:t xml:space="preserve">, </w:t>
            </w:r>
            <w:proofErr w:type="spellStart"/>
            <w:r w:rsidRPr="00886234">
              <w:rPr>
                <w:sz w:val="28"/>
                <w:szCs w:val="28"/>
              </w:rPr>
              <w:t>Выезжелогский</w:t>
            </w:r>
            <w:proofErr w:type="spellEnd"/>
            <w:r w:rsidRPr="00886234">
              <w:rPr>
                <w:sz w:val="28"/>
                <w:szCs w:val="28"/>
              </w:rPr>
              <w:t xml:space="preserve">, </w:t>
            </w:r>
            <w:proofErr w:type="spellStart"/>
            <w:r w:rsidRPr="00886234">
              <w:rPr>
                <w:sz w:val="28"/>
                <w:szCs w:val="28"/>
              </w:rPr>
              <w:lastRenderedPageBreak/>
              <w:t>Нарвинский</w:t>
            </w:r>
            <w:proofErr w:type="spellEnd"/>
            <w:r w:rsidRPr="00886234">
              <w:rPr>
                <w:sz w:val="28"/>
                <w:szCs w:val="28"/>
              </w:rPr>
              <w:t xml:space="preserve">, </w:t>
            </w:r>
            <w:proofErr w:type="spellStart"/>
            <w:r w:rsidRPr="00886234">
              <w:rPr>
                <w:sz w:val="28"/>
                <w:szCs w:val="28"/>
              </w:rPr>
              <w:t>Кияйский</w:t>
            </w:r>
            <w:proofErr w:type="spellEnd"/>
            <w:r w:rsidRPr="00886234">
              <w:rPr>
                <w:sz w:val="28"/>
                <w:szCs w:val="28"/>
              </w:rPr>
              <w:t>, Орешенский, Каменский)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ind w:left="-108" w:right="-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89 927 626</w:t>
            </w:r>
          </w:p>
        </w:tc>
      </w:tr>
      <w:tr w:rsidR="009628CB" w:rsidRPr="00886234" w:rsidTr="00FB7D91">
        <w:tc>
          <w:tcPr>
            <w:tcW w:w="648" w:type="dxa"/>
            <w:vAlign w:val="center"/>
          </w:tcPr>
          <w:p w:rsidR="009628CB" w:rsidRPr="00886234" w:rsidRDefault="009628CB" w:rsidP="00FB7D91">
            <w:pPr>
              <w:jc w:val="center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20" w:type="dxa"/>
          </w:tcPr>
          <w:p w:rsidR="009628CB" w:rsidRPr="00886234" w:rsidRDefault="009628CB" w:rsidP="00FB7D91">
            <w:pPr>
              <w:jc w:val="both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 xml:space="preserve">Управление образования 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ind w:left="-108" w:right="-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42 421 485</w:t>
            </w:r>
          </w:p>
        </w:tc>
      </w:tr>
      <w:tr w:rsidR="009628CB" w:rsidRPr="00886234" w:rsidTr="00FB7D91">
        <w:tc>
          <w:tcPr>
            <w:tcW w:w="648" w:type="dxa"/>
            <w:vAlign w:val="center"/>
          </w:tcPr>
          <w:p w:rsidR="009628CB" w:rsidRPr="00886234" w:rsidRDefault="009628CB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9628CB" w:rsidRPr="00886234" w:rsidRDefault="009628CB" w:rsidP="00FB7D91">
            <w:pPr>
              <w:ind w:right="-4428"/>
              <w:jc w:val="both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Предприятия ЖКХ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ind w:left="-108" w:right="-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16 612 880</w:t>
            </w:r>
          </w:p>
        </w:tc>
      </w:tr>
      <w:tr w:rsidR="009628CB" w:rsidRPr="00886234" w:rsidTr="00FB7D91">
        <w:tc>
          <w:tcPr>
            <w:tcW w:w="648" w:type="dxa"/>
            <w:vAlign w:val="center"/>
          </w:tcPr>
          <w:p w:rsidR="009628CB" w:rsidRPr="00886234" w:rsidRDefault="009628CB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9628CB" w:rsidRPr="00886234" w:rsidRDefault="009628CB" w:rsidP="00FB7D91">
            <w:pPr>
              <w:jc w:val="both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Администрация района</w:t>
            </w:r>
            <w:r>
              <w:rPr>
                <w:sz w:val="28"/>
                <w:szCs w:val="28"/>
              </w:rPr>
              <w:t xml:space="preserve">, КУМИ, </w:t>
            </w:r>
            <w:r w:rsidRPr="00886234">
              <w:rPr>
                <w:sz w:val="28"/>
                <w:szCs w:val="28"/>
              </w:rPr>
              <w:t xml:space="preserve"> МКУ «Служба Заказчика» </w:t>
            </w:r>
            <w:r>
              <w:rPr>
                <w:sz w:val="28"/>
                <w:szCs w:val="28"/>
              </w:rPr>
              <w:t>(</w:t>
            </w:r>
            <w:r w:rsidRPr="00886234">
              <w:rPr>
                <w:sz w:val="28"/>
                <w:szCs w:val="28"/>
              </w:rPr>
              <w:t>мероприятия из районного и краевого бюджетов</w:t>
            </w:r>
            <w:r>
              <w:rPr>
                <w:sz w:val="28"/>
                <w:szCs w:val="28"/>
              </w:rPr>
              <w:t xml:space="preserve"> по соглашениям, поручения главы</w:t>
            </w:r>
            <w:r w:rsidRPr="00886234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ind w:left="-108" w:right="-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32 494 054</w:t>
            </w:r>
          </w:p>
        </w:tc>
      </w:tr>
      <w:tr w:rsidR="009628CB" w:rsidRPr="00886234" w:rsidTr="00FB7D91">
        <w:tc>
          <w:tcPr>
            <w:tcW w:w="648" w:type="dxa"/>
            <w:vAlign w:val="center"/>
          </w:tcPr>
          <w:p w:rsidR="009628CB" w:rsidRPr="00886234" w:rsidRDefault="009628CB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9628CB" w:rsidRPr="00886234" w:rsidRDefault="009628CB" w:rsidP="00FB7D91">
            <w:pPr>
              <w:jc w:val="both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Культура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ind w:left="-108" w:right="-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8 929 389</w:t>
            </w:r>
          </w:p>
        </w:tc>
      </w:tr>
      <w:tr w:rsidR="009628CB" w:rsidRPr="00886234" w:rsidTr="00FB7D91">
        <w:tc>
          <w:tcPr>
            <w:tcW w:w="648" w:type="dxa"/>
            <w:vAlign w:val="center"/>
          </w:tcPr>
          <w:p w:rsidR="009628CB" w:rsidRPr="00886234" w:rsidRDefault="009628CB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20" w:type="dxa"/>
          </w:tcPr>
          <w:p w:rsidR="009628CB" w:rsidRPr="00886234" w:rsidRDefault="009628CB" w:rsidP="00526678">
            <w:pPr>
              <w:jc w:val="both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Прочие (</w:t>
            </w:r>
            <w:r>
              <w:rPr>
                <w:sz w:val="28"/>
                <w:szCs w:val="28"/>
              </w:rPr>
              <w:t>МУСО «КЦСОН», ЦРБ, ОП №1 МО МВД «</w:t>
            </w:r>
            <w:proofErr w:type="spellStart"/>
            <w:r>
              <w:rPr>
                <w:sz w:val="28"/>
                <w:szCs w:val="28"/>
              </w:rPr>
              <w:t>Уярский</w:t>
            </w:r>
            <w:proofErr w:type="spellEnd"/>
            <w:r>
              <w:rPr>
                <w:sz w:val="28"/>
                <w:szCs w:val="28"/>
              </w:rPr>
              <w:t>» и др.</w:t>
            </w:r>
            <w:r w:rsidRPr="00886234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ind w:left="-108" w:right="-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FB7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4 406 445</w:t>
            </w:r>
          </w:p>
        </w:tc>
      </w:tr>
      <w:tr w:rsidR="009628CB" w:rsidRPr="00886234" w:rsidTr="00FB7D91">
        <w:tc>
          <w:tcPr>
            <w:tcW w:w="648" w:type="dxa"/>
          </w:tcPr>
          <w:p w:rsidR="009628CB" w:rsidRPr="00886234" w:rsidRDefault="009628CB" w:rsidP="00FB7D9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628CB" w:rsidRPr="00886234" w:rsidRDefault="009628CB" w:rsidP="00FB7D91">
            <w:pPr>
              <w:ind w:firstLine="720"/>
              <w:jc w:val="both"/>
              <w:rPr>
                <w:sz w:val="28"/>
                <w:szCs w:val="28"/>
              </w:rPr>
            </w:pPr>
            <w:r w:rsidRPr="00886234">
              <w:rPr>
                <w:sz w:val="28"/>
                <w:szCs w:val="28"/>
              </w:rPr>
              <w:t>ВСЕГО:</w:t>
            </w:r>
          </w:p>
        </w:tc>
        <w:tc>
          <w:tcPr>
            <w:tcW w:w="2880" w:type="dxa"/>
            <w:vAlign w:val="center"/>
          </w:tcPr>
          <w:p w:rsidR="009628CB" w:rsidRPr="00886234" w:rsidRDefault="009628CB" w:rsidP="00526678">
            <w:pPr>
              <w:ind w:left="-108" w:right="-2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6678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vAlign w:val="center"/>
          </w:tcPr>
          <w:p w:rsidR="009628CB" w:rsidRPr="00886234" w:rsidRDefault="00526678" w:rsidP="00526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194 791 879</w:t>
            </w:r>
            <w:r w:rsidRPr="002A2A41">
              <w:rPr>
                <w:sz w:val="28"/>
                <w:szCs w:val="28"/>
              </w:rPr>
              <w:t xml:space="preserve"> </w:t>
            </w:r>
          </w:p>
        </w:tc>
      </w:tr>
    </w:tbl>
    <w:p w:rsidR="009628CB" w:rsidRPr="00886234" w:rsidRDefault="009628CB" w:rsidP="009628CB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628CB" w:rsidRPr="001A6764" w:rsidRDefault="009628CB" w:rsidP="009628C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6234">
        <w:rPr>
          <w:rFonts w:ascii="Times New Roman" w:hAnsi="Times New Roman"/>
          <w:sz w:val="28"/>
          <w:szCs w:val="28"/>
        </w:rPr>
        <w:t>В течение года проводилась проверка локальных сметных расчетов, форм КС-2 (акт выполненных работ) и КС-3 (справка о стоимости выполненных работ)</w:t>
      </w:r>
      <w:r>
        <w:rPr>
          <w:rFonts w:ascii="Times New Roman" w:hAnsi="Times New Roman"/>
          <w:sz w:val="28"/>
          <w:szCs w:val="28"/>
        </w:rPr>
        <w:t xml:space="preserve">, в том числе </w:t>
      </w:r>
      <w:proofErr w:type="spellStart"/>
      <w:r>
        <w:rPr>
          <w:rFonts w:ascii="Times New Roman" w:hAnsi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сметной документации</w:t>
      </w:r>
      <w:r w:rsidRPr="00886234">
        <w:rPr>
          <w:rFonts w:ascii="Times New Roman" w:hAnsi="Times New Roman"/>
          <w:sz w:val="28"/>
          <w:szCs w:val="28"/>
        </w:rPr>
        <w:t>.</w:t>
      </w:r>
    </w:p>
    <w:p w:rsidR="00C81E50" w:rsidRPr="002A2A41" w:rsidRDefault="00C81E50" w:rsidP="00C81E50">
      <w:pPr>
        <w:numPr>
          <w:ilvl w:val="0"/>
          <w:numId w:val="6"/>
        </w:numPr>
        <w:spacing w:after="160" w:line="259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2019</w:t>
      </w:r>
      <w:r w:rsidRPr="002A2A41">
        <w:rPr>
          <w:sz w:val="28"/>
          <w:szCs w:val="28"/>
          <w:lang w:eastAsia="en-US"/>
        </w:rPr>
        <w:t xml:space="preserve"> году была предоставлена субсидия на реализацию проектов в конкурсе </w:t>
      </w:r>
      <w:r w:rsidRPr="002A2A41">
        <w:rPr>
          <w:sz w:val="28"/>
          <w:szCs w:val="28"/>
          <w:u w:val="single"/>
          <w:lang w:eastAsia="en-US"/>
        </w:rPr>
        <w:t>«Жители – за чистоту и благоустройство»</w:t>
      </w:r>
      <w:r w:rsidRPr="002A2A41">
        <w:rPr>
          <w:sz w:val="28"/>
          <w:szCs w:val="28"/>
          <w:lang w:eastAsia="en-US"/>
        </w:rPr>
        <w:t xml:space="preserve">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значения»:</w:t>
      </w:r>
    </w:p>
    <w:p w:rsidR="00C81E50" w:rsidRPr="002A2A41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Шалинскому </w:t>
      </w:r>
      <w:r w:rsidRPr="002A2A41">
        <w:rPr>
          <w:sz w:val="28"/>
          <w:szCs w:val="28"/>
          <w:lang w:eastAsia="en-US"/>
        </w:rPr>
        <w:t>сельсовету Манского района для реализации проекта «</w:t>
      </w:r>
      <w:r>
        <w:rPr>
          <w:sz w:val="28"/>
          <w:szCs w:val="28"/>
          <w:lang w:eastAsia="en-US"/>
        </w:rPr>
        <w:t>Уличное освещение села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>650,408</w:t>
      </w:r>
      <w:r w:rsidRPr="002A2A41">
        <w:rPr>
          <w:sz w:val="28"/>
          <w:szCs w:val="28"/>
          <w:lang w:eastAsia="en-US"/>
        </w:rPr>
        <w:t xml:space="preserve"> тыс. руб.;</w:t>
      </w:r>
    </w:p>
    <w:p w:rsidR="00C81E50" w:rsidRPr="002A2A41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proofErr w:type="spellStart"/>
      <w:r>
        <w:rPr>
          <w:sz w:val="28"/>
          <w:szCs w:val="28"/>
          <w:lang w:eastAsia="en-US"/>
        </w:rPr>
        <w:t>Нарвенскому</w:t>
      </w:r>
      <w:proofErr w:type="spellEnd"/>
      <w:r w:rsidRPr="002A2A41">
        <w:rPr>
          <w:sz w:val="28"/>
          <w:szCs w:val="28"/>
          <w:lang w:eastAsia="en-US"/>
        </w:rPr>
        <w:t xml:space="preserve"> сельсовету Манского района для реализации проекта «</w:t>
      </w:r>
      <w:r>
        <w:rPr>
          <w:sz w:val="28"/>
          <w:szCs w:val="28"/>
          <w:lang w:eastAsia="en-US"/>
        </w:rPr>
        <w:t>Светлое село-это реально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>455,6681</w:t>
      </w:r>
      <w:r w:rsidRPr="002A2A41">
        <w:rPr>
          <w:sz w:val="28"/>
          <w:szCs w:val="28"/>
          <w:lang w:eastAsia="en-US"/>
        </w:rPr>
        <w:t xml:space="preserve"> тыс. руб.;</w:t>
      </w:r>
    </w:p>
    <w:p w:rsidR="00C81E50" w:rsidRPr="002A2A41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Первоманскому</w:t>
      </w:r>
      <w:r w:rsidRPr="002A2A41">
        <w:rPr>
          <w:sz w:val="28"/>
          <w:szCs w:val="28"/>
          <w:lang w:eastAsia="en-US"/>
        </w:rPr>
        <w:t xml:space="preserve"> сельсовету Манского района для реализации проекта «</w:t>
      </w:r>
      <w:r>
        <w:rPr>
          <w:sz w:val="28"/>
          <w:szCs w:val="28"/>
          <w:lang w:eastAsia="en-US"/>
        </w:rPr>
        <w:t>Территориальное энергосбережение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>446,147</w:t>
      </w:r>
      <w:r w:rsidRPr="002A2A41">
        <w:rPr>
          <w:sz w:val="28"/>
          <w:szCs w:val="28"/>
          <w:lang w:eastAsia="en-US"/>
        </w:rPr>
        <w:t xml:space="preserve"> тыс. руб.;</w:t>
      </w:r>
    </w:p>
    <w:p w:rsidR="00C81E50" w:rsidRPr="002A2A41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spellStart"/>
      <w:r w:rsidRPr="002A2A41">
        <w:rPr>
          <w:sz w:val="28"/>
          <w:szCs w:val="28"/>
          <w:lang w:eastAsia="en-US"/>
        </w:rPr>
        <w:t>Унгутскому</w:t>
      </w:r>
      <w:proofErr w:type="spellEnd"/>
      <w:r w:rsidRPr="002A2A41">
        <w:rPr>
          <w:sz w:val="28"/>
          <w:szCs w:val="28"/>
          <w:lang w:eastAsia="en-US"/>
        </w:rPr>
        <w:t xml:space="preserve"> сельсовету Манского района для реализации проекта </w:t>
      </w:r>
      <w:r>
        <w:rPr>
          <w:sz w:val="28"/>
          <w:szCs w:val="28"/>
          <w:lang w:eastAsia="en-US"/>
        </w:rPr>
        <w:t>«Энергосбережение - это экономия бюджета»</w:t>
      </w:r>
      <w:r w:rsidRPr="002A2A41">
        <w:rPr>
          <w:sz w:val="28"/>
          <w:szCs w:val="28"/>
          <w:lang w:eastAsia="en-US"/>
        </w:rPr>
        <w:t xml:space="preserve"> - субсидию в сумме </w:t>
      </w:r>
      <w:r>
        <w:rPr>
          <w:sz w:val="28"/>
          <w:szCs w:val="28"/>
          <w:lang w:eastAsia="en-US"/>
        </w:rPr>
        <w:t>407,181</w:t>
      </w:r>
      <w:r w:rsidRPr="002A2A41">
        <w:rPr>
          <w:sz w:val="28"/>
          <w:szCs w:val="28"/>
          <w:lang w:eastAsia="en-US"/>
        </w:rPr>
        <w:t xml:space="preserve"> тыс. руб.;</w:t>
      </w:r>
    </w:p>
    <w:p w:rsidR="00C81E50" w:rsidRPr="002A2A41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proofErr w:type="spellStart"/>
      <w:r w:rsidRPr="002A2A41">
        <w:rPr>
          <w:sz w:val="28"/>
          <w:szCs w:val="28"/>
          <w:lang w:eastAsia="en-US"/>
        </w:rPr>
        <w:t>Орешенскому</w:t>
      </w:r>
      <w:proofErr w:type="spellEnd"/>
      <w:r w:rsidRPr="002A2A41">
        <w:rPr>
          <w:sz w:val="28"/>
          <w:szCs w:val="28"/>
          <w:lang w:eastAsia="en-US"/>
        </w:rPr>
        <w:t xml:space="preserve"> сельсовету Манского района для реализации проекта «</w:t>
      </w:r>
      <w:r>
        <w:rPr>
          <w:sz w:val="28"/>
          <w:szCs w:val="28"/>
          <w:lang w:eastAsia="en-US"/>
        </w:rPr>
        <w:t>Энергосбережение - наш путь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>417,150</w:t>
      </w:r>
      <w:r w:rsidRPr="002A2A41">
        <w:rPr>
          <w:sz w:val="28"/>
          <w:szCs w:val="28"/>
          <w:lang w:eastAsia="en-US"/>
        </w:rPr>
        <w:t xml:space="preserve"> тыс. руб.</w:t>
      </w:r>
    </w:p>
    <w:p w:rsidR="00C81E50" w:rsidRPr="002A2A41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proofErr w:type="spellStart"/>
      <w:r>
        <w:rPr>
          <w:sz w:val="28"/>
          <w:szCs w:val="28"/>
          <w:lang w:eastAsia="en-US"/>
        </w:rPr>
        <w:t>Выезжелогскому</w:t>
      </w:r>
      <w:proofErr w:type="spellEnd"/>
      <w:r>
        <w:rPr>
          <w:sz w:val="28"/>
          <w:szCs w:val="28"/>
          <w:lang w:eastAsia="en-US"/>
        </w:rPr>
        <w:t xml:space="preserve"> сельсовету</w:t>
      </w:r>
      <w:r w:rsidRPr="002A2A41">
        <w:rPr>
          <w:sz w:val="28"/>
          <w:szCs w:val="28"/>
          <w:lang w:eastAsia="en-US"/>
        </w:rPr>
        <w:t xml:space="preserve"> Манского района для реализации проекта  «</w:t>
      </w:r>
      <w:r>
        <w:rPr>
          <w:sz w:val="28"/>
          <w:szCs w:val="28"/>
          <w:lang w:eastAsia="en-US"/>
        </w:rPr>
        <w:t xml:space="preserve">Экологии - да, мусору-нет 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>490,567</w:t>
      </w:r>
      <w:r w:rsidRPr="002A2A41">
        <w:rPr>
          <w:sz w:val="28"/>
          <w:szCs w:val="28"/>
          <w:lang w:eastAsia="en-US"/>
        </w:rPr>
        <w:t xml:space="preserve"> тыс. руб. </w:t>
      </w:r>
    </w:p>
    <w:p w:rsidR="00C81E50" w:rsidRPr="002A2A41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7. </w:t>
      </w:r>
      <w:proofErr w:type="spellStart"/>
      <w:r>
        <w:rPr>
          <w:sz w:val="28"/>
          <w:szCs w:val="28"/>
          <w:lang w:eastAsia="en-US"/>
        </w:rPr>
        <w:t>Камарчагскому</w:t>
      </w:r>
      <w:proofErr w:type="spellEnd"/>
      <w:r>
        <w:rPr>
          <w:sz w:val="28"/>
          <w:szCs w:val="28"/>
          <w:lang w:eastAsia="en-US"/>
        </w:rPr>
        <w:t xml:space="preserve">  сельсовету</w:t>
      </w:r>
      <w:r w:rsidRPr="002A2A41">
        <w:rPr>
          <w:sz w:val="28"/>
          <w:szCs w:val="28"/>
          <w:lang w:eastAsia="en-US"/>
        </w:rPr>
        <w:t xml:space="preserve"> Манского района для реализации проекта  «</w:t>
      </w:r>
      <w:r>
        <w:rPr>
          <w:sz w:val="28"/>
          <w:szCs w:val="28"/>
          <w:lang w:eastAsia="en-US"/>
        </w:rPr>
        <w:t xml:space="preserve">Светлая деревенька 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 xml:space="preserve">185,570 </w:t>
      </w:r>
      <w:r w:rsidRPr="002A2A41">
        <w:rPr>
          <w:sz w:val="28"/>
          <w:szCs w:val="28"/>
          <w:lang w:eastAsia="en-US"/>
        </w:rPr>
        <w:t xml:space="preserve">тыс. руб. </w:t>
      </w:r>
    </w:p>
    <w:p w:rsidR="00C81E50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8.  </w:t>
      </w:r>
      <w:proofErr w:type="spellStart"/>
      <w:r>
        <w:rPr>
          <w:sz w:val="28"/>
          <w:szCs w:val="28"/>
          <w:lang w:eastAsia="en-US"/>
        </w:rPr>
        <w:t>Колбинскому</w:t>
      </w:r>
      <w:proofErr w:type="spellEnd"/>
      <w:r>
        <w:rPr>
          <w:sz w:val="28"/>
          <w:szCs w:val="28"/>
          <w:lang w:eastAsia="en-US"/>
        </w:rPr>
        <w:t xml:space="preserve">  сельсовету</w:t>
      </w:r>
      <w:r w:rsidRPr="002A2A41">
        <w:rPr>
          <w:sz w:val="28"/>
          <w:szCs w:val="28"/>
          <w:lang w:eastAsia="en-US"/>
        </w:rPr>
        <w:t xml:space="preserve"> Манского района для реализации проекта  «</w:t>
      </w:r>
      <w:r>
        <w:rPr>
          <w:sz w:val="28"/>
          <w:szCs w:val="28"/>
          <w:lang w:eastAsia="en-US"/>
        </w:rPr>
        <w:t>Свет на окраине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 xml:space="preserve">353 </w:t>
      </w:r>
      <w:r w:rsidRPr="002A2A41">
        <w:rPr>
          <w:sz w:val="28"/>
          <w:szCs w:val="28"/>
          <w:lang w:eastAsia="en-US"/>
        </w:rPr>
        <w:t xml:space="preserve">тыс. руб. </w:t>
      </w:r>
    </w:p>
    <w:p w:rsidR="00C81E50" w:rsidRPr="00E32A1D" w:rsidRDefault="00C81E50" w:rsidP="00C81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Всего предусмотрено соглашением 4 081 580,00 руб. После проведения электронных аукционов фактически освоено 3 405 709,10 руб.</w:t>
      </w:r>
    </w:p>
    <w:p w:rsidR="00C81E50" w:rsidRDefault="00C81E50" w:rsidP="00C81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Манском районе в рамках г</w:t>
      </w:r>
      <w:r w:rsidRPr="00E446B2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>а</w:t>
      </w:r>
      <w:r w:rsidRPr="00E446B2">
        <w:rPr>
          <w:rFonts w:ascii="Times New Roman" w:hAnsi="Times New Roman"/>
          <w:sz w:val="28"/>
          <w:szCs w:val="28"/>
        </w:rPr>
        <w:t xml:space="preserve"> </w:t>
      </w:r>
      <w:r w:rsidRPr="00066A80">
        <w:rPr>
          <w:rFonts w:ascii="Times New Roman" w:hAnsi="Times New Roman"/>
          <w:b/>
          <w:sz w:val="28"/>
          <w:szCs w:val="28"/>
        </w:rPr>
        <w:t>«</w:t>
      </w:r>
      <w:r w:rsidRPr="00FD5075">
        <w:rPr>
          <w:rFonts w:ascii="Times New Roman" w:hAnsi="Times New Roman"/>
          <w:sz w:val="28"/>
          <w:szCs w:val="28"/>
          <w:u w:val="single"/>
        </w:rPr>
        <w:t>Инициатива жителей</w:t>
      </w:r>
      <w:r>
        <w:rPr>
          <w:rFonts w:ascii="Times New Roman" w:hAnsi="Times New Roman"/>
          <w:sz w:val="28"/>
          <w:szCs w:val="28"/>
          <w:u w:val="single"/>
        </w:rPr>
        <w:t xml:space="preserve"> -</w:t>
      </w:r>
      <w:r w:rsidRPr="00FD5075">
        <w:rPr>
          <w:rFonts w:ascii="Times New Roman" w:hAnsi="Times New Roman"/>
          <w:sz w:val="28"/>
          <w:szCs w:val="28"/>
          <w:u w:val="single"/>
        </w:rPr>
        <w:t xml:space="preserve"> эффективность в работе</w:t>
      </w:r>
      <w:r w:rsidRPr="00066A8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приняли участие 4 сельсовета, в том числе:</w:t>
      </w:r>
    </w:p>
    <w:p w:rsidR="00C81E50" w:rsidRDefault="00C81E50" w:rsidP="00C81E5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en-US"/>
        </w:rPr>
        <w:t xml:space="preserve">Шалинскому </w:t>
      </w:r>
      <w:r w:rsidRPr="002A2A41">
        <w:rPr>
          <w:sz w:val="28"/>
          <w:szCs w:val="28"/>
          <w:lang w:eastAsia="en-US"/>
        </w:rPr>
        <w:t>сельсовету Манского района для реализации проекта «</w:t>
      </w:r>
      <w:r>
        <w:rPr>
          <w:sz w:val="28"/>
          <w:szCs w:val="28"/>
          <w:lang w:eastAsia="en-US"/>
        </w:rPr>
        <w:t xml:space="preserve">Обустройство автобусной остановки  в д. </w:t>
      </w:r>
      <w:proofErr w:type="gramStart"/>
      <w:r>
        <w:rPr>
          <w:sz w:val="28"/>
          <w:szCs w:val="28"/>
          <w:lang w:eastAsia="en-US"/>
        </w:rPr>
        <w:t>Верхняя</w:t>
      </w:r>
      <w:proofErr w:type="gramEnd"/>
      <w:r>
        <w:rPr>
          <w:sz w:val="28"/>
          <w:szCs w:val="28"/>
          <w:lang w:eastAsia="en-US"/>
        </w:rPr>
        <w:t xml:space="preserve"> Есауловка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 xml:space="preserve">223,059 </w:t>
      </w:r>
      <w:r w:rsidRPr="002A2A41">
        <w:rPr>
          <w:sz w:val="28"/>
          <w:szCs w:val="28"/>
          <w:lang w:eastAsia="en-US"/>
        </w:rPr>
        <w:t>тыс. руб.;</w:t>
      </w:r>
    </w:p>
    <w:p w:rsidR="00C81E50" w:rsidRPr="00C3705A" w:rsidRDefault="00C81E50" w:rsidP="00C81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Pr="00C370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Первоманскому </w:t>
      </w:r>
      <w:r w:rsidRPr="002A2A41">
        <w:rPr>
          <w:sz w:val="28"/>
          <w:szCs w:val="28"/>
          <w:lang w:eastAsia="en-US"/>
        </w:rPr>
        <w:t>сельсовету Манского района для реализации проекта «</w:t>
      </w:r>
      <w:r>
        <w:rPr>
          <w:sz w:val="28"/>
          <w:szCs w:val="28"/>
          <w:lang w:eastAsia="en-US"/>
        </w:rPr>
        <w:t>Мой адрес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>140</w:t>
      </w:r>
      <w:r w:rsidRPr="002A2A41">
        <w:rPr>
          <w:sz w:val="28"/>
          <w:szCs w:val="28"/>
          <w:lang w:eastAsia="en-US"/>
        </w:rPr>
        <w:t xml:space="preserve"> тыс. руб.;</w:t>
      </w:r>
    </w:p>
    <w:p w:rsidR="00C81E50" w:rsidRDefault="00C81E50" w:rsidP="00C81E5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spellStart"/>
      <w:r>
        <w:rPr>
          <w:sz w:val="28"/>
          <w:szCs w:val="28"/>
          <w:lang w:eastAsia="en-US"/>
        </w:rPr>
        <w:t>Унгутскому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A2A41">
        <w:rPr>
          <w:sz w:val="28"/>
          <w:szCs w:val="28"/>
          <w:lang w:eastAsia="en-US"/>
        </w:rPr>
        <w:t>сельсовету Манского района для реализации проекта «</w:t>
      </w:r>
      <w:r>
        <w:rPr>
          <w:sz w:val="28"/>
          <w:szCs w:val="28"/>
          <w:lang w:eastAsia="en-US"/>
        </w:rPr>
        <w:t>Чистый поселок – дело каждого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>247,950</w:t>
      </w:r>
      <w:r w:rsidRPr="002A2A41">
        <w:rPr>
          <w:sz w:val="28"/>
          <w:szCs w:val="28"/>
          <w:lang w:eastAsia="en-US"/>
        </w:rPr>
        <w:t xml:space="preserve"> тыс. руб.;</w:t>
      </w:r>
    </w:p>
    <w:p w:rsidR="00C81E50" w:rsidRDefault="00C81E50" w:rsidP="00C81E5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proofErr w:type="spellStart"/>
      <w:r>
        <w:rPr>
          <w:sz w:val="28"/>
          <w:szCs w:val="28"/>
          <w:lang w:eastAsia="en-US"/>
        </w:rPr>
        <w:t>Камарчагскому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2A2A41">
        <w:rPr>
          <w:sz w:val="28"/>
          <w:szCs w:val="28"/>
          <w:lang w:eastAsia="en-US"/>
        </w:rPr>
        <w:t>сельсовету Манского района для реализации проекта «</w:t>
      </w:r>
      <w:r>
        <w:rPr>
          <w:sz w:val="28"/>
          <w:szCs w:val="28"/>
          <w:lang w:eastAsia="en-US"/>
        </w:rPr>
        <w:t>Чистый поселок – залог здоровья</w:t>
      </w:r>
      <w:r w:rsidRPr="002A2A41">
        <w:rPr>
          <w:sz w:val="28"/>
          <w:szCs w:val="28"/>
          <w:lang w:eastAsia="en-US"/>
        </w:rPr>
        <w:t xml:space="preserve">» - субсидию в сумме </w:t>
      </w:r>
      <w:r>
        <w:rPr>
          <w:sz w:val="28"/>
          <w:szCs w:val="28"/>
          <w:lang w:eastAsia="en-US"/>
        </w:rPr>
        <w:t>249,270 тыс. руб.</w:t>
      </w:r>
    </w:p>
    <w:p w:rsidR="00C81E50" w:rsidRPr="00C81E50" w:rsidRDefault="00C81E50" w:rsidP="00C81E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предусмотрено соглашением 860 280,00 руб. Фактически освоено 860 280,00 руб.</w:t>
      </w:r>
    </w:p>
    <w:p w:rsidR="00C81E50" w:rsidRDefault="00C81E50" w:rsidP="00C81E5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В 2019</w:t>
      </w:r>
      <w:r w:rsidRPr="00F738EE">
        <w:rPr>
          <w:sz w:val="28"/>
          <w:szCs w:val="28"/>
        </w:rPr>
        <w:t xml:space="preserve"> году была предоставлена субсидия по </w:t>
      </w:r>
      <w:r w:rsidRPr="00F738EE">
        <w:rPr>
          <w:sz w:val="28"/>
          <w:szCs w:val="28"/>
          <w:u w:val="single"/>
        </w:rPr>
        <w:t>региональной программе капитального ремонта общего имущества в многоквартирных домах</w:t>
      </w:r>
      <w:r w:rsidRPr="00F738EE">
        <w:rPr>
          <w:sz w:val="28"/>
          <w:szCs w:val="28"/>
        </w:rPr>
        <w:t>, расположенных на территории Красноярского края:</w:t>
      </w:r>
      <w:r>
        <w:rPr>
          <w:color w:val="000000"/>
          <w:sz w:val="28"/>
          <w:szCs w:val="28"/>
        </w:rPr>
        <w:t xml:space="preserve"> </w:t>
      </w:r>
    </w:p>
    <w:p w:rsidR="00C81E50" w:rsidRDefault="00C81E50" w:rsidP="00C81E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с.</w:t>
      </w:r>
      <w:r w:rsidRPr="00F738EE">
        <w:rPr>
          <w:color w:val="000000"/>
          <w:sz w:val="28"/>
          <w:szCs w:val="28"/>
        </w:rPr>
        <w:t>Тертеж</w:t>
      </w:r>
      <w:proofErr w:type="spellEnd"/>
      <w:r w:rsidRPr="00F738EE">
        <w:rPr>
          <w:color w:val="000000"/>
          <w:sz w:val="28"/>
          <w:szCs w:val="28"/>
        </w:rPr>
        <w:t>, ул. Юности, 1Б - «Ремонт крыши», 624</w:t>
      </w:r>
      <w:r w:rsidRPr="00F738EE">
        <w:rPr>
          <w:sz w:val="28"/>
          <w:szCs w:val="28"/>
        </w:rPr>
        <w:t xml:space="preserve"> </w:t>
      </w:r>
      <w:r w:rsidRPr="00F738EE">
        <w:rPr>
          <w:color w:val="000000"/>
          <w:sz w:val="28"/>
          <w:szCs w:val="28"/>
        </w:rPr>
        <w:t>м</w:t>
      </w:r>
      <w:r w:rsidRPr="00F738EE">
        <w:rPr>
          <w:color w:val="000000"/>
          <w:sz w:val="28"/>
          <w:szCs w:val="28"/>
          <w:vertAlign w:val="superscript"/>
        </w:rPr>
        <w:t>2</w:t>
      </w:r>
      <w:r w:rsidRPr="00F738EE">
        <w:rPr>
          <w:color w:val="000000"/>
          <w:sz w:val="28"/>
          <w:szCs w:val="28"/>
        </w:rPr>
        <w:t xml:space="preserve">, сумма 4 155 596,64 </w:t>
      </w:r>
      <w:proofErr w:type="spellStart"/>
      <w:r w:rsidRPr="00F738EE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 xml:space="preserve"> завершены в мае 2019 года, </w:t>
      </w:r>
    </w:p>
    <w:p w:rsidR="00C81E50" w:rsidRDefault="00C81E50" w:rsidP="00C81E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с.</w:t>
      </w:r>
      <w:r w:rsidRPr="00E22FC7">
        <w:rPr>
          <w:color w:val="000000"/>
          <w:sz w:val="28"/>
          <w:szCs w:val="28"/>
        </w:rPr>
        <w:t>Шалинское</w:t>
      </w:r>
      <w:proofErr w:type="spellEnd"/>
      <w:r>
        <w:rPr>
          <w:color w:val="000000"/>
          <w:sz w:val="28"/>
          <w:szCs w:val="28"/>
        </w:rPr>
        <w:t>,</w:t>
      </w:r>
      <w:r w:rsidRPr="00E22FC7">
        <w:rPr>
          <w:color w:val="000000"/>
          <w:sz w:val="28"/>
          <w:szCs w:val="28"/>
        </w:rPr>
        <w:t xml:space="preserve"> ул. Ленина, 22</w:t>
      </w:r>
      <w:r>
        <w:rPr>
          <w:color w:val="000000"/>
          <w:sz w:val="28"/>
          <w:szCs w:val="28"/>
        </w:rPr>
        <w:t xml:space="preserve"> - «Ремонт фасада», 716 </w:t>
      </w:r>
      <w:r w:rsidRPr="0003786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сумма 3 445 801,59 </w:t>
      </w:r>
      <w:proofErr w:type="spellStart"/>
      <w:r>
        <w:rPr>
          <w:color w:val="000000"/>
          <w:sz w:val="28"/>
          <w:szCs w:val="28"/>
        </w:rPr>
        <w:t>руб.Работы</w:t>
      </w:r>
      <w:proofErr w:type="spellEnd"/>
      <w:r>
        <w:rPr>
          <w:color w:val="000000"/>
          <w:sz w:val="28"/>
          <w:szCs w:val="28"/>
        </w:rPr>
        <w:t xml:space="preserve"> завершены в августе 2019 года.</w:t>
      </w:r>
    </w:p>
    <w:p w:rsidR="00C81E50" w:rsidRPr="002A2A41" w:rsidRDefault="00C81E50" w:rsidP="00C81E50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2A2A41">
        <w:rPr>
          <w:sz w:val="28"/>
          <w:szCs w:val="28"/>
          <w:lang w:eastAsia="en-US"/>
        </w:rPr>
        <w:t>В соответствии с утвержденным краткосрочны</w:t>
      </w:r>
      <w:r>
        <w:rPr>
          <w:sz w:val="28"/>
          <w:szCs w:val="28"/>
          <w:lang w:eastAsia="en-US"/>
        </w:rPr>
        <w:t>м</w:t>
      </w:r>
      <w:r w:rsidRPr="002A2A41">
        <w:rPr>
          <w:sz w:val="28"/>
          <w:szCs w:val="28"/>
          <w:lang w:eastAsia="en-US"/>
        </w:rPr>
        <w:t xml:space="preserve"> план</w:t>
      </w:r>
      <w:r>
        <w:rPr>
          <w:sz w:val="28"/>
          <w:szCs w:val="28"/>
          <w:lang w:eastAsia="en-US"/>
        </w:rPr>
        <w:t>ом</w:t>
      </w:r>
      <w:r w:rsidRPr="002A2A41">
        <w:rPr>
          <w:sz w:val="28"/>
          <w:szCs w:val="28"/>
          <w:lang w:eastAsia="en-US"/>
        </w:rPr>
        <w:t xml:space="preserve"> на 20</w:t>
      </w:r>
      <w:r>
        <w:rPr>
          <w:sz w:val="28"/>
          <w:szCs w:val="28"/>
          <w:lang w:eastAsia="en-US"/>
        </w:rPr>
        <w:t>20</w:t>
      </w:r>
      <w:r w:rsidRPr="002A2A41">
        <w:rPr>
          <w:sz w:val="28"/>
          <w:szCs w:val="28"/>
          <w:lang w:eastAsia="en-US"/>
        </w:rPr>
        <w:t>-20</w:t>
      </w:r>
      <w:r>
        <w:rPr>
          <w:sz w:val="28"/>
          <w:szCs w:val="28"/>
          <w:lang w:eastAsia="en-US"/>
        </w:rPr>
        <w:t xml:space="preserve">22 </w:t>
      </w:r>
      <w:proofErr w:type="spellStart"/>
      <w:r w:rsidRPr="002A2A41">
        <w:rPr>
          <w:sz w:val="28"/>
          <w:szCs w:val="28"/>
          <w:lang w:eastAsia="en-US"/>
        </w:rPr>
        <w:t>г.г</w:t>
      </w:r>
      <w:proofErr w:type="spellEnd"/>
      <w:r w:rsidRPr="002A2A41">
        <w:rPr>
          <w:sz w:val="28"/>
          <w:szCs w:val="28"/>
          <w:lang w:eastAsia="en-US"/>
        </w:rPr>
        <w:t xml:space="preserve"> заплани</w:t>
      </w:r>
      <w:r>
        <w:rPr>
          <w:sz w:val="28"/>
          <w:szCs w:val="28"/>
          <w:lang w:eastAsia="en-US"/>
        </w:rPr>
        <w:t xml:space="preserve">рован капитальный ремонт крыши, </w:t>
      </w:r>
      <w:r w:rsidRPr="002A2A41">
        <w:rPr>
          <w:sz w:val="28"/>
          <w:szCs w:val="28"/>
          <w:lang w:eastAsia="en-US"/>
        </w:rPr>
        <w:t xml:space="preserve">в многоквартирных домах, расположенных по следующим адресам: </w:t>
      </w:r>
    </w:p>
    <w:p w:rsidR="00C81E50" w:rsidRDefault="00C81E50" w:rsidP="00C81E50">
      <w:pPr>
        <w:spacing w:after="160" w:line="259" w:lineRule="auto"/>
        <w:ind w:left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п. Первоманск, тер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икрорайон,д.23;</w:t>
      </w:r>
    </w:p>
    <w:p w:rsidR="00C81E50" w:rsidRDefault="00C81E50" w:rsidP="00C81E50">
      <w:pPr>
        <w:spacing w:after="160" w:line="259" w:lineRule="auto"/>
        <w:ind w:left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1259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п. Первоманск, тер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икрорайон,д.24;</w:t>
      </w:r>
    </w:p>
    <w:p w:rsidR="00C81E50" w:rsidRDefault="00C81E50" w:rsidP="00C81E50">
      <w:pPr>
        <w:spacing w:after="160" w:line="259" w:lineRule="auto"/>
        <w:ind w:left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1259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п. Первоманск, тер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икрорайон,д.28;</w:t>
      </w:r>
    </w:p>
    <w:p w:rsidR="00C81E50" w:rsidRPr="002A2A41" w:rsidRDefault="00C81E50" w:rsidP="00920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4.</w:t>
      </w:r>
      <w:r>
        <w:rPr>
          <w:sz w:val="28"/>
          <w:szCs w:val="28"/>
        </w:rPr>
        <w:t xml:space="preserve"> с. Шалинское, ул. Манская д.57.</w:t>
      </w:r>
    </w:p>
    <w:p w:rsidR="00C81E50" w:rsidRPr="002A2A41" w:rsidRDefault="00C81E50" w:rsidP="00C81E50">
      <w:pPr>
        <w:ind w:firstLine="900"/>
        <w:jc w:val="both"/>
        <w:rPr>
          <w:sz w:val="28"/>
          <w:szCs w:val="28"/>
        </w:rPr>
      </w:pPr>
      <w:r w:rsidRPr="002A2A41">
        <w:rPr>
          <w:sz w:val="28"/>
          <w:szCs w:val="28"/>
        </w:rPr>
        <w:t xml:space="preserve">Информация по проведению полной инвентаризации дворовых и общественных территорий муниципальных образований,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в соответствии с порядком проведения инвентаризации, утвержденным постановлением Правительства Красноярского края от 18.07.2017 №415-п, представлена на сайте ГИС ЖКХ в модуле Приоритетного проекта «Формирование комфортной городской (сельской) среды» на 2018-2022 годы, в информационно-телекоммуникационной сети «Интернет» по адресу: </w:t>
      </w:r>
      <w:hyperlink r:id="rId6" w:history="1">
        <w:r w:rsidRPr="002A2A41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2A2A41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2A2A41">
          <w:rPr>
            <w:color w:val="0000FF"/>
            <w:sz w:val="28"/>
            <w:szCs w:val="28"/>
            <w:u w:val="single"/>
            <w:lang w:val="en-US"/>
          </w:rPr>
          <w:t>sreda</w:t>
        </w:r>
        <w:proofErr w:type="spellEnd"/>
        <w:r w:rsidRPr="002A2A4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A2A41">
          <w:rPr>
            <w:color w:val="0000FF"/>
            <w:sz w:val="28"/>
            <w:szCs w:val="28"/>
            <w:u w:val="single"/>
            <w:lang w:val="en-US"/>
          </w:rPr>
          <w:t>dom</w:t>
        </w:r>
        <w:proofErr w:type="spellEnd"/>
        <w:r w:rsidRPr="002A2A4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A2A41">
          <w:rPr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2A2A41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2A2A41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A2A41">
        <w:rPr>
          <w:sz w:val="28"/>
          <w:szCs w:val="28"/>
        </w:rPr>
        <w:t>.</w:t>
      </w:r>
    </w:p>
    <w:p w:rsidR="002A2A41" w:rsidRPr="002A2A41" w:rsidRDefault="002A2A41" w:rsidP="002A2A41"/>
    <w:p w:rsidR="00041BFC" w:rsidRPr="00886234" w:rsidRDefault="00041BFC" w:rsidP="00754607">
      <w:pPr>
        <w:jc w:val="both"/>
        <w:rPr>
          <w:color w:val="000000"/>
          <w:sz w:val="28"/>
          <w:szCs w:val="28"/>
        </w:rPr>
      </w:pPr>
    </w:p>
    <w:p w:rsidR="0049536C" w:rsidRPr="00886234" w:rsidRDefault="0049536C" w:rsidP="001D4C1E">
      <w:pPr>
        <w:jc w:val="both"/>
        <w:rPr>
          <w:color w:val="000000"/>
          <w:sz w:val="20"/>
          <w:szCs w:val="20"/>
        </w:rPr>
      </w:pPr>
    </w:p>
    <w:p w:rsidR="0049536C" w:rsidRPr="00886234" w:rsidRDefault="002A2A41" w:rsidP="002A2A41">
      <w:pPr>
        <w:tabs>
          <w:tab w:val="left" w:pos="6255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Белянина Кристина Сергеевна</w:t>
      </w:r>
      <w:r>
        <w:rPr>
          <w:color w:val="000000"/>
          <w:sz w:val="20"/>
          <w:szCs w:val="20"/>
        </w:rPr>
        <w:tab/>
      </w:r>
    </w:p>
    <w:p w:rsidR="0049536C" w:rsidRPr="00886234" w:rsidRDefault="0049536C" w:rsidP="001D4C1E">
      <w:pPr>
        <w:jc w:val="both"/>
        <w:rPr>
          <w:color w:val="000000"/>
          <w:sz w:val="20"/>
          <w:szCs w:val="20"/>
        </w:rPr>
      </w:pPr>
      <w:r w:rsidRPr="00886234">
        <w:rPr>
          <w:color w:val="000000"/>
          <w:sz w:val="20"/>
          <w:szCs w:val="20"/>
        </w:rPr>
        <w:t xml:space="preserve">Алиева Наталья Николаевна </w:t>
      </w:r>
    </w:p>
    <w:p w:rsidR="0049536C" w:rsidRPr="00886234" w:rsidRDefault="0049536C" w:rsidP="001D4C1E">
      <w:pPr>
        <w:jc w:val="both"/>
        <w:rPr>
          <w:color w:val="000000"/>
          <w:sz w:val="20"/>
          <w:szCs w:val="20"/>
        </w:rPr>
      </w:pPr>
      <w:r w:rsidRPr="00886234">
        <w:rPr>
          <w:color w:val="000000"/>
          <w:sz w:val="20"/>
          <w:szCs w:val="20"/>
        </w:rPr>
        <w:t>Еремеева Татьяна Николаевна</w:t>
      </w:r>
    </w:p>
    <w:p w:rsidR="00041BFC" w:rsidRDefault="002A2A41" w:rsidP="001D4C1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Латухина Софья Алексеевна</w:t>
      </w:r>
    </w:p>
    <w:p w:rsidR="002A2A41" w:rsidRPr="00886234" w:rsidRDefault="009E6532" w:rsidP="001D4C1E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Воробьева Виктория Сергеевна</w:t>
      </w:r>
    </w:p>
    <w:p w:rsidR="0049536C" w:rsidRDefault="0049536C" w:rsidP="001D4C1E">
      <w:pPr>
        <w:jc w:val="both"/>
        <w:rPr>
          <w:color w:val="000000"/>
          <w:sz w:val="20"/>
          <w:szCs w:val="20"/>
        </w:rPr>
      </w:pPr>
      <w:r w:rsidRPr="00886234">
        <w:rPr>
          <w:color w:val="000000"/>
          <w:sz w:val="20"/>
          <w:szCs w:val="20"/>
        </w:rPr>
        <w:t>21-7-31, 21-7-51</w:t>
      </w:r>
    </w:p>
    <w:p w:rsidR="0049536C" w:rsidRPr="001D4C1E" w:rsidRDefault="0049536C" w:rsidP="001D4C1E">
      <w:pPr>
        <w:jc w:val="both"/>
        <w:rPr>
          <w:color w:val="000000"/>
          <w:sz w:val="20"/>
          <w:szCs w:val="20"/>
        </w:rPr>
      </w:pPr>
    </w:p>
    <w:sectPr w:rsidR="0049536C" w:rsidRPr="001D4C1E" w:rsidSect="0043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D52"/>
    <w:multiLevelType w:val="hybridMultilevel"/>
    <w:tmpl w:val="113A2AD2"/>
    <w:lvl w:ilvl="0" w:tplc="5BC63650">
      <w:start w:val="10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D9E650B"/>
    <w:multiLevelType w:val="hybridMultilevel"/>
    <w:tmpl w:val="2EE6A3E8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>
    <w:nsid w:val="1E6B3805"/>
    <w:multiLevelType w:val="hybridMultilevel"/>
    <w:tmpl w:val="C21E7C6C"/>
    <w:lvl w:ilvl="0" w:tplc="0A42E5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38F3927"/>
    <w:multiLevelType w:val="hybridMultilevel"/>
    <w:tmpl w:val="D256D5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75F7063"/>
    <w:multiLevelType w:val="hybridMultilevel"/>
    <w:tmpl w:val="898C5824"/>
    <w:lvl w:ilvl="0" w:tplc="041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3F4C15D7"/>
    <w:multiLevelType w:val="hybridMultilevel"/>
    <w:tmpl w:val="0324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5247"/>
    <w:multiLevelType w:val="hybridMultilevel"/>
    <w:tmpl w:val="9FCCC278"/>
    <w:lvl w:ilvl="0" w:tplc="BF14110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48412455"/>
    <w:multiLevelType w:val="hybridMultilevel"/>
    <w:tmpl w:val="A2B2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C4185"/>
    <w:multiLevelType w:val="hybridMultilevel"/>
    <w:tmpl w:val="C17E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6ADB"/>
    <w:multiLevelType w:val="hybridMultilevel"/>
    <w:tmpl w:val="70362D52"/>
    <w:lvl w:ilvl="0" w:tplc="266C76C8">
      <w:start w:val="1"/>
      <w:numFmt w:val="decimal"/>
      <w:lvlText w:val="%1."/>
      <w:lvlJc w:val="left"/>
      <w:pPr>
        <w:ind w:left="163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A29770B"/>
    <w:multiLevelType w:val="hybridMultilevel"/>
    <w:tmpl w:val="70BA21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F4"/>
    <w:rsid w:val="00020E44"/>
    <w:rsid w:val="0003666F"/>
    <w:rsid w:val="00041BFC"/>
    <w:rsid w:val="000778B3"/>
    <w:rsid w:val="0008787B"/>
    <w:rsid w:val="000C27E8"/>
    <w:rsid w:val="000C30DA"/>
    <w:rsid w:val="000E6D94"/>
    <w:rsid w:val="00105161"/>
    <w:rsid w:val="00114A89"/>
    <w:rsid w:val="00124F83"/>
    <w:rsid w:val="001341EA"/>
    <w:rsid w:val="00144990"/>
    <w:rsid w:val="001527C2"/>
    <w:rsid w:val="0016137F"/>
    <w:rsid w:val="00165488"/>
    <w:rsid w:val="00165CE5"/>
    <w:rsid w:val="001727F4"/>
    <w:rsid w:val="00184CA4"/>
    <w:rsid w:val="00187E98"/>
    <w:rsid w:val="001A6764"/>
    <w:rsid w:val="001D4197"/>
    <w:rsid w:val="001D4C1E"/>
    <w:rsid w:val="001E3FC4"/>
    <w:rsid w:val="0022765C"/>
    <w:rsid w:val="00237DE5"/>
    <w:rsid w:val="002536ED"/>
    <w:rsid w:val="00262A7D"/>
    <w:rsid w:val="002770D5"/>
    <w:rsid w:val="00290B86"/>
    <w:rsid w:val="002A2A41"/>
    <w:rsid w:val="002B53DD"/>
    <w:rsid w:val="002B61A3"/>
    <w:rsid w:val="002D0C37"/>
    <w:rsid w:val="002E6F68"/>
    <w:rsid w:val="00306E0F"/>
    <w:rsid w:val="003140C2"/>
    <w:rsid w:val="00330FFF"/>
    <w:rsid w:val="00332DA1"/>
    <w:rsid w:val="003472A7"/>
    <w:rsid w:val="00347C45"/>
    <w:rsid w:val="003665D9"/>
    <w:rsid w:val="0038242D"/>
    <w:rsid w:val="003A092F"/>
    <w:rsid w:val="003B07E9"/>
    <w:rsid w:val="0041696A"/>
    <w:rsid w:val="00421D3D"/>
    <w:rsid w:val="00431EEA"/>
    <w:rsid w:val="00442664"/>
    <w:rsid w:val="0046563A"/>
    <w:rsid w:val="004668DF"/>
    <w:rsid w:val="0049536C"/>
    <w:rsid w:val="004A50C0"/>
    <w:rsid w:val="004B7707"/>
    <w:rsid w:val="004F7074"/>
    <w:rsid w:val="00524FF7"/>
    <w:rsid w:val="00526678"/>
    <w:rsid w:val="005408D5"/>
    <w:rsid w:val="0055378A"/>
    <w:rsid w:val="00561896"/>
    <w:rsid w:val="005648DF"/>
    <w:rsid w:val="0056620E"/>
    <w:rsid w:val="005B3EE4"/>
    <w:rsid w:val="005C4FBC"/>
    <w:rsid w:val="005D31A2"/>
    <w:rsid w:val="005E474E"/>
    <w:rsid w:val="005E5BB9"/>
    <w:rsid w:val="005F065D"/>
    <w:rsid w:val="005F08D8"/>
    <w:rsid w:val="00664B63"/>
    <w:rsid w:val="006E19B7"/>
    <w:rsid w:val="006E64A1"/>
    <w:rsid w:val="00732ACE"/>
    <w:rsid w:val="007378CA"/>
    <w:rsid w:val="00754607"/>
    <w:rsid w:val="00770C92"/>
    <w:rsid w:val="007941B9"/>
    <w:rsid w:val="00795B96"/>
    <w:rsid w:val="007B4790"/>
    <w:rsid w:val="007B7EE4"/>
    <w:rsid w:val="007D0F01"/>
    <w:rsid w:val="007D1F51"/>
    <w:rsid w:val="00810CCD"/>
    <w:rsid w:val="00815A36"/>
    <w:rsid w:val="00861132"/>
    <w:rsid w:val="008820A9"/>
    <w:rsid w:val="00886234"/>
    <w:rsid w:val="00891BD2"/>
    <w:rsid w:val="008A71F1"/>
    <w:rsid w:val="008C51C7"/>
    <w:rsid w:val="008D23C3"/>
    <w:rsid w:val="008E26DC"/>
    <w:rsid w:val="00920790"/>
    <w:rsid w:val="00923E15"/>
    <w:rsid w:val="009408BD"/>
    <w:rsid w:val="009628CB"/>
    <w:rsid w:val="00967384"/>
    <w:rsid w:val="009872A3"/>
    <w:rsid w:val="009B135B"/>
    <w:rsid w:val="009B273E"/>
    <w:rsid w:val="009E17DF"/>
    <w:rsid w:val="009E6532"/>
    <w:rsid w:val="00A0138F"/>
    <w:rsid w:val="00A31047"/>
    <w:rsid w:val="00A46A2E"/>
    <w:rsid w:val="00A523CD"/>
    <w:rsid w:val="00A6486A"/>
    <w:rsid w:val="00A64B2E"/>
    <w:rsid w:val="00AA3AEC"/>
    <w:rsid w:val="00AA5278"/>
    <w:rsid w:val="00AD30CE"/>
    <w:rsid w:val="00AD5CF8"/>
    <w:rsid w:val="00B016D0"/>
    <w:rsid w:val="00B265A0"/>
    <w:rsid w:val="00B3785E"/>
    <w:rsid w:val="00B42EC6"/>
    <w:rsid w:val="00B52B06"/>
    <w:rsid w:val="00B53920"/>
    <w:rsid w:val="00B57CAB"/>
    <w:rsid w:val="00B74B44"/>
    <w:rsid w:val="00BD1385"/>
    <w:rsid w:val="00BF33B5"/>
    <w:rsid w:val="00C077B5"/>
    <w:rsid w:val="00C1075D"/>
    <w:rsid w:val="00C116E0"/>
    <w:rsid w:val="00C7018A"/>
    <w:rsid w:val="00C81E50"/>
    <w:rsid w:val="00CA1A4C"/>
    <w:rsid w:val="00CC3FDE"/>
    <w:rsid w:val="00CC7512"/>
    <w:rsid w:val="00CE38BF"/>
    <w:rsid w:val="00D12125"/>
    <w:rsid w:val="00D23E97"/>
    <w:rsid w:val="00D403B4"/>
    <w:rsid w:val="00D41426"/>
    <w:rsid w:val="00D47691"/>
    <w:rsid w:val="00D5521B"/>
    <w:rsid w:val="00D57469"/>
    <w:rsid w:val="00D67A41"/>
    <w:rsid w:val="00DA0FA1"/>
    <w:rsid w:val="00DA4CA5"/>
    <w:rsid w:val="00DC1065"/>
    <w:rsid w:val="00DC7B6F"/>
    <w:rsid w:val="00DE344D"/>
    <w:rsid w:val="00E03271"/>
    <w:rsid w:val="00E145F1"/>
    <w:rsid w:val="00E157BF"/>
    <w:rsid w:val="00E17125"/>
    <w:rsid w:val="00E22585"/>
    <w:rsid w:val="00E238DD"/>
    <w:rsid w:val="00E25598"/>
    <w:rsid w:val="00E32EF5"/>
    <w:rsid w:val="00E74298"/>
    <w:rsid w:val="00E91B16"/>
    <w:rsid w:val="00E95E76"/>
    <w:rsid w:val="00EA42F1"/>
    <w:rsid w:val="00EB0486"/>
    <w:rsid w:val="00EE09E2"/>
    <w:rsid w:val="00F02D5A"/>
    <w:rsid w:val="00F172BB"/>
    <w:rsid w:val="00F47631"/>
    <w:rsid w:val="00F90E8B"/>
    <w:rsid w:val="00F97B7C"/>
    <w:rsid w:val="00FB158B"/>
    <w:rsid w:val="00FB7D91"/>
    <w:rsid w:val="00FC145D"/>
    <w:rsid w:val="00FD7040"/>
    <w:rsid w:val="00FD770A"/>
    <w:rsid w:val="00FE0734"/>
    <w:rsid w:val="00FE2A94"/>
    <w:rsid w:val="00FF05E4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B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041B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1BF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041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eda.dom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2561</Words>
  <Characters>16766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SPecialiST RePack</Company>
  <LinksUpToDate>false</LinksUpToDate>
  <CharactersWithSpaces>19289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kazancev</dc:creator>
  <cp:lastModifiedBy>Латухина Софья Алексеевна</cp:lastModifiedBy>
  <cp:revision>13</cp:revision>
  <cp:lastPrinted>2016-04-11T02:32:00Z</cp:lastPrinted>
  <dcterms:created xsi:type="dcterms:W3CDTF">2019-01-22T02:45:00Z</dcterms:created>
  <dcterms:modified xsi:type="dcterms:W3CDTF">2020-02-07T08:54:00Z</dcterms:modified>
</cp:coreProperties>
</file>