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2861" w14:textId="3021993F" w:rsidR="00476BE1" w:rsidRDefault="00476BE1" w:rsidP="00476BE1">
      <w:pPr>
        <w:jc w:val="center"/>
        <w:rPr>
          <w:szCs w:val="28"/>
        </w:rPr>
      </w:pPr>
      <w:r>
        <w:rPr>
          <w:noProof/>
          <w:sz w:val="20"/>
          <w:szCs w:val="28"/>
          <w:lang w:eastAsia="ru-RU"/>
        </w:rPr>
        <w:drawing>
          <wp:inline distT="0" distB="0" distL="0" distR="0" wp14:anchorId="1E48196F" wp14:editId="27818D97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szCs w:val="28"/>
        </w:rPr>
        <w:br w:type="textWrapping" w:clear="all"/>
      </w:r>
    </w:p>
    <w:p w14:paraId="3A40F591" w14:textId="77777777" w:rsidR="00476BE1" w:rsidRDefault="00476BE1" w:rsidP="00476BE1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69199DD4" w14:textId="77777777" w:rsidR="00476BE1" w:rsidRDefault="00476BE1" w:rsidP="00476BE1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16C8CC46" w14:textId="77777777" w:rsidR="00476BE1" w:rsidRDefault="00476BE1" w:rsidP="00476BE1">
      <w:pPr>
        <w:jc w:val="center"/>
        <w:rPr>
          <w:b/>
          <w:bCs/>
          <w:spacing w:val="-1"/>
          <w:sz w:val="32"/>
          <w:szCs w:val="32"/>
        </w:rPr>
      </w:pPr>
    </w:p>
    <w:p w14:paraId="30514F61" w14:textId="2B41BF00" w:rsidR="00476BE1" w:rsidRDefault="00476BE1" w:rsidP="00476BE1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9D65358" wp14:editId="2C82A6B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6930" cy="252730"/>
                <wp:effectExtent l="0" t="0" r="127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46F38" w14:textId="77777777" w:rsidR="00AD7D44" w:rsidRDefault="00AD7D44" w:rsidP="00476B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6535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7.4pt;margin-top:22.4pt;width:65.9pt;height:19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" stroked="f">
                <v:textbox inset="0,0,0,0">
                  <w:txbxContent>
                    <w:p w14:paraId="4F046F38" w14:textId="77777777" w:rsidR="00AD7D44" w:rsidRDefault="00AD7D44" w:rsidP="00476BE1"/>
                  </w:txbxContent>
                </v:textbox>
              </v:shape>
            </w:pict>
          </mc:Fallback>
        </mc:AlternateContent>
      </w:r>
      <w:r>
        <w:rPr>
          <w:b/>
          <w:bCs/>
          <w:spacing w:val="-1"/>
          <w:sz w:val="44"/>
          <w:szCs w:val="44"/>
        </w:rPr>
        <w:t>ПОСТАНОВЛЕНИЕ</w:t>
      </w:r>
    </w:p>
    <w:p w14:paraId="1BED3D59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D65750" w:rsidRPr="00D65750" w14:paraId="2570EF72" w14:textId="77777777" w:rsidTr="001D1F44">
        <w:tc>
          <w:tcPr>
            <w:tcW w:w="5353" w:type="dxa"/>
          </w:tcPr>
          <w:p w14:paraId="77574D8E" w14:textId="196EC9B0" w:rsidR="00D65750" w:rsidRPr="00D65750" w:rsidRDefault="001D1F44" w:rsidP="00D65750">
            <w:pPr>
              <w:suppressAutoHyphens/>
              <w:spacing w:after="12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13.11.2023                                          с. Шалинское</w:t>
            </w:r>
          </w:p>
        </w:tc>
        <w:tc>
          <w:tcPr>
            <w:tcW w:w="5103" w:type="dxa"/>
          </w:tcPr>
          <w:p w14:paraId="6B4732B3" w14:textId="77FD0BBE" w:rsidR="00D65750" w:rsidRPr="00BF3B8E" w:rsidRDefault="00D65750" w:rsidP="001D1F44">
            <w:pPr>
              <w:tabs>
                <w:tab w:val="right" w:pos="6057"/>
              </w:tabs>
              <w:suppressAutoHyphens/>
              <w:spacing w:after="120"/>
              <w:ind w:left="-3255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BF3B8E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с. Шалинское</w:t>
            </w:r>
            <w:r w:rsidR="001D1F44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                                                            № 798</w:t>
            </w:r>
          </w:p>
        </w:tc>
      </w:tr>
    </w:tbl>
    <w:p w14:paraId="789EA9F9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65750">
        <w:rPr>
          <w:rFonts w:eastAsia="Times New Roman" w:cs="Times New Roman"/>
          <w:sz w:val="24"/>
          <w:szCs w:val="24"/>
          <w:lang w:eastAsia="ar-SA"/>
        </w:rPr>
        <w:t xml:space="preserve">   </w:t>
      </w:r>
    </w:p>
    <w:p w14:paraId="2F514B17" w14:textId="060C854A" w:rsidR="000A77ED" w:rsidRPr="002057EC" w:rsidRDefault="000A77ED" w:rsidP="000A77ED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Об утверждении муниципальной программы Манского района «Развитие физической культуры и</w:t>
      </w:r>
      <w:r>
        <w:rPr>
          <w:rFonts w:eastAsia="Times New Roman" w:cs="Times New Roman"/>
          <w:szCs w:val="28"/>
          <w:lang w:eastAsia="ar-SA"/>
        </w:rPr>
        <w:t xml:space="preserve"> спорта Манского района» на 2024</w:t>
      </w:r>
      <w:r w:rsidRPr="002057EC">
        <w:rPr>
          <w:rFonts w:eastAsia="Times New Roman" w:cs="Times New Roman"/>
          <w:szCs w:val="28"/>
          <w:lang w:eastAsia="ar-SA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ar-SA"/>
        </w:rPr>
        <w:t>5-2026</w:t>
      </w:r>
      <w:r w:rsidRPr="002057EC">
        <w:rPr>
          <w:rFonts w:eastAsia="Times New Roman" w:cs="Times New Roman"/>
          <w:szCs w:val="28"/>
          <w:lang w:eastAsia="ar-SA"/>
        </w:rPr>
        <w:t xml:space="preserve"> гг.</w:t>
      </w:r>
    </w:p>
    <w:p w14:paraId="5CBA8367" w14:textId="77777777" w:rsidR="000A77ED" w:rsidRPr="002057EC" w:rsidRDefault="000A77ED" w:rsidP="000A77ED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7A4FDC48" w14:textId="77777777" w:rsidR="000A77ED" w:rsidRPr="002057EC" w:rsidRDefault="000A77ED" w:rsidP="000A77E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В соответствии с пунктом 1 статьи 179 Бюджетного Кодекса РФ, руководствуюсь пунктом 1 статьи 35 Устава Манского района, администрация Манского района ПОСТАНОВЛЯЕТ:</w:t>
      </w:r>
    </w:p>
    <w:p w14:paraId="64C2BC80" w14:textId="7B11316F" w:rsidR="000A77ED" w:rsidRDefault="000A77ED" w:rsidP="000A77E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1. Утвердить муниципальную программу Манского района «Развитие физической культуры и спорта Манского района» на 202</w:t>
      </w:r>
      <w:r>
        <w:rPr>
          <w:rFonts w:eastAsia="Times New Roman" w:cs="Times New Roman"/>
          <w:szCs w:val="28"/>
          <w:lang w:eastAsia="ar-SA"/>
        </w:rPr>
        <w:t>4 год и плановый период 2025-2026</w:t>
      </w:r>
      <w:r w:rsidRPr="002057EC">
        <w:rPr>
          <w:rFonts w:eastAsia="Times New Roman" w:cs="Times New Roman"/>
          <w:szCs w:val="28"/>
          <w:lang w:eastAsia="ar-SA"/>
        </w:rPr>
        <w:t xml:space="preserve"> гг. согласно приложению. </w:t>
      </w:r>
    </w:p>
    <w:p w14:paraId="1DC66E91" w14:textId="5E2D7CDE" w:rsidR="000A77ED" w:rsidRPr="002057EC" w:rsidRDefault="000A77ED" w:rsidP="000A77ED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 Постановление администрации Манского района от </w:t>
      </w:r>
      <w:r w:rsidR="00D80AB1">
        <w:rPr>
          <w:rFonts w:eastAsia="Times New Roman" w:cs="Times New Roman"/>
          <w:szCs w:val="28"/>
          <w:lang w:eastAsia="ar-SA"/>
        </w:rPr>
        <w:t>08.11.2022</w:t>
      </w:r>
      <w:r w:rsidR="004D16B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года № </w:t>
      </w:r>
      <w:r w:rsidR="00D80AB1">
        <w:rPr>
          <w:rFonts w:eastAsia="Times New Roman" w:cs="Times New Roman"/>
          <w:szCs w:val="28"/>
          <w:lang w:eastAsia="ar-SA"/>
        </w:rPr>
        <w:t>728</w:t>
      </w:r>
      <w:r>
        <w:rPr>
          <w:rFonts w:eastAsia="Times New Roman" w:cs="Times New Roman"/>
          <w:szCs w:val="28"/>
          <w:lang w:eastAsia="ar-SA"/>
        </w:rPr>
        <w:t xml:space="preserve"> «Об утверждении муниципальной программы Манского района «Развитие физической культуры и спорта Манского района» на 2023 год и плановый период 20</w:t>
      </w:r>
      <w:r w:rsidR="00B76241">
        <w:rPr>
          <w:rFonts w:eastAsia="Times New Roman" w:cs="Times New Roman"/>
          <w:szCs w:val="28"/>
          <w:lang w:eastAsia="ar-SA"/>
        </w:rPr>
        <w:t>24-2025 гг. считать утратившим с</w:t>
      </w:r>
      <w:r>
        <w:rPr>
          <w:rFonts w:eastAsia="Times New Roman" w:cs="Times New Roman"/>
          <w:szCs w:val="28"/>
          <w:lang w:eastAsia="ar-SA"/>
        </w:rPr>
        <w:t xml:space="preserve">илу с </w:t>
      </w:r>
      <w:r w:rsidR="00D70632">
        <w:rPr>
          <w:rFonts w:eastAsia="Times New Roman" w:cs="Times New Roman"/>
          <w:szCs w:val="28"/>
          <w:lang w:eastAsia="ar-SA"/>
        </w:rPr>
        <w:t>01.01.2024</w:t>
      </w:r>
      <w:r>
        <w:rPr>
          <w:rFonts w:eastAsia="Times New Roman" w:cs="Times New Roman"/>
          <w:szCs w:val="28"/>
          <w:lang w:eastAsia="ar-SA"/>
        </w:rPr>
        <w:t xml:space="preserve"> года.</w:t>
      </w:r>
    </w:p>
    <w:p w14:paraId="608C7203" w14:textId="3F3A2EAD" w:rsidR="000A77ED" w:rsidRPr="002057EC" w:rsidRDefault="000A77ED" w:rsidP="000A77E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Pr="002057EC">
        <w:rPr>
          <w:rFonts w:eastAsia="Times New Roman" w:cs="Times New Roman"/>
          <w:szCs w:val="28"/>
          <w:lang w:eastAsia="ar-SA"/>
        </w:rPr>
        <w:t>. Постановле</w:t>
      </w:r>
      <w:r>
        <w:rPr>
          <w:rFonts w:eastAsia="Times New Roman" w:cs="Times New Roman"/>
          <w:szCs w:val="28"/>
          <w:lang w:eastAsia="ar-SA"/>
        </w:rPr>
        <w:t>ние вступает в силу с 01.01.2024</w:t>
      </w:r>
      <w:r w:rsidRPr="002057EC">
        <w:rPr>
          <w:rFonts w:eastAsia="Times New Roman" w:cs="Times New Roman"/>
          <w:szCs w:val="28"/>
          <w:lang w:eastAsia="ar-SA"/>
        </w:rPr>
        <w:t xml:space="preserve"> года и подлежит официальному опубликованию.</w:t>
      </w:r>
    </w:p>
    <w:p w14:paraId="79EBB32F" w14:textId="415567AC" w:rsidR="00D65750" w:rsidRPr="002057EC" w:rsidRDefault="00D65750" w:rsidP="00956275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</w:p>
    <w:p w14:paraId="5E018DC7" w14:textId="77777777" w:rsidR="00D65750" w:rsidRPr="00D65750" w:rsidRDefault="00D65750" w:rsidP="00D65750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7CA8FDDB" w14:textId="77777777" w:rsidR="00D65750" w:rsidRPr="00D65750" w:rsidRDefault="00D65750" w:rsidP="00D65750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2CBD0E7D" w14:textId="01848099" w:rsidR="00D65750" w:rsidRPr="00D65750" w:rsidRDefault="00D65750" w:rsidP="00A30548">
      <w:pPr>
        <w:spacing w:after="0"/>
        <w:jc w:val="both"/>
        <w:rPr>
          <w:rFonts w:eastAsia="Times New Roman" w:cs="Times New Roman"/>
          <w:spacing w:val="4"/>
          <w:szCs w:val="28"/>
          <w:lang w:eastAsia="ru-RU"/>
        </w:rPr>
      </w:pPr>
      <w:r w:rsidRPr="00D65750">
        <w:rPr>
          <w:rFonts w:eastAsia="Times New Roman" w:cs="Times New Roman"/>
          <w:szCs w:val="28"/>
          <w:lang w:eastAsia="ru-RU"/>
        </w:rPr>
        <w:t xml:space="preserve">  </w:t>
      </w:r>
      <w:r w:rsidR="005119A9">
        <w:rPr>
          <w:rFonts w:eastAsia="Times New Roman" w:cs="Times New Roman"/>
          <w:szCs w:val="28"/>
          <w:lang w:eastAsia="ru-RU"/>
        </w:rPr>
        <w:t xml:space="preserve">Глава </w:t>
      </w:r>
      <w:r w:rsidRPr="00D65750">
        <w:rPr>
          <w:rFonts w:eastAsia="Times New Roman" w:cs="Times New Roman"/>
          <w:spacing w:val="4"/>
          <w:szCs w:val="28"/>
          <w:lang w:eastAsia="ru-RU"/>
        </w:rPr>
        <w:t>района</w:t>
      </w:r>
      <w:r w:rsidR="00A30548">
        <w:rPr>
          <w:rFonts w:eastAsia="Times New Roman" w:cs="Times New Roman"/>
          <w:spacing w:val="4"/>
          <w:szCs w:val="28"/>
          <w:lang w:eastAsia="ru-RU"/>
        </w:rPr>
        <w:t xml:space="preserve">             </w:t>
      </w:r>
      <w:r w:rsidR="005119A9">
        <w:rPr>
          <w:rFonts w:eastAsia="Times New Roman" w:cs="Times New Roman"/>
          <w:spacing w:val="4"/>
          <w:szCs w:val="28"/>
          <w:lang w:eastAsia="ru-RU"/>
        </w:rPr>
        <w:t xml:space="preserve">     </w:t>
      </w:r>
      <w:r w:rsidRPr="00D65750">
        <w:rPr>
          <w:rFonts w:eastAsia="Times New Roman" w:cs="Times New Roman"/>
          <w:spacing w:val="4"/>
          <w:szCs w:val="28"/>
          <w:lang w:eastAsia="ru-RU"/>
        </w:rPr>
        <w:t xml:space="preserve">                                 </w:t>
      </w:r>
      <w:r w:rsidR="00A30548">
        <w:rPr>
          <w:rFonts w:eastAsia="Times New Roman" w:cs="Times New Roman"/>
          <w:spacing w:val="4"/>
          <w:szCs w:val="28"/>
          <w:lang w:eastAsia="ru-RU"/>
        </w:rPr>
        <w:t xml:space="preserve">               </w:t>
      </w:r>
      <w:r w:rsidR="005119A9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="00A30548">
        <w:rPr>
          <w:rFonts w:eastAsia="Times New Roman" w:cs="Times New Roman"/>
          <w:spacing w:val="4"/>
          <w:szCs w:val="28"/>
          <w:lang w:eastAsia="ru-RU"/>
        </w:rPr>
        <w:t xml:space="preserve">         М.Г.</w:t>
      </w:r>
      <w:r w:rsidR="005119A9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="00A30548">
        <w:rPr>
          <w:rFonts w:eastAsia="Times New Roman" w:cs="Times New Roman"/>
          <w:spacing w:val="4"/>
          <w:szCs w:val="28"/>
          <w:lang w:eastAsia="ru-RU"/>
        </w:rPr>
        <w:t>Лозовиков</w:t>
      </w:r>
    </w:p>
    <w:p w14:paraId="33892DB1" w14:textId="6F31B6A5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138CB7B" w14:textId="5AE30B1E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32E6B25" w14:textId="36D13DD6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143E1AF4" w14:textId="2D9CBECF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7150DF91" w14:textId="469DABBF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29D291C9" w14:textId="0E2F85DE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02F51D1" w14:textId="4262934C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AB99250" w14:textId="1C2F00C0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23C78A0" w14:textId="74EC78C6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4A368C75" w14:textId="77777777" w:rsidR="00BF3B8E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                       </w:t>
      </w:r>
    </w:p>
    <w:p w14:paraId="23FE6806" w14:textId="5753707B" w:rsidR="00EE5CD6" w:rsidRPr="006867AD" w:rsidRDefault="00BF3B8E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lastRenderedPageBreak/>
        <w:t xml:space="preserve">                                  </w:t>
      </w:r>
      <w:r w:rsidR="00EE5CD6">
        <w:rPr>
          <w:rFonts w:eastAsia="Times New Roman" w:cs="Times New Roman"/>
          <w:szCs w:val="28"/>
          <w:lang w:eastAsia="ar-SA"/>
        </w:rPr>
        <w:t xml:space="preserve">  </w:t>
      </w:r>
      <w:r w:rsidR="00EE5CD6" w:rsidRPr="006867AD">
        <w:rPr>
          <w:rFonts w:eastAsia="Times New Roman" w:cs="Times New Roman"/>
          <w:szCs w:val="28"/>
          <w:lang w:eastAsia="ar-SA"/>
        </w:rPr>
        <w:t xml:space="preserve">Приложение </w:t>
      </w:r>
    </w:p>
    <w:p w14:paraId="71E97D27" w14:textId="77777777" w:rsidR="00EE5CD6" w:rsidRPr="006867AD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                          </w:t>
      </w:r>
      <w:r w:rsidRPr="006867AD">
        <w:rPr>
          <w:rFonts w:eastAsia="Times New Roman" w:cs="Times New Roman"/>
          <w:szCs w:val="28"/>
          <w:lang w:eastAsia="ar-SA"/>
        </w:rPr>
        <w:tab/>
        <w:t>к постановлению администрации</w:t>
      </w:r>
    </w:p>
    <w:p w14:paraId="25732C3E" w14:textId="35B35432" w:rsidR="00EE5CD6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</w:t>
      </w:r>
      <w:r w:rsidR="00BF3B8E">
        <w:rPr>
          <w:rFonts w:eastAsia="Times New Roman" w:cs="Times New Roman"/>
          <w:szCs w:val="28"/>
          <w:lang w:eastAsia="ar-SA"/>
        </w:rPr>
        <w:t xml:space="preserve">                                       </w:t>
      </w:r>
      <w:r w:rsidRPr="006867AD">
        <w:rPr>
          <w:rFonts w:eastAsia="Times New Roman" w:cs="Times New Roman"/>
          <w:szCs w:val="28"/>
          <w:lang w:eastAsia="ar-SA"/>
        </w:rPr>
        <w:t>от</w:t>
      </w:r>
      <w:r w:rsidR="001D1F44">
        <w:rPr>
          <w:rFonts w:eastAsia="Times New Roman" w:cs="Times New Roman"/>
          <w:szCs w:val="28"/>
          <w:lang w:eastAsia="ar-SA"/>
        </w:rPr>
        <w:t xml:space="preserve"> 13 ноября 2023 </w:t>
      </w:r>
      <w:r w:rsidR="00BF3B8E">
        <w:rPr>
          <w:rFonts w:eastAsia="Times New Roman" w:cs="Times New Roman"/>
          <w:szCs w:val="28"/>
          <w:lang w:eastAsia="ar-SA"/>
        </w:rPr>
        <w:t>№</w:t>
      </w:r>
      <w:r w:rsidR="001D1F44">
        <w:rPr>
          <w:rFonts w:eastAsia="Times New Roman" w:cs="Times New Roman"/>
          <w:szCs w:val="28"/>
          <w:lang w:eastAsia="ar-SA"/>
        </w:rPr>
        <w:t xml:space="preserve"> 798</w:t>
      </w:r>
      <w:r w:rsidRPr="006867AD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  </w:t>
      </w:r>
    </w:p>
    <w:p w14:paraId="579FB8FA" w14:textId="77777777" w:rsidR="00BF3B8E" w:rsidRDefault="00BF3B8E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4E750FBA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Муниципальная программа</w:t>
      </w:r>
    </w:p>
    <w:p w14:paraId="7BE93E2A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и спорта </w:t>
      </w:r>
    </w:p>
    <w:p w14:paraId="3E02CB2B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Манского района» </w:t>
      </w:r>
    </w:p>
    <w:p w14:paraId="0C38F87B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00A14195" w14:textId="77777777" w:rsidR="00EE5CD6" w:rsidRPr="00DB1300" w:rsidRDefault="00EE5CD6" w:rsidP="00EE5CD6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Паспорт</w:t>
      </w:r>
    </w:p>
    <w:p w14:paraId="455D9BC3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муниципальной программы «Развитие физической культуры и спорта </w:t>
      </w:r>
    </w:p>
    <w:p w14:paraId="332D6F3E" w14:textId="77777777" w:rsidR="00EE5CD6" w:rsidRPr="00DB1300" w:rsidRDefault="00EE5CD6" w:rsidP="00EE5CD6">
      <w:pPr>
        <w:suppressAutoHyphens/>
        <w:spacing w:after="0"/>
        <w:ind w:left="1134" w:right="851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Манского района»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770"/>
      </w:tblGrid>
      <w:tr w:rsidR="00EE5CD6" w:rsidRPr="00DB1300" w14:paraId="31D4120C" w14:textId="77777777" w:rsidTr="00EE5CD6">
        <w:trPr>
          <w:trHeight w:val="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5F0" w14:textId="77777777" w:rsidR="00EE5CD6" w:rsidRPr="00DB1300" w:rsidRDefault="00EE5CD6" w:rsidP="00EE5CD6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5EEA" w14:textId="77777777" w:rsidR="00EE5CD6" w:rsidRPr="00DB1300" w:rsidRDefault="00EE5CD6" w:rsidP="00EE5CD6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спорта Манского района» </w:t>
            </w:r>
          </w:p>
        </w:tc>
      </w:tr>
      <w:tr w:rsidR="00EE5CD6" w:rsidRPr="00DB1300" w14:paraId="6AEAD4C2" w14:textId="77777777" w:rsidTr="00EE5CD6">
        <w:trPr>
          <w:trHeight w:val="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2470" w14:textId="77777777" w:rsidR="00EE5CD6" w:rsidRPr="00DB1300" w:rsidRDefault="00EE5CD6" w:rsidP="00EE5CD6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A81" w14:textId="77777777" w:rsidR="00EE5CD6" w:rsidRPr="00DB1300" w:rsidRDefault="00EE5CD6" w:rsidP="00EE5CD6">
            <w:pPr>
              <w:suppressAutoHyphens/>
              <w:spacing w:after="0"/>
              <w:ind w:left="-84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Статья 179 Бюджетного кодекса Российской Федерации; </w:t>
            </w:r>
          </w:p>
          <w:p w14:paraId="401B1B15" w14:textId="207E3FB3" w:rsidR="00EE5CD6" w:rsidRPr="00DB1300" w:rsidRDefault="00EE5CD6" w:rsidP="00D80AB1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Манского района </w:t>
            </w:r>
            <w:r w:rsidRPr="00DB1300">
              <w:rPr>
                <w:rFonts w:eastAsia="Times New Roman" w:cs="Times New Roman"/>
                <w:color w:val="000000"/>
                <w:szCs w:val="28"/>
                <w:lang w:eastAsia="ru-RU"/>
              </w:rPr>
              <w:t>№1111 от 10.10.2014 «Об утверждении Порядка принятия решений о разработке муниципальных программ Манского района, их формировании и реализации, в новой редакции»</w:t>
            </w:r>
            <w:r w:rsid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D80AB1">
              <w:t xml:space="preserve"> </w:t>
            </w:r>
            <w:r w:rsid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80AB1" w:rsidRP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остановление администрации Манского района от </w:t>
            </w:r>
            <w:r w:rsid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31.07.2023</w:t>
            </w:r>
            <w:r w:rsidR="00D80AB1" w:rsidRP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года </w:t>
            </w:r>
            <w:r w:rsid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="00D80AB1" w:rsidRP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r w:rsid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>524</w:t>
            </w:r>
            <w:r w:rsidR="00D80AB1" w:rsidRPr="00D80A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«Об утверждении муниципальной программы Манского района «Развитие физической культуры и спорта Манского района»</w:t>
            </w:r>
          </w:p>
        </w:tc>
      </w:tr>
      <w:tr w:rsidR="00EE5CD6" w:rsidRPr="00DB1300" w14:paraId="400914B8" w14:textId="77777777" w:rsidTr="00EE5CD6">
        <w:trPr>
          <w:trHeight w:val="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867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00F" w14:textId="77777777" w:rsidR="00EE5CD6" w:rsidRPr="00DB1300" w:rsidRDefault="00EE5CD6" w:rsidP="00EE5CD6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EE5CD6" w:rsidRPr="00DB1300" w14:paraId="3ADB689B" w14:textId="77777777" w:rsidTr="00EE5CD6">
        <w:trPr>
          <w:trHeight w:val="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572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EA5" w14:textId="77777777" w:rsidR="00EE5CD6" w:rsidRPr="00DB1300" w:rsidRDefault="00EE5CD6" w:rsidP="00EE5CD6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</w:t>
            </w:r>
          </w:p>
          <w:p w14:paraId="38EB6DAD" w14:textId="57B0819B" w:rsidR="00EE5CD6" w:rsidRPr="00DB1300" w:rsidRDefault="00EE5CD6" w:rsidP="00EE5CD6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="00BF6D4D" w:rsidRPr="00BF6D4D">
              <w:rPr>
                <w:rFonts w:eastAsia="Times New Roman" w:cs="Times New Roman"/>
                <w:szCs w:val="28"/>
                <w:lang w:eastAsia="ar-SA"/>
              </w:rPr>
              <w:t>МБУ ДО "СШ Манского района"</w:t>
            </w:r>
          </w:p>
        </w:tc>
      </w:tr>
      <w:tr w:rsidR="00EE5CD6" w:rsidRPr="00DB1300" w14:paraId="55E1E4CF" w14:textId="77777777" w:rsidTr="00EE5CD6">
        <w:trPr>
          <w:trHeight w:val="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539" w14:textId="6FE2CA9A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Структура муниципальной программы</w:t>
            </w:r>
            <w:r w:rsidRPr="00A16342">
              <w:rPr>
                <w:rFonts w:eastAsia="Times New Roman" w:cs="Times New Roman"/>
                <w:szCs w:val="28"/>
                <w:lang w:eastAsia="ar-SA"/>
              </w:rPr>
              <w:t>,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 перечень подпрограмм</w:t>
            </w:r>
            <w:r w:rsidRPr="00A16342">
              <w:rPr>
                <w:rFonts w:eastAsia="Times New Roman" w:cs="Times New Roman"/>
                <w:szCs w:val="28"/>
                <w:lang w:eastAsia="ar-SA"/>
              </w:rPr>
              <w:t>,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 отдельных мероприятий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D70E" w14:textId="4F90195E" w:rsidR="00EE5CD6" w:rsidRPr="00DB1300" w:rsidRDefault="00EE5CD6" w:rsidP="00EE5CD6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1 «Развитие массовой физической культуры и спорта»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  <w:p w14:paraId="05C0E22C" w14:textId="7586EA26" w:rsidR="00EE5CD6" w:rsidRPr="00DB1300" w:rsidRDefault="00EE5CD6" w:rsidP="00EE5CD6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3 «Развитие дополнительного образования физкультурно-спортивной н</w:t>
            </w:r>
            <w:r>
              <w:rPr>
                <w:rFonts w:eastAsia="Times New Roman" w:cs="Times New Roman"/>
                <w:szCs w:val="28"/>
                <w:lang w:eastAsia="ar-SA"/>
              </w:rPr>
              <w:t>аправленности в Манском районе».</w:t>
            </w:r>
          </w:p>
          <w:p w14:paraId="53B15A4C" w14:textId="6A916B8A" w:rsidR="00EE5CD6" w:rsidRPr="00DB1300" w:rsidRDefault="00EE5CD6" w:rsidP="00EE5CD6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4 «Обеспечение реализации программы и прочие мероприятия»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EE5CD6" w:rsidRPr="00DB1300" w14:paraId="0E71CDA7" w14:textId="77777777" w:rsidTr="00EE5CD6">
        <w:trPr>
          <w:trHeight w:val="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2D0" w14:textId="77777777" w:rsidR="00EE5CD6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Цель муниципальной программы</w:t>
            </w:r>
          </w:p>
          <w:p w14:paraId="4CBFB8B1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721D440D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67C89A2F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637D" w14:textId="0374E51B" w:rsidR="00EE5CD6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1.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Создание условий, обеспечивающих возможность гражданам систематически заниматься физической культурой и </w:t>
            </w:r>
            <w:r>
              <w:rPr>
                <w:rFonts w:eastAsia="Times New Roman" w:cs="Times New Roman"/>
                <w:szCs w:val="28"/>
                <w:lang w:eastAsia="ar-SA"/>
              </w:rPr>
              <w:t>спортом.</w:t>
            </w:r>
          </w:p>
          <w:p w14:paraId="15CFF9D5" w14:textId="59C020DA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ar-SA"/>
              </w:rPr>
              <w:t>2. П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овышение конкурентоспособности спорта Манского района на краевой спортивной арене.</w:t>
            </w:r>
          </w:p>
          <w:p w14:paraId="66B02469" w14:textId="6694D1B4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3.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Создание условий для выявления, сопровождения и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>поддержки спортивно одарённых людей по адаптивному спорту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EE5CD6" w:rsidRPr="00DB1300" w14:paraId="52B0FE63" w14:textId="77777777" w:rsidTr="00EE5CD6">
        <w:trPr>
          <w:trHeight w:val="2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3CA9" w14:textId="77777777" w:rsidR="00EE5CD6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bookmarkStart w:id="0" w:name="_Hlk56180399"/>
            <w:r>
              <w:rPr>
                <w:rFonts w:eastAsia="Times New Roman" w:cs="Times New Roman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14:paraId="6182F3B0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E09" w14:textId="3A8E62E6" w:rsidR="00EE5CD6" w:rsidRPr="00DB1300" w:rsidRDefault="00EE5CD6" w:rsidP="00EE5CD6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1.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</w:t>
            </w:r>
            <w:r>
              <w:rPr>
                <w:rFonts w:eastAsia="Times New Roman" w:cs="Times New Roman"/>
                <w:szCs w:val="28"/>
                <w:lang w:eastAsia="ar-SA"/>
              </w:rPr>
              <w:t>ритории Манского района.</w:t>
            </w:r>
          </w:p>
          <w:p w14:paraId="5714ED13" w14:textId="2BF12522" w:rsidR="00EE5CD6" w:rsidRPr="00DB1300" w:rsidRDefault="00EE5CD6" w:rsidP="00EE5CD6">
            <w:pPr>
              <w:tabs>
                <w:tab w:val="left" w:pos="285"/>
              </w:tabs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2.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Сохранение и развитие спортивных клубов по                                                                                  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       месту жительства граждан.</w:t>
            </w:r>
          </w:p>
          <w:p w14:paraId="58D7CAD7" w14:textId="4F229FB5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ar-SA"/>
              </w:rPr>
              <w:t>3.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Поддержка спортивных инициатив населен</w:t>
            </w:r>
            <w:r>
              <w:rPr>
                <w:rFonts w:eastAsia="Times New Roman" w:cs="Times New Roman"/>
                <w:szCs w:val="28"/>
                <w:lang w:eastAsia="ar-SA"/>
              </w:rPr>
              <w:t>ия.</w:t>
            </w:r>
          </w:p>
          <w:p w14:paraId="698D8B3F" w14:textId="3CE407E3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4.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Развитие системы дополнительно</w:t>
            </w:r>
            <w:r>
              <w:rPr>
                <w:rFonts w:eastAsia="Times New Roman" w:cs="Times New Roman"/>
                <w:szCs w:val="28"/>
                <w:lang w:eastAsia="ar-SA"/>
              </w:rPr>
              <w:t>го образования в области спорта.</w:t>
            </w:r>
          </w:p>
          <w:p w14:paraId="7623D45D" w14:textId="3DEFC330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5.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</w:t>
            </w:r>
            <w:r>
              <w:rPr>
                <w:rFonts w:eastAsia="Times New Roman" w:cs="Times New Roman"/>
                <w:szCs w:val="28"/>
                <w:lang w:eastAsia="ar-SA"/>
              </w:rPr>
              <w:t>ановленных функций и полномочий.</w:t>
            </w:r>
          </w:p>
          <w:p w14:paraId="5796E3E0" w14:textId="321FEBA5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6.О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беспечение возможности участия спортсменов района по адаптивному спорту в районных и краевых соревнованиях, фестивалях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EE5CD6" w:rsidRPr="00DB1300" w14:paraId="1B3F59E6" w14:textId="77777777" w:rsidTr="00EE5CD6">
        <w:trPr>
          <w:trHeight w:val="2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F906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Этапы и сроки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  <w:p w14:paraId="2B2D4BF3" w14:textId="77777777" w:rsidR="00EE5CD6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6AFE" w14:textId="4D8E6860" w:rsidR="00EE5CD6" w:rsidRPr="00DB1300" w:rsidRDefault="00EE5CD6" w:rsidP="00EE5CD6">
            <w:pPr>
              <w:suppressAutoHyphens/>
              <w:spacing w:after="0"/>
              <w:ind w:left="266" w:hanging="35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 w:rsidR="005119A9">
              <w:rPr>
                <w:rFonts w:eastAsia="Times New Roman" w:cs="Times New Roman"/>
                <w:szCs w:val="28"/>
                <w:lang w:eastAsia="ar-SA"/>
              </w:rPr>
              <w:t>4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2704B1">
              <w:rPr>
                <w:rFonts w:eastAsia="Times New Roman" w:cs="Times New Roman"/>
                <w:szCs w:val="28"/>
                <w:lang w:eastAsia="ar-SA"/>
              </w:rPr>
              <w:t>6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годы</w:t>
            </w:r>
          </w:p>
          <w:p w14:paraId="14605137" w14:textId="77777777" w:rsidR="00EE5CD6" w:rsidRPr="00DB1300" w:rsidRDefault="00EE5CD6" w:rsidP="00EE5CD6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4E1874A2" w14:textId="77777777" w:rsidR="00EE5CD6" w:rsidRPr="00DB1300" w:rsidRDefault="00EE5CD6" w:rsidP="00EE5CD6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bookmarkEnd w:id="0"/>
      <w:tr w:rsidR="00EE5CD6" w:rsidRPr="00DB1300" w14:paraId="32055887" w14:textId="77777777" w:rsidTr="00EE5CD6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875F" w14:textId="77777777" w:rsidR="00EE5CD6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Целевые индикаторы и показатели результативности муниципальной программы</w:t>
            </w:r>
          </w:p>
          <w:p w14:paraId="0D1E37E8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5B538470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2E0CAFA1" w14:textId="77777777" w:rsidR="00EE5CD6" w:rsidRPr="00DB1300" w:rsidRDefault="00EE5CD6" w:rsidP="00EE5CD6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64" w14:textId="7A085D22" w:rsidR="00EE5CD6" w:rsidRPr="00DB1300" w:rsidRDefault="00EE5CD6" w:rsidP="00EE5CD6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1.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</w:t>
            </w:r>
            <w:r>
              <w:rPr>
                <w:rFonts w:eastAsia="Times New Roman" w:cs="Times New Roman"/>
                <w:szCs w:val="28"/>
                <w:lang w:eastAsia="ar-SA"/>
              </w:rPr>
              <w:t>ей численности населения района.</w:t>
            </w:r>
          </w:p>
          <w:p w14:paraId="08B5F93F" w14:textId="14E62163" w:rsidR="00EE5CD6" w:rsidRPr="00DB1300" w:rsidRDefault="00EE5CD6" w:rsidP="00EE5CD6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2.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 физкуль</w:t>
            </w:r>
            <w:r>
              <w:rPr>
                <w:rFonts w:eastAsia="Times New Roman" w:cs="Times New Roman"/>
                <w:szCs w:val="28"/>
                <w:lang w:eastAsia="ar-SA"/>
              </w:rPr>
              <w:t>турно-спортивной направленности.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  <w:p w14:paraId="4827982A" w14:textId="6094D6D8" w:rsidR="00EE5CD6" w:rsidRPr="00DB1300" w:rsidRDefault="00EE5CD6" w:rsidP="00EE5CD6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 3.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Количество спортсменов Манского района в составе сборных команд Красн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оярского края по видам спорта. </w:t>
            </w:r>
          </w:p>
        </w:tc>
      </w:tr>
      <w:tr w:rsidR="00EE5CD6" w:rsidRPr="00DB1300" w14:paraId="7C518FDA" w14:textId="77777777" w:rsidTr="00EE5CD6">
        <w:trPr>
          <w:trHeight w:val="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1A5" w14:textId="77777777" w:rsidR="00EE5CD6" w:rsidRDefault="00EE5CD6" w:rsidP="00EE5CD6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  <w:p w14:paraId="3DA5DF2C" w14:textId="77777777" w:rsidR="00EE5CD6" w:rsidRPr="00DB1300" w:rsidRDefault="00EE5CD6" w:rsidP="00EE5CD6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  <w:p w14:paraId="1F6F78B9" w14:textId="77777777" w:rsidR="00EE5CD6" w:rsidRPr="00DB1300" w:rsidRDefault="00EE5CD6" w:rsidP="00EE5CD6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0D9A" w14:textId="63F3CA4F" w:rsidR="00EE5CD6" w:rsidRPr="00DB1300" w:rsidRDefault="00EE5CD6" w:rsidP="00EE5CD6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520DF6">
              <w:rPr>
                <w:rFonts w:cs="Times New Roman"/>
                <w:szCs w:val="28"/>
                <w:lang w:eastAsia="ar-SA"/>
              </w:rPr>
              <w:t>Объем бюджетных ассигнований на реализацию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программы на 202</w:t>
            </w:r>
            <w:r w:rsidR="005119A9">
              <w:rPr>
                <w:rFonts w:cs="Times New Roman"/>
                <w:szCs w:val="28"/>
                <w:lang w:eastAsia="ar-SA"/>
              </w:rPr>
              <w:t>4</w:t>
            </w:r>
            <w:r w:rsidRPr="00520DF6">
              <w:rPr>
                <w:rFonts w:cs="Times New Roman"/>
                <w:szCs w:val="28"/>
                <w:lang w:eastAsia="ar-SA"/>
              </w:rPr>
              <w:t>-202</w:t>
            </w:r>
            <w:r w:rsidR="005119A9">
              <w:rPr>
                <w:rFonts w:cs="Times New Roman"/>
                <w:szCs w:val="28"/>
                <w:lang w:eastAsia="ar-SA"/>
              </w:rPr>
              <w:t>6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годы составляет всего</w:t>
            </w:r>
            <w:r w:rsidRPr="009A2A54">
              <w:rPr>
                <w:rFonts w:cs="Times New Roman"/>
                <w:szCs w:val="28"/>
                <w:lang w:eastAsia="ar-SA"/>
              </w:rPr>
              <w:tab/>
            </w:r>
            <w:r w:rsidR="00D80AB1">
              <w:rPr>
                <w:rFonts w:cs="Times New Roman"/>
                <w:szCs w:val="28"/>
                <w:lang w:eastAsia="ar-SA"/>
              </w:rPr>
              <w:t>78 498,</w:t>
            </w:r>
            <w:r w:rsidR="00D80AB1" w:rsidRPr="005C6DF0">
              <w:rPr>
                <w:rFonts w:cs="Times New Roman"/>
                <w:szCs w:val="28"/>
                <w:lang w:eastAsia="ar-SA"/>
              </w:rPr>
              <w:t>922</w:t>
            </w:r>
            <w:r w:rsidRPr="005C6DF0"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 из них в том числе по годам: в 202</w:t>
            </w:r>
            <w:r w:rsidR="005119A9">
              <w:rPr>
                <w:rFonts w:cs="Times New Roman"/>
                <w:szCs w:val="28"/>
                <w:lang w:eastAsia="ar-SA"/>
              </w:rPr>
              <w:t>4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</w:t>
            </w:r>
            <w:r w:rsidRPr="00800667">
              <w:t xml:space="preserve">всего </w:t>
            </w:r>
            <w:r w:rsidR="00B95D36" w:rsidRPr="00BA5C83">
              <w:t>28 852,869</w:t>
            </w:r>
            <w:r w:rsidR="00081F0E" w:rsidRPr="00BA5C83">
              <w:t xml:space="preserve"> </w:t>
            </w:r>
            <w:r w:rsidRPr="00BA5C83">
              <w:t>тыс. рублей, в 202</w:t>
            </w:r>
            <w:r w:rsidR="005119A9" w:rsidRPr="00BA5C83">
              <w:t>5</w:t>
            </w:r>
            <w:r w:rsidRPr="00BA5C83">
              <w:t xml:space="preserve"> году всего </w:t>
            </w:r>
            <w:r w:rsidR="00B95D36" w:rsidRPr="00BA5C83">
              <w:t>24 657,454</w:t>
            </w:r>
            <w:r w:rsidRPr="00BA5C83">
              <w:t xml:space="preserve"> тыс. рублей, в 202</w:t>
            </w:r>
            <w:r w:rsidR="005119A9" w:rsidRPr="00BA5C83">
              <w:t>6</w:t>
            </w:r>
            <w:r w:rsidRPr="00BA5C83">
              <w:t xml:space="preserve"> году всего </w:t>
            </w:r>
            <w:r w:rsidR="00D80AB1" w:rsidRPr="00BA5C83">
              <w:t>24 988,598</w:t>
            </w:r>
            <w:r w:rsidRPr="00BA5C83">
              <w:t xml:space="preserve"> тыс. рублей</w:t>
            </w:r>
            <w:r w:rsidRPr="00800667">
              <w:t>.</w:t>
            </w:r>
          </w:p>
        </w:tc>
      </w:tr>
    </w:tbl>
    <w:p w14:paraId="6008A643" w14:textId="77777777" w:rsidR="00EE5CD6" w:rsidRPr="00DB1300" w:rsidRDefault="00EE5CD6" w:rsidP="00EE5CD6">
      <w:pPr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46DF5326" w14:textId="77777777" w:rsidR="00EE5CD6" w:rsidRPr="00DB1300" w:rsidRDefault="00EE5CD6" w:rsidP="00EE5CD6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2. Характеристика текущего состояния соответствующей сферы с указанием основных показателей социально-экономического развития Манского района и анализ социальных, финансово-экономических и прочих рисков реализации программы.</w:t>
      </w:r>
    </w:p>
    <w:p w14:paraId="0085A77C" w14:textId="77777777" w:rsidR="00EE5CD6" w:rsidRPr="00DB1300" w:rsidRDefault="00EE5CD6" w:rsidP="00EE5CD6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2276E8E3" w14:textId="137FF91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DB1300">
          <w:rPr>
            <w:rFonts w:cs="Times New Roman"/>
            <w:szCs w:val="28"/>
          </w:rPr>
          <w:t>Концепции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долгосрочного социально-экономического развития Российской Федерации на период до 202</w:t>
      </w:r>
      <w:r w:rsidR="005119A9">
        <w:rPr>
          <w:rFonts w:eastAsia="Times New Roman" w:cs="Times New Roman"/>
          <w:szCs w:val="28"/>
          <w:lang w:eastAsia="ar-SA"/>
        </w:rPr>
        <w:t>6</w:t>
      </w:r>
      <w:r w:rsidRPr="00DB1300">
        <w:rPr>
          <w:rFonts w:eastAsia="Times New Roman" w:cs="Times New Roman"/>
          <w:szCs w:val="28"/>
          <w:lang w:eastAsia="ar-SA"/>
        </w:rPr>
        <w:t xml:space="preserve">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</w:t>
      </w:r>
      <w:r w:rsidRPr="00DB1300">
        <w:rPr>
          <w:rFonts w:eastAsia="Times New Roman" w:cs="Times New Roman"/>
          <w:szCs w:val="28"/>
          <w:lang w:eastAsia="ar-SA"/>
        </w:rPr>
        <w:lastRenderedPageBreak/>
        <w:t xml:space="preserve">гражданами здорового образа жизни, развития массового спорта и повышения </w:t>
      </w:r>
      <w:r w:rsidR="00CC027E">
        <w:rPr>
          <w:rFonts w:eastAsia="Times New Roman" w:cs="Times New Roman"/>
          <w:szCs w:val="28"/>
          <w:lang w:eastAsia="ar-SA"/>
        </w:rPr>
        <w:t>к</w:t>
      </w:r>
      <w:r w:rsidRPr="00DB1300">
        <w:rPr>
          <w:rFonts w:eastAsia="Times New Roman" w:cs="Times New Roman"/>
          <w:szCs w:val="28"/>
          <w:lang w:eastAsia="ar-SA"/>
        </w:rPr>
        <w:t>онкурентоспособности российского спорта на международной спортивной арене.</w:t>
      </w:r>
    </w:p>
    <w:p w14:paraId="46D0FFB8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Распоряжением</w:t>
      </w:r>
      <w:r w:rsidRPr="00DB1300">
        <w:rPr>
          <w:rFonts w:eastAsia="Times New Roman" w:cs="Times New Roman"/>
          <w:szCs w:val="28"/>
          <w:lang w:eastAsia="ar-SA"/>
        </w:rPr>
        <w:t xml:space="preserve"> Правительства Российской Федерации </w:t>
      </w:r>
      <w:r>
        <w:rPr>
          <w:rFonts w:eastAsia="Times New Roman" w:cs="Times New Roman"/>
          <w:szCs w:val="28"/>
          <w:lang w:eastAsia="ar-SA"/>
        </w:rPr>
        <w:t xml:space="preserve">от </w:t>
      </w:r>
      <w:r>
        <w:t xml:space="preserve">24 ноября 2020 года №3081-р </w:t>
      </w:r>
      <w:r w:rsidRPr="00DB1300">
        <w:rPr>
          <w:rFonts w:eastAsia="Times New Roman" w:cs="Times New Roman"/>
          <w:szCs w:val="28"/>
          <w:lang w:eastAsia="ar-SA"/>
        </w:rPr>
        <w:t xml:space="preserve">утверждены </w:t>
      </w:r>
      <w:hyperlink r:id="rId10" w:history="1">
        <w:r w:rsidRPr="00DB1300">
          <w:rPr>
            <w:rFonts w:cs="Times New Roman"/>
            <w:szCs w:val="28"/>
          </w:rPr>
          <w:t>Стратеги</w:t>
        </w:r>
      </w:hyperlink>
      <w:r>
        <w:rPr>
          <w:rFonts w:eastAsia="Times New Roman" w:cs="Times New Roman"/>
          <w:szCs w:val="28"/>
          <w:lang w:eastAsia="ar-SA"/>
        </w:rPr>
        <w:t>и</w:t>
      </w:r>
      <w:r w:rsidRPr="00DB1300">
        <w:rPr>
          <w:rFonts w:eastAsia="Times New Roman" w:cs="Times New Roman"/>
          <w:szCs w:val="28"/>
          <w:lang w:eastAsia="ar-SA"/>
        </w:rPr>
        <w:t xml:space="preserve"> развития физической культуры и спорта в Росси</w:t>
      </w:r>
      <w:r>
        <w:rPr>
          <w:rFonts w:eastAsia="Times New Roman" w:cs="Times New Roman"/>
          <w:szCs w:val="28"/>
          <w:lang w:eastAsia="ar-SA"/>
        </w:rPr>
        <w:t>йской Федерации на период до 2030</w:t>
      </w:r>
      <w:r w:rsidRPr="00DB1300">
        <w:rPr>
          <w:rFonts w:eastAsia="Times New Roman" w:cs="Times New Roman"/>
          <w:szCs w:val="28"/>
          <w:lang w:eastAsia="ar-SA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</w:t>
      </w:r>
      <w:r>
        <w:rPr>
          <w:rFonts w:eastAsia="Times New Roman" w:cs="Times New Roman"/>
          <w:szCs w:val="28"/>
          <w:lang w:eastAsia="ar-SA"/>
        </w:rPr>
        <w:t xml:space="preserve">равления развития отрасли до 2030 </w:t>
      </w:r>
      <w:r w:rsidRPr="00DB1300">
        <w:rPr>
          <w:rFonts w:eastAsia="Times New Roman" w:cs="Times New Roman"/>
          <w:szCs w:val="28"/>
          <w:lang w:eastAsia="ar-SA"/>
        </w:rPr>
        <w:t>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14:paraId="5AEEFE1C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Для достижения целей государственной политики в сфере фи</w:t>
      </w:r>
      <w:r>
        <w:rPr>
          <w:rFonts w:eastAsia="Times New Roman" w:cs="Times New Roman"/>
          <w:szCs w:val="28"/>
          <w:lang w:eastAsia="ar-SA"/>
        </w:rPr>
        <w:t>зической культуры и спорта к 2030</w:t>
      </w:r>
      <w:r w:rsidRPr="00DB1300">
        <w:rPr>
          <w:rFonts w:eastAsia="Times New Roman" w:cs="Times New Roman"/>
          <w:szCs w:val="28"/>
          <w:lang w:eastAsia="ar-SA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14:paraId="1D976C9D" w14:textId="73E86B32" w:rsidR="00EE5CD6" w:rsidRPr="00DB1300" w:rsidRDefault="00EE5CD6" w:rsidP="00EE5CD6">
      <w:pPr>
        <w:spacing w:after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В развитии массовой физической культуры и спорта в Манском районе сделана ставка на работу по формированию сети спортивных клубов по месту жительства. В районе функционирует 6 спортивных клуба по месту жительства, все они созданы при государственной поддержке в рамках ДЦП. Для того, чтобы процесс создания сети спортивных клубов по месту жительства носил комплексный характер, ежегодно сборная Манского района принимает участие спартакиаде «Мой спортивный двор». </w:t>
      </w:r>
      <w:r w:rsidRPr="00DB1300">
        <w:rPr>
          <w:rFonts w:eastAsia="Calibri" w:cs="Times New Roman"/>
          <w:color w:val="000000"/>
          <w:szCs w:val="28"/>
        </w:rPr>
        <w:t xml:space="preserve">В спортивных клубах по месту жительства в Манском районе занимается </w:t>
      </w:r>
      <w:r w:rsidRPr="00C805B0">
        <w:rPr>
          <w:rFonts w:eastAsia="Calibri" w:cs="Times New Roman"/>
          <w:color w:val="000000"/>
          <w:szCs w:val="28"/>
          <w:shd w:val="clear" w:color="auto" w:fill="FFFFFF" w:themeFill="background1"/>
        </w:rPr>
        <w:t>3</w:t>
      </w:r>
      <w:r w:rsidR="00C805B0" w:rsidRPr="00C805B0">
        <w:rPr>
          <w:rFonts w:eastAsia="Calibri" w:cs="Times New Roman"/>
          <w:color w:val="000000"/>
          <w:szCs w:val="28"/>
          <w:shd w:val="clear" w:color="auto" w:fill="FFFFFF" w:themeFill="background1"/>
        </w:rPr>
        <w:t>620</w:t>
      </w:r>
      <w:r w:rsidRPr="00C805B0">
        <w:rPr>
          <w:rFonts w:eastAsia="Calibri" w:cs="Times New Roman"/>
          <w:color w:val="000000"/>
          <w:szCs w:val="28"/>
          <w:shd w:val="clear" w:color="auto" w:fill="FFFFFF" w:themeFill="background1"/>
        </w:rPr>
        <w:t xml:space="preserve"> человек, что составляет </w:t>
      </w:r>
      <w:r w:rsidR="00C805B0" w:rsidRPr="00C805B0">
        <w:rPr>
          <w:rFonts w:eastAsia="Calibri" w:cs="Times New Roman"/>
          <w:color w:val="000000"/>
          <w:szCs w:val="28"/>
          <w:shd w:val="clear" w:color="auto" w:fill="FFFFFF" w:themeFill="background1"/>
        </w:rPr>
        <w:t>23,88</w:t>
      </w:r>
      <w:r w:rsidRPr="00C805B0">
        <w:rPr>
          <w:rFonts w:eastAsia="Calibri" w:cs="Times New Roman"/>
          <w:color w:val="000000"/>
          <w:szCs w:val="28"/>
          <w:shd w:val="clear" w:color="auto" w:fill="FFFFFF" w:themeFill="background1"/>
        </w:rPr>
        <w:t xml:space="preserve"> % </w:t>
      </w:r>
      <w:r w:rsidRPr="00DB1300">
        <w:rPr>
          <w:rFonts w:eastAsia="Calibri" w:cs="Times New Roman"/>
          <w:color w:val="000000"/>
          <w:szCs w:val="28"/>
        </w:rPr>
        <w:t xml:space="preserve">от числа систематически занимающихся физической культурой и спортом жителей района.  </w:t>
      </w:r>
    </w:p>
    <w:p w14:paraId="552E80DA" w14:textId="7B6B8795" w:rsidR="00EE5CD6" w:rsidRPr="00DB1300" w:rsidRDefault="00EE5CD6" w:rsidP="00EE5CD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На территориях района организовано проводятся около </w:t>
      </w:r>
      <w:r w:rsidRPr="00317B9C">
        <w:rPr>
          <w:rFonts w:eastAsia="Calibri" w:cs="Times New Roman"/>
          <w:szCs w:val="28"/>
          <w:shd w:val="clear" w:color="auto" w:fill="FFFFFF" w:themeFill="background1"/>
        </w:rPr>
        <w:t>1</w:t>
      </w:r>
      <w:r w:rsidR="00C805B0" w:rsidRPr="00317B9C">
        <w:rPr>
          <w:rFonts w:eastAsia="Calibri" w:cs="Times New Roman"/>
          <w:szCs w:val="28"/>
          <w:shd w:val="clear" w:color="auto" w:fill="FFFFFF" w:themeFill="background1"/>
        </w:rPr>
        <w:t>30</w:t>
      </w:r>
      <w:r w:rsidRPr="00317B9C">
        <w:rPr>
          <w:rFonts w:eastAsia="Calibri" w:cs="Times New Roman"/>
          <w:szCs w:val="28"/>
          <w:shd w:val="clear" w:color="auto" w:fill="FFFFFF" w:themeFill="background1"/>
        </w:rPr>
        <w:t xml:space="preserve"> физкультурных, спортивных мероприятий с общим количеством участников, превышающим 8</w:t>
      </w:r>
      <w:r w:rsidR="006547A7" w:rsidRPr="00317B9C">
        <w:rPr>
          <w:rFonts w:eastAsia="Calibri" w:cs="Times New Roman"/>
          <w:szCs w:val="28"/>
          <w:shd w:val="clear" w:color="auto" w:fill="FFFFFF" w:themeFill="background1"/>
        </w:rPr>
        <w:t>120</w:t>
      </w:r>
      <w:r w:rsidRPr="00317B9C">
        <w:rPr>
          <w:rFonts w:eastAsia="Calibri" w:cs="Times New Roman"/>
          <w:szCs w:val="28"/>
          <w:shd w:val="clear" w:color="auto" w:fill="FFFFFF" w:themeFill="background1"/>
        </w:rPr>
        <w:t xml:space="preserve"> человек.</w:t>
      </w:r>
    </w:p>
    <w:p w14:paraId="7411FF69" w14:textId="0B68E003" w:rsidR="00EE5CD6" w:rsidRPr="00DB1300" w:rsidRDefault="00EE5CD6" w:rsidP="00EE5CD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результатам реализованных в 202</w:t>
      </w:r>
      <w:r w:rsidR="005119A9">
        <w:rPr>
          <w:rFonts w:eastAsia="Calibri" w:cs="Times New Roman"/>
          <w:szCs w:val="28"/>
        </w:rPr>
        <w:t>2</w:t>
      </w:r>
      <w:r w:rsidRPr="00DB1300">
        <w:rPr>
          <w:rFonts w:eastAsia="Calibri" w:cs="Times New Roman"/>
          <w:szCs w:val="28"/>
        </w:rPr>
        <w:t>-20</w:t>
      </w:r>
      <w:r>
        <w:rPr>
          <w:rFonts w:eastAsia="Calibri" w:cs="Times New Roman"/>
          <w:szCs w:val="28"/>
        </w:rPr>
        <w:t>2</w:t>
      </w:r>
      <w:r w:rsidR="005119A9">
        <w:rPr>
          <w:rFonts w:eastAsia="Calibri" w:cs="Times New Roman"/>
          <w:szCs w:val="28"/>
        </w:rPr>
        <w:t>3</w:t>
      </w:r>
      <w:r w:rsidRPr="00DB1300">
        <w:rPr>
          <w:rFonts w:eastAsia="Calibri" w:cs="Times New Roman"/>
          <w:szCs w:val="28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жителей, систематически занимающихся физической культурой и спортом».  </w:t>
      </w:r>
    </w:p>
    <w:p w14:paraId="718065A3" w14:textId="04F8DE15" w:rsidR="00EE5CD6" w:rsidRPr="009227A5" w:rsidRDefault="00EE5CD6" w:rsidP="009227A5">
      <w:pPr>
        <w:ind w:firstLine="709"/>
      </w:pPr>
      <w:r w:rsidRPr="00DB1300">
        <w:rPr>
          <w:rFonts w:eastAsia="Calibri" w:cs="Times New Roman"/>
          <w:szCs w:val="28"/>
        </w:rPr>
        <w:t xml:space="preserve">В Манском районе систематически физической культурой и спортом занимается </w:t>
      </w:r>
      <w:r w:rsidRPr="00317B9C">
        <w:rPr>
          <w:rFonts w:eastAsia="Calibri" w:cs="Times New Roman"/>
          <w:szCs w:val="28"/>
          <w:shd w:val="clear" w:color="auto" w:fill="FFFFFF" w:themeFill="background1"/>
        </w:rPr>
        <w:t>5</w:t>
      </w:r>
      <w:r w:rsidR="00317B9C" w:rsidRPr="00317B9C">
        <w:rPr>
          <w:rFonts w:eastAsia="Calibri" w:cs="Times New Roman"/>
          <w:szCs w:val="28"/>
          <w:shd w:val="clear" w:color="auto" w:fill="FFFFFF" w:themeFill="background1"/>
        </w:rPr>
        <w:t>935</w:t>
      </w:r>
      <w:r w:rsidRPr="00317B9C">
        <w:rPr>
          <w:rFonts w:eastAsia="Calibri" w:cs="Times New Roman"/>
          <w:szCs w:val="28"/>
          <w:shd w:val="clear" w:color="auto" w:fill="FFFFFF" w:themeFill="background1"/>
        </w:rPr>
        <w:t xml:space="preserve"> человек</w:t>
      </w:r>
      <w:r w:rsidR="00317B9C" w:rsidRPr="00317B9C">
        <w:rPr>
          <w:rFonts w:eastAsia="Calibri" w:cs="Times New Roman"/>
          <w:szCs w:val="28"/>
          <w:shd w:val="clear" w:color="auto" w:fill="FFFFFF" w:themeFill="background1"/>
        </w:rPr>
        <w:t xml:space="preserve"> по данным </w:t>
      </w:r>
      <w:r w:rsidR="00317B9C" w:rsidRPr="009227A5">
        <w:t>2022 года</w:t>
      </w:r>
      <w:r w:rsidRPr="009227A5">
        <w:t>, аналогичный показатель 202</w:t>
      </w:r>
      <w:r w:rsidR="005119A9" w:rsidRPr="009227A5">
        <w:t>3</w:t>
      </w:r>
      <w:r w:rsidRPr="009227A5">
        <w:t xml:space="preserve"> года составляет 53</w:t>
      </w:r>
      <w:r w:rsidR="009227A5" w:rsidRPr="009227A5">
        <w:t>81</w:t>
      </w:r>
      <w:r w:rsidRPr="009227A5">
        <w:t xml:space="preserve"> человек.</w:t>
      </w:r>
    </w:p>
    <w:p w14:paraId="65C82037" w14:textId="6F2BF64D" w:rsidR="00EE5CD6" w:rsidRPr="009227A5" w:rsidRDefault="00EE5CD6" w:rsidP="009227A5">
      <w:pPr>
        <w:ind w:firstLine="709"/>
      </w:pPr>
      <w:r w:rsidRPr="009227A5">
        <w:t>В результате реализации муниципальных целевых программ, а также за счет средств внебюджетных источников в Манском районе в период с 202</w:t>
      </w:r>
      <w:r w:rsidR="005119A9" w:rsidRPr="009227A5">
        <w:t>2</w:t>
      </w:r>
      <w:r w:rsidRPr="009227A5">
        <w:t xml:space="preserve"> годы введены в эксплуатацию, реконструировано 3 спортсооружени</w:t>
      </w:r>
      <w:r w:rsidR="005119A9" w:rsidRPr="009227A5">
        <w:t>я</w:t>
      </w:r>
      <w:r w:rsidRPr="009227A5">
        <w:t>.</w:t>
      </w:r>
    </w:p>
    <w:p w14:paraId="4988BD84" w14:textId="76612D86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  С 202</w:t>
      </w:r>
      <w:r w:rsidR="005119A9">
        <w:rPr>
          <w:rFonts w:eastAsia="Times New Roman" w:cs="Times New Roman"/>
          <w:szCs w:val="28"/>
          <w:lang w:eastAsia="ar-SA"/>
        </w:rPr>
        <w:t>2</w:t>
      </w:r>
      <w:r w:rsidRPr="00DB1300">
        <w:rPr>
          <w:rFonts w:eastAsia="Times New Roman" w:cs="Times New Roman"/>
          <w:szCs w:val="28"/>
          <w:lang w:eastAsia="ar-SA"/>
        </w:rPr>
        <w:t xml:space="preserve"> по 20</w:t>
      </w:r>
      <w:r>
        <w:rPr>
          <w:rFonts w:eastAsia="Times New Roman" w:cs="Times New Roman"/>
          <w:szCs w:val="28"/>
          <w:lang w:eastAsia="ar-SA"/>
        </w:rPr>
        <w:t>2</w:t>
      </w:r>
      <w:r w:rsidR="005119A9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годы наблюдается увеличение общей численности детей, з</w:t>
      </w:r>
      <w:r>
        <w:rPr>
          <w:rFonts w:eastAsia="Times New Roman" w:cs="Times New Roman"/>
          <w:szCs w:val="28"/>
          <w:lang w:eastAsia="ar-SA"/>
        </w:rPr>
        <w:t xml:space="preserve">анимающихся в </w:t>
      </w:r>
      <w:r w:rsidR="00BF6D4D" w:rsidRPr="00BF6D4D">
        <w:rPr>
          <w:rFonts w:eastAsia="Times New Roman" w:cs="Times New Roman"/>
          <w:szCs w:val="28"/>
          <w:lang w:eastAsia="ar-SA"/>
        </w:rPr>
        <w:t>МБУ ДО "СШ Манского района"</w:t>
      </w:r>
      <w:r w:rsidRPr="00DB1300">
        <w:rPr>
          <w:rFonts w:eastAsia="Times New Roman" w:cs="Times New Roman"/>
          <w:szCs w:val="28"/>
          <w:lang w:eastAsia="ar-SA"/>
        </w:rPr>
        <w:t xml:space="preserve">. </w:t>
      </w:r>
    </w:p>
    <w:p w14:paraId="1DDB3B22" w14:textId="37836094" w:rsidR="00EE5CD6" w:rsidRPr="00DB1300" w:rsidRDefault="00EE5CD6" w:rsidP="00EE5CD6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 xml:space="preserve">Численность занимающихся в учреждениях </w:t>
      </w:r>
      <w:r>
        <w:rPr>
          <w:rFonts w:eastAsia="Times New Roman" w:cs="Times New Roman"/>
          <w:szCs w:val="28"/>
          <w:lang w:eastAsia="ar-SA"/>
        </w:rPr>
        <w:t>спортивной подготовки</w:t>
      </w:r>
      <w:r w:rsidRPr="00DB1300">
        <w:rPr>
          <w:rFonts w:eastAsia="Times New Roman" w:cs="Times New Roman"/>
          <w:szCs w:val="28"/>
          <w:lang w:eastAsia="ar-SA"/>
        </w:rPr>
        <w:t xml:space="preserve"> детей физкультурно-спортивной направленности составляет </w:t>
      </w:r>
      <w:r w:rsidR="005119A9">
        <w:rPr>
          <w:rFonts w:eastAsia="Times New Roman" w:cs="Times New Roman"/>
          <w:szCs w:val="28"/>
          <w:lang w:eastAsia="ar-SA"/>
        </w:rPr>
        <w:t>280</w:t>
      </w:r>
      <w:r w:rsidRPr="00DB1300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7E785A72" w14:textId="2246A953" w:rsidR="00EE5CD6" w:rsidRPr="00DB1300" w:rsidRDefault="00EE5CD6" w:rsidP="00EE5CD6">
      <w:pPr>
        <w:spacing w:after="0" w:line="225" w:lineRule="auto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Продолжается реализация спортивных мероприятий, направленных на поиск и выявление наиболее перспективных и одаренных детей, проводятся районные соревнования по пяти игровым видам спорта, в которых приняло участие порядка 7</w:t>
      </w:r>
      <w:r w:rsidR="009227A5">
        <w:rPr>
          <w:rFonts w:eastAsia="Calibri" w:cs="Times New Roman"/>
          <w:szCs w:val="28"/>
        </w:rPr>
        <w:t>1</w:t>
      </w:r>
      <w:r w:rsidRPr="00DB1300">
        <w:rPr>
          <w:rFonts w:eastAsia="Calibri" w:cs="Times New Roman"/>
          <w:szCs w:val="28"/>
        </w:rPr>
        <w:t xml:space="preserve">0 человек. </w:t>
      </w:r>
    </w:p>
    <w:p w14:paraId="6A32B21C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рамках обеспечения подготовки спортсменов к спортивным соревнованиям краевого, межрегионального и российского уровня и участия в данных спортивных соревнованиях проводятся учебно-тренировочные сборы на территории района. </w:t>
      </w:r>
    </w:p>
    <w:p w14:paraId="35E7CF30" w14:textId="77777777" w:rsidR="00EE5CD6" w:rsidRPr="003C3680" w:rsidRDefault="00EE5CD6" w:rsidP="00EE5CD6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Для дальнейшего развития физической культуры и спорта на </w:t>
      </w:r>
      <w:r w:rsidRPr="003C3680">
        <w:rPr>
          <w:rFonts w:eastAsia="Calibri" w:cs="Times New Roman"/>
          <w:szCs w:val="28"/>
        </w:rPr>
        <w:t xml:space="preserve">территории Манского района необходимо: </w:t>
      </w:r>
    </w:p>
    <w:p w14:paraId="19043750" w14:textId="77777777" w:rsidR="00EE5CD6" w:rsidRPr="003C3680" w:rsidRDefault="00EE5CD6" w:rsidP="00EE5CD6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3C3680">
        <w:rPr>
          <w:rFonts w:eastAsia="Calibri" w:cs="Times New Roman"/>
          <w:szCs w:val="28"/>
        </w:rPr>
        <w:t xml:space="preserve">- усилить работу по развитию сети спортивных клубов по месту жительства «ФСК»; </w:t>
      </w:r>
    </w:p>
    <w:p w14:paraId="51CAA77E" w14:textId="77777777" w:rsidR="00EE5CD6" w:rsidRPr="00DB1300" w:rsidRDefault="00EE5CD6" w:rsidP="00EE5CD6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3C3680">
        <w:rPr>
          <w:rFonts w:eastAsia="Calibri" w:cs="Times New Roman"/>
          <w:szCs w:val="28"/>
        </w:rPr>
        <w:t xml:space="preserve">- продолжить работу </w:t>
      </w:r>
      <w:r w:rsidRPr="00DB1300">
        <w:rPr>
          <w:rFonts w:eastAsia="Calibri" w:cs="Times New Roman"/>
          <w:szCs w:val="28"/>
        </w:rPr>
        <w:t>по укреплению инфраструктуры физической культуры и спорта;</w:t>
      </w:r>
    </w:p>
    <w:p w14:paraId="668865C9" w14:textId="77777777" w:rsidR="00EE5CD6" w:rsidRPr="00DB1300" w:rsidRDefault="00EE5CD6" w:rsidP="00EE5CD6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совершенствовать систему проведения официальных физкультурных спортивных мероприятий на территории Манского района;</w:t>
      </w:r>
    </w:p>
    <w:p w14:paraId="19B5C822" w14:textId="77777777" w:rsidR="00EE5CD6" w:rsidRPr="00DB1300" w:rsidRDefault="00EE5CD6" w:rsidP="00EE5CD6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усилить работу по пропаганде здорового образа жизни;</w:t>
      </w:r>
    </w:p>
    <w:p w14:paraId="6DCB7A58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районного бюджета.</w:t>
      </w:r>
    </w:p>
    <w:p w14:paraId="32217270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также путем перераспределения финансовых ресурсов районного бюджета.</w:t>
      </w:r>
    </w:p>
    <w:p w14:paraId="482FFEE4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14:paraId="74524040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текущий мониторинг выполнения Программы;</w:t>
      </w:r>
    </w:p>
    <w:p w14:paraId="1277C5C6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осуществление внутреннего контроля исполнения мероприятий Программы;</w:t>
      </w:r>
    </w:p>
    <w:p w14:paraId="17EAED69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контроль достижения конечных результатов и эффективного использования финансовых средств Программы.</w:t>
      </w:r>
    </w:p>
    <w:p w14:paraId="2AA29CA1" w14:textId="77777777" w:rsidR="00EE5CD6" w:rsidRPr="00DB1300" w:rsidRDefault="00EE5CD6" w:rsidP="00EE5CD6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14:paraId="3B5F8AE7" w14:textId="77777777" w:rsidR="00EE5CD6" w:rsidRPr="00DB1300" w:rsidRDefault="00EE5CD6" w:rsidP="00EE5CD6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14:paraId="5B60A585" w14:textId="77777777" w:rsidR="00EE5CD6" w:rsidRPr="00DB1300" w:rsidRDefault="00EE5CD6" w:rsidP="00EE5CD6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Возникновение финансовых рисков</w:t>
      </w:r>
      <w:r w:rsidRPr="00DB1300">
        <w:rPr>
          <w:rFonts w:eastAsia="Arial" w:cs="Times New Roman"/>
          <w:b/>
          <w:bCs/>
          <w:szCs w:val="28"/>
          <w:lang w:eastAsia="ar-SA"/>
        </w:rPr>
        <w:t xml:space="preserve"> </w:t>
      </w:r>
      <w:r w:rsidRPr="00DB1300">
        <w:rPr>
          <w:rFonts w:eastAsia="Arial" w:cs="Times New Roman"/>
          <w:szCs w:val="28"/>
          <w:lang w:eastAsia="ar-SA"/>
        </w:rPr>
        <w:t xml:space="preserve">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 </w:t>
      </w:r>
    </w:p>
    <w:p w14:paraId="25BAC4D9" w14:textId="77777777" w:rsidR="00EE5CD6" w:rsidRPr="00DB1300" w:rsidRDefault="00EE5CD6" w:rsidP="00EE5CD6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</w:t>
      </w:r>
      <w:r w:rsidRPr="00DB1300">
        <w:rPr>
          <w:rFonts w:eastAsia="Arial" w:cs="Times New Roman"/>
          <w:szCs w:val="28"/>
          <w:lang w:eastAsia="ar-SA"/>
        </w:rPr>
        <w:lastRenderedPageBreak/>
        <w:t xml:space="preserve">процессов на территории района.     </w:t>
      </w:r>
    </w:p>
    <w:p w14:paraId="091E7108" w14:textId="77777777" w:rsidR="00EE5CD6" w:rsidRPr="00DB1300" w:rsidRDefault="00EE5CD6" w:rsidP="00EE5CD6">
      <w:pPr>
        <w:widowControl w:val="0"/>
        <w:suppressAutoHyphens/>
        <w:autoSpaceDE w:val="0"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6FE2FC39" w14:textId="77777777" w:rsidR="00EE5CD6" w:rsidRPr="00DB1300" w:rsidRDefault="00EE5CD6" w:rsidP="00EE5CD6">
      <w:pPr>
        <w:tabs>
          <w:tab w:val="left" w:pos="426"/>
        </w:tabs>
        <w:suppressAutoHyphens/>
        <w:spacing w:after="0"/>
        <w:ind w:left="360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3. Приоритеты и цели социально-экономического развития </w:t>
      </w:r>
      <w:r w:rsidRPr="00DB1300">
        <w:rPr>
          <w:rFonts w:eastAsia="Calibri" w:cs="Times New Roman"/>
          <w:szCs w:val="28"/>
          <w:lang w:eastAsia="ru-RU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71F2F903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3.1. Приоритеты государственной политики в сфере реализации Программы </w:t>
      </w:r>
    </w:p>
    <w:p w14:paraId="1147CDEC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0AB38485" w14:textId="77777777" w:rsidR="00EE5CD6" w:rsidRPr="00DB1300" w:rsidRDefault="00EE5CD6" w:rsidP="00EE5CD6">
      <w:pPr>
        <w:suppressAutoHyphens/>
        <w:spacing w:after="0" w:line="225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14:paraId="23EF951F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формирование здорового образа жизни через развитие массовой физической культуры и спорта;</w:t>
      </w:r>
    </w:p>
    <w:p w14:paraId="39387F95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детско-юношеского спорта и системы подготовки спортивного резерва;</w:t>
      </w:r>
    </w:p>
    <w:p w14:paraId="47834F3F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14:paraId="1383EEBE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реализацию календарного плана официальных, физкультурных спортивных мероприятий путем:</w:t>
      </w:r>
    </w:p>
    <w:p w14:paraId="476AB41B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учащихся района;</w:t>
      </w:r>
    </w:p>
    <w:p w14:paraId="638C5BC7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лиц средних и старших групп населения района;</w:t>
      </w:r>
    </w:p>
    <w:p w14:paraId="1AA9D7AF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всероссийских массовых акций;</w:t>
      </w:r>
    </w:p>
    <w:p w14:paraId="00C407C1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спортивных соревнований;</w:t>
      </w:r>
    </w:p>
    <w:p w14:paraId="7B6A2CE9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организацию межмуниципального взаимодействия путем: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3349D085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формирования рейтинга развития физической культуры и спорта в муниципальных образованиях района;</w:t>
      </w:r>
    </w:p>
    <w:p w14:paraId="31D156A8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отраслевых семинаров для руководителей и специалистов органов управления физической культурой и спортом муниципальных образований района;</w:t>
      </w:r>
    </w:p>
    <w:p w14:paraId="46F64ACA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работы координационного совета по физической культуре и спорту;</w:t>
      </w:r>
    </w:p>
    <w:p w14:paraId="71A00677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материально-технической базы путем строительства и ввода в эксплуатацию спортивных объектов;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2324F054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адаптивной физической культуры путем:</w:t>
      </w:r>
    </w:p>
    <w:p w14:paraId="5B248BF9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специалистов в области адаптивной физической культуры и спорта инвалидов;</w:t>
      </w:r>
    </w:p>
    <w:p w14:paraId="241AB7E9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открытия отделений по адаптивной физической культуре при действующем физкультурно-спортивном клубе по работе с инвалидами в Манском районе;</w:t>
      </w:r>
    </w:p>
    <w:p w14:paraId="300E2110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14:paraId="29173E3A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 xml:space="preserve">- повысить эффективность сети учреждений </w:t>
      </w:r>
      <w:r>
        <w:rPr>
          <w:rFonts w:eastAsia="Times New Roman" w:cs="Times New Roman"/>
          <w:color w:val="000000"/>
          <w:szCs w:val="28"/>
          <w:lang w:eastAsia="ar-SA"/>
        </w:rPr>
        <w:t>спортивной подготовки\</w:t>
      </w:r>
      <w:r w:rsidRPr="00DB1300">
        <w:rPr>
          <w:rFonts w:eastAsia="Times New Roman" w:cs="Times New Roman"/>
          <w:color w:val="000000"/>
          <w:szCs w:val="28"/>
          <w:lang w:eastAsia="ar-SA"/>
        </w:rPr>
        <w:t>детей физкультурно-спортивной направленности путем:</w:t>
      </w:r>
    </w:p>
    <w:p w14:paraId="7BBB019F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 xml:space="preserve">- материально-технического обеспечения деятельности учреждений </w:t>
      </w:r>
      <w:r>
        <w:rPr>
          <w:rFonts w:eastAsia="Times New Roman" w:cs="Times New Roman"/>
          <w:color w:val="000000"/>
          <w:szCs w:val="28"/>
          <w:lang w:eastAsia="ar-SA"/>
        </w:rPr>
        <w:t>спортивной подготовки</w:t>
      </w: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 детей, муниципальных образований Манского района;</w:t>
      </w:r>
    </w:p>
    <w:p w14:paraId="503A26B3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руководителей и специалистов учреждений физкультурно-спортивной направленности;</w:t>
      </w:r>
    </w:p>
    <w:p w14:paraId="61EB7745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участия учреждений в краевых и федеральных грантовых и целевых программах.</w:t>
      </w:r>
    </w:p>
    <w:p w14:paraId="214B6E88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i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</w:r>
    </w:p>
    <w:p w14:paraId="65DC106D" w14:textId="77777777" w:rsidR="00EE5CD6" w:rsidRPr="00DB1300" w:rsidRDefault="00EE5CD6" w:rsidP="00EE5CD6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3.2. Цели и задачи, описание ожидаемых конечных результатов Программы</w:t>
      </w:r>
    </w:p>
    <w:p w14:paraId="466F0834" w14:textId="77777777" w:rsidR="00EE5CD6" w:rsidRPr="00DB1300" w:rsidRDefault="00EE5CD6" w:rsidP="00EE5CD6">
      <w:pPr>
        <w:suppressAutoHyphens/>
        <w:spacing w:after="0"/>
        <w:ind w:left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Цели программы, следующие:</w:t>
      </w:r>
    </w:p>
    <w:p w14:paraId="2C9A8E3B" w14:textId="77777777" w:rsidR="00EE5CD6" w:rsidRPr="00DB1300" w:rsidRDefault="00EE5CD6" w:rsidP="00EE5CD6">
      <w:pPr>
        <w:suppressAutoHyphens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и всероссийской спортивной арене</w:t>
      </w:r>
      <w:r>
        <w:rPr>
          <w:rFonts w:eastAsia="Times New Roman" w:cs="Times New Roman"/>
          <w:szCs w:val="28"/>
          <w:lang w:eastAsia="ar-SA"/>
        </w:rPr>
        <w:t>;</w:t>
      </w:r>
    </w:p>
    <w:p w14:paraId="404F3105" w14:textId="77777777" w:rsidR="00EE5CD6" w:rsidRPr="00DB1300" w:rsidRDefault="00EE5CD6" w:rsidP="00EE5CD6">
      <w:pPr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р</w:t>
      </w:r>
      <w:r w:rsidRPr="00DB1300">
        <w:rPr>
          <w:rFonts w:eastAsia="Times New Roman" w:cs="Times New Roman"/>
          <w:bCs/>
          <w:szCs w:val="28"/>
          <w:lang w:eastAsia="ar-SA"/>
        </w:rPr>
        <w:t>азвитие массовой физической культуры и спорта</w:t>
      </w:r>
      <w:r>
        <w:rPr>
          <w:rFonts w:eastAsia="Times New Roman" w:cs="Times New Roman"/>
          <w:bCs/>
          <w:szCs w:val="28"/>
          <w:lang w:eastAsia="ar-SA"/>
        </w:rPr>
        <w:t>;</w:t>
      </w:r>
    </w:p>
    <w:p w14:paraId="39186083" w14:textId="77777777" w:rsidR="00EE5CD6" w:rsidRPr="00DB1300" w:rsidRDefault="00EE5CD6" w:rsidP="00EE5CD6">
      <w:pPr>
        <w:tabs>
          <w:tab w:val="left" w:pos="851"/>
        </w:tabs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bCs/>
          <w:szCs w:val="28"/>
          <w:lang w:eastAsia="ar-SA"/>
        </w:rPr>
        <w:t>- р</w:t>
      </w:r>
      <w:r w:rsidRPr="00DB1300">
        <w:rPr>
          <w:rFonts w:eastAsia="Times New Roman" w:cs="Times New Roman"/>
          <w:szCs w:val="28"/>
          <w:lang w:eastAsia="ar-SA"/>
        </w:rPr>
        <w:t>азвитие физкультурно-спортивной направленности в Манском районе</w:t>
      </w:r>
      <w:r>
        <w:rPr>
          <w:rFonts w:eastAsia="Times New Roman" w:cs="Times New Roman"/>
          <w:szCs w:val="28"/>
          <w:lang w:eastAsia="ar-SA"/>
        </w:rPr>
        <w:t>;</w:t>
      </w:r>
    </w:p>
    <w:p w14:paraId="773B574E" w14:textId="77777777" w:rsidR="00EE5CD6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bCs/>
          <w:szCs w:val="28"/>
          <w:lang w:eastAsia="ar-SA"/>
        </w:rPr>
        <w:t xml:space="preserve">- </w:t>
      </w:r>
      <w:r w:rsidRPr="00DB1300">
        <w:rPr>
          <w:rFonts w:eastAsia="Times New Roman" w:cs="Times New Roman"/>
          <w:szCs w:val="28"/>
          <w:lang w:eastAsia="ru-RU"/>
        </w:rPr>
        <w:t xml:space="preserve"> обеспечение реализации программы и прочие мероприятия</w:t>
      </w:r>
      <w:r>
        <w:rPr>
          <w:rFonts w:eastAsia="Times New Roman" w:cs="Times New Roman"/>
          <w:szCs w:val="28"/>
          <w:lang w:eastAsia="ru-RU"/>
        </w:rPr>
        <w:t>.</w:t>
      </w:r>
    </w:p>
    <w:p w14:paraId="3A9143BF" w14:textId="77777777" w:rsidR="00EE5CD6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</w:t>
      </w: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программы:</w:t>
      </w:r>
    </w:p>
    <w:p w14:paraId="71E0CC54" w14:textId="77777777" w:rsidR="00EE5CD6" w:rsidRPr="0020313D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развития массовой физической культуры на территории Манского района;</w:t>
      </w:r>
    </w:p>
    <w:p w14:paraId="580B9977" w14:textId="77777777" w:rsidR="00EE5CD6" w:rsidRPr="0020313D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охранение и развитие спортивных клубов по                                                                                         месту жительства граждан;</w:t>
      </w:r>
    </w:p>
    <w:p w14:paraId="500B5A3F" w14:textId="77777777" w:rsidR="00EE5CD6" w:rsidRPr="0020313D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 п</w:t>
      </w:r>
      <w:r w:rsidRPr="0020313D">
        <w:rPr>
          <w:rFonts w:eastAsia="Times New Roman" w:cs="Times New Roman"/>
          <w:szCs w:val="28"/>
          <w:lang w:eastAsia="ru-RU"/>
        </w:rPr>
        <w:t>оддержка спортивных инициатив населения;</w:t>
      </w:r>
    </w:p>
    <w:p w14:paraId="5E9211EE" w14:textId="77777777" w:rsidR="00EE5CD6" w:rsidRPr="0020313D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14:paraId="24C6B8A5" w14:textId="77777777" w:rsidR="00EE5CD6" w:rsidRPr="00DB1300" w:rsidRDefault="00EE5CD6" w:rsidP="00EE5CD6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возможности участия спортсменов района по адаптивному спорту в районных и краевых соревнованиях, фестивалях.</w:t>
      </w:r>
    </w:p>
    <w:p w14:paraId="76A65BF8" w14:textId="77777777" w:rsidR="00EE5CD6" w:rsidRPr="00DB1300" w:rsidRDefault="00EE5CD6" w:rsidP="00EE5CD6">
      <w:pPr>
        <w:suppressAutoHyphens/>
        <w:spacing w:after="0"/>
        <w:ind w:left="74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6723249D" w14:textId="77777777" w:rsidR="00EE5CD6" w:rsidRPr="00DB1300" w:rsidRDefault="00EE5CD6" w:rsidP="00EE5CD6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4. Механизм реализации отдельных мероприятий Программы </w:t>
      </w:r>
    </w:p>
    <w:p w14:paraId="4A408E0D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14:paraId="29965B98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14:paraId="0844AC04" w14:textId="77777777" w:rsidR="00EE5CD6" w:rsidRPr="00DB1300" w:rsidRDefault="00EE5CD6" w:rsidP="00EE5CD6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highlight w:val="yellow"/>
          <w:lang w:eastAsia="ru-RU"/>
        </w:rPr>
      </w:pPr>
    </w:p>
    <w:p w14:paraId="4D87C81B" w14:textId="77777777" w:rsidR="00EE5CD6" w:rsidRPr="00DB1300" w:rsidRDefault="00EE5CD6" w:rsidP="00EE5CD6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</w:t>
      </w:r>
      <w:r w:rsidRPr="00DB1300">
        <w:rPr>
          <w:rFonts w:eastAsia="Calibri" w:cs="Times New Roman"/>
          <w:szCs w:val="28"/>
          <w:lang w:eastAsia="ru-RU"/>
        </w:rPr>
        <w:lastRenderedPageBreak/>
        <w:t>общественно значимых интересов и потребностей в соответствующей сфере на территории Красноярского края.</w:t>
      </w:r>
    </w:p>
    <w:p w14:paraId="6D14858E" w14:textId="77777777" w:rsidR="00EE5CD6" w:rsidRPr="00DB1300" w:rsidRDefault="00EE5CD6" w:rsidP="00EE5CD6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Своевременная и в полном объеме реализация Программы позволит достичь: </w:t>
      </w:r>
    </w:p>
    <w:p w14:paraId="475478F2" w14:textId="7FEFC8E2" w:rsidR="00EE5CD6" w:rsidRPr="00DB1300" w:rsidRDefault="00EE5CD6" w:rsidP="00EE5CD6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увеличить долю граждан Манского района, систематически занимающегося физической культурой и спортом к общей численности населения края до 33,</w:t>
      </w:r>
      <w:r w:rsidR="00C2479A">
        <w:rPr>
          <w:rFonts w:eastAsia="Times New Roman" w:cs="Times New Roman"/>
          <w:szCs w:val="28"/>
          <w:lang w:eastAsia="ar-SA"/>
        </w:rPr>
        <w:t>7</w:t>
      </w:r>
      <w:r w:rsidRPr="00DB1300">
        <w:rPr>
          <w:rFonts w:eastAsia="Times New Roman" w:cs="Times New Roman"/>
          <w:szCs w:val="28"/>
          <w:lang w:eastAsia="ar-SA"/>
        </w:rPr>
        <w:t xml:space="preserve"> %;</w:t>
      </w:r>
    </w:p>
    <w:p w14:paraId="0EB0A62C" w14:textId="578D3F2A" w:rsidR="00EE5CD6" w:rsidRPr="00DB1300" w:rsidRDefault="00EE5CD6" w:rsidP="00EE5CD6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увеличить количество спортсменов Манского района в составе краевых сборных команд по видам спорта до 3</w:t>
      </w:r>
      <w:r w:rsidR="00241EC8">
        <w:rPr>
          <w:rFonts w:eastAsia="Times New Roman" w:cs="Times New Roman"/>
          <w:szCs w:val="28"/>
          <w:lang w:eastAsia="ar-SA"/>
        </w:rPr>
        <w:t>5</w:t>
      </w:r>
      <w:r w:rsidRPr="00DB1300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29E399B0" w14:textId="77777777" w:rsidR="00EE5CD6" w:rsidRPr="00DB1300" w:rsidRDefault="00EE5CD6" w:rsidP="00EE5CD6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Реализация </w:t>
      </w:r>
      <w:r w:rsidRPr="00DB1300">
        <w:rPr>
          <w:rFonts w:eastAsia="Times New Roman" w:cs="Times New Roman"/>
          <w:szCs w:val="28"/>
          <w:lang w:eastAsia="ru-RU"/>
        </w:rPr>
        <w:t>Программы будет способствовать:</w:t>
      </w:r>
    </w:p>
    <w:p w14:paraId="1B8BB527" w14:textId="77777777" w:rsidR="00EE5CD6" w:rsidRPr="00DB1300" w:rsidRDefault="00EE5CD6" w:rsidP="00EE5CD6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14:paraId="59B16631" w14:textId="77777777" w:rsidR="00EE5CD6" w:rsidRPr="00DB1300" w:rsidRDefault="00EE5CD6" w:rsidP="00EE5CD6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развитию детско-юношеского спорта и системы подготовки спортивного резерва.</w:t>
      </w:r>
    </w:p>
    <w:p w14:paraId="05AA5B84" w14:textId="77777777" w:rsidR="00EE5CD6" w:rsidRPr="00DB1300" w:rsidRDefault="00EE5CD6" w:rsidP="00EE5CD6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B1300">
        <w:rPr>
          <w:rFonts w:eastAsia="Times New Roman" w:cs="Times New Roman"/>
          <w:szCs w:val="28"/>
          <w:lang w:eastAsia="ar-SA"/>
        </w:rPr>
        <w:t>приложении № 1 к Программе</w:t>
      </w: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, значения целевых показателей на долгосрочный период </w:t>
      </w:r>
      <w:r w:rsidRPr="00DB1300">
        <w:rPr>
          <w:rFonts w:eastAsia="Times New Roman" w:cs="Times New Roman"/>
          <w:szCs w:val="28"/>
          <w:lang w:eastAsia="ru-RU"/>
        </w:rPr>
        <w:t xml:space="preserve">представлены в </w:t>
      </w:r>
      <w:r w:rsidRPr="00DB1300">
        <w:rPr>
          <w:rFonts w:eastAsia="Times New Roman" w:cs="Times New Roman"/>
          <w:szCs w:val="28"/>
          <w:lang w:eastAsia="ar-SA"/>
        </w:rPr>
        <w:t xml:space="preserve">приложении № 2 к Программе. </w:t>
      </w:r>
    </w:p>
    <w:p w14:paraId="73859823" w14:textId="77777777" w:rsidR="00EE5CD6" w:rsidRPr="00DB1300" w:rsidRDefault="00EE5CD6" w:rsidP="00EE5CD6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72A77F7" w14:textId="77777777" w:rsidR="00EE5CD6" w:rsidRPr="00DB1300" w:rsidRDefault="00EE5CD6" w:rsidP="00EE5CD6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6. Перечень подпрограмм с указанием сроков их реализации </w:t>
      </w:r>
      <w:r w:rsidRPr="00DB1300">
        <w:rPr>
          <w:rFonts w:eastAsia="Calibri" w:cs="Times New Roman"/>
          <w:szCs w:val="28"/>
          <w:lang w:eastAsia="ru-RU"/>
        </w:rPr>
        <w:br/>
        <w:t>и ожидаемых результатов</w:t>
      </w:r>
    </w:p>
    <w:p w14:paraId="6349254E" w14:textId="77777777" w:rsidR="00EE5CD6" w:rsidRPr="00DB1300" w:rsidRDefault="00EE5CD6" w:rsidP="00EE5CD6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Программа включает </w:t>
      </w:r>
      <w:r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 xml:space="preserve"> подпрограмм, реализация мероприятий которых в комплексе призвана обеспечить достижение цели и решение программных задач:</w:t>
      </w:r>
    </w:p>
    <w:p w14:paraId="082914BB" w14:textId="77777777" w:rsidR="00EE5CD6" w:rsidRPr="00DB1300" w:rsidRDefault="00EE5CD6" w:rsidP="00EE5CD6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Подпрограмма 1 «Развитие массовой физической культуры и спорта»;</w:t>
      </w:r>
    </w:p>
    <w:p w14:paraId="2B0CF2EC" w14:textId="77777777" w:rsidR="00EE5CD6" w:rsidRPr="00DB1300" w:rsidRDefault="00EE5CD6" w:rsidP="00EE5CD6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bookmarkStart w:id="1" w:name="_Hlk56180593"/>
      <w:r w:rsidRPr="00DB1300">
        <w:rPr>
          <w:rFonts w:eastAsia="Times New Roman" w:cs="Times New Roman"/>
          <w:szCs w:val="28"/>
          <w:lang w:eastAsia="ru-RU"/>
        </w:rPr>
        <w:t>Подпрограмма 3</w:t>
      </w:r>
      <w:bookmarkEnd w:id="1"/>
      <w:r w:rsidRPr="00DB1300">
        <w:rPr>
          <w:rFonts w:eastAsia="Times New Roman" w:cs="Times New Roman"/>
          <w:szCs w:val="28"/>
          <w:lang w:eastAsia="ru-RU"/>
        </w:rPr>
        <w:t xml:space="preserve"> </w:t>
      </w:r>
      <w:bookmarkStart w:id="2" w:name="_Hlk56180917"/>
      <w:r w:rsidRPr="00DB1300">
        <w:rPr>
          <w:rFonts w:eastAsia="Times New Roman" w:cs="Times New Roman"/>
          <w:bCs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дополнительного образования физкультурно-спортивной направленности в Манском районе»</w:t>
      </w:r>
    </w:p>
    <w:bookmarkEnd w:id="2"/>
    <w:p w14:paraId="2AD008EC" w14:textId="77777777" w:rsidR="00EE5CD6" w:rsidRPr="00DB1300" w:rsidRDefault="00EE5CD6" w:rsidP="00EE5CD6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Подпрограмма 4 «Обеспечение реализации муниципальной программы и прочие мероприятия».</w:t>
      </w:r>
    </w:p>
    <w:p w14:paraId="09F320A0" w14:textId="78C203BC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Реализация мероприятий подпрограмм позволит достичь в 202</w:t>
      </w:r>
      <w:r w:rsidR="00C2479A"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>-202</w:t>
      </w:r>
      <w:r w:rsidR="00C2479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B1300">
        <w:rPr>
          <w:rFonts w:eastAsia="Times New Roman" w:cs="Times New Roman"/>
          <w:szCs w:val="28"/>
          <w:lang w:eastAsia="ru-RU"/>
        </w:rPr>
        <w:t>годах следующих результатов:</w:t>
      </w:r>
    </w:p>
    <w:p w14:paraId="4F375A43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1 «Развитие массовой физической культуры и спорта»:</w:t>
      </w:r>
    </w:p>
    <w:p w14:paraId="198EA8C4" w14:textId="11DCD407" w:rsidR="00EE5CD6" w:rsidRDefault="00EE5CD6" w:rsidP="00EE5CD6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увеличение доли граждан </w:t>
      </w:r>
      <w:r w:rsidR="00C77269" w:rsidRPr="00DB1300">
        <w:rPr>
          <w:rFonts w:eastAsia="Times New Roman" w:cs="Times New Roman"/>
          <w:szCs w:val="28"/>
          <w:lang w:eastAsia="ru-RU"/>
        </w:rPr>
        <w:t>Манского района,</w:t>
      </w:r>
      <w:r w:rsidRPr="00DB1300">
        <w:rPr>
          <w:rFonts w:eastAsia="Times New Roman" w:cs="Times New Roman"/>
          <w:szCs w:val="28"/>
          <w:lang w:eastAsia="ru-RU"/>
        </w:rPr>
        <w:t xml:space="preserve"> занимающихся физической культурой и спортом по месту работы, в общей численности </w:t>
      </w:r>
      <w:r>
        <w:rPr>
          <w:rFonts w:eastAsia="Times New Roman" w:cs="Times New Roman"/>
          <w:szCs w:val="28"/>
          <w:lang w:eastAsia="ru-RU"/>
        </w:rPr>
        <w:t>населения</w:t>
      </w:r>
      <w:r w:rsidRPr="00DB1300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занятого в экономике до 35</w:t>
      </w:r>
      <w:r w:rsidRPr="00DB1300">
        <w:rPr>
          <w:rFonts w:eastAsia="Times New Roman" w:cs="Times New Roman"/>
          <w:szCs w:val="28"/>
          <w:lang w:eastAsia="ru-RU"/>
        </w:rPr>
        <w:t>,</w:t>
      </w:r>
      <w:r w:rsidR="00C2479A">
        <w:rPr>
          <w:rFonts w:eastAsia="Times New Roman" w:cs="Times New Roman"/>
          <w:szCs w:val="28"/>
          <w:lang w:eastAsia="ru-RU"/>
        </w:rPr>
        <w:t>7</w:t>
      </w:r>
      <w:r w:rsidRPr="00DB1300">
        <w:rPr>
          <w:rFonts w:eastAsia="Times New Roman" w:cs="Times New Roman"/>
          <w:szCs w:val="28"/>
          <w:lang w:eastAsia="ru-RU"/>
        </w:rPr>
        <w:t>% в 202</w:t>
      </w:r>
      <w:r w:rsidR="00C2479A"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 xml:space="preserve"> году;</w:t>
      </w:r>
    </w:p>
    <w:p w14:paraId="10ED1450" w14:textId="77777777" w:rsidR="00EE5CD6" w:rsidRDefault="00EE5CD6" w:rsidP="00EE5CD6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85289">
        <w:rPr>
          <w:rFonts w:eastAsia="Times New Roman" w:cs="Times New Roman"/>
          <w:szCs w:val="28"/>
          <w:lang w:eastAsia="ru-RU"/>
        </w:rPr>
        <w:t>одпрограмма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289">
        <w:rPr>
          <w:rFonts w:eastAsia="Times New Roman" w:cs="Times New Roman"/>
          <w:szCs w:val="28"/>
          <w:lang w:eastAsia="ru-RU"/>
        </w:rPr>
        <w:t>«Развитие дополнительного образования физкультурно-спортивной направленности в Манском районе»</w:t>
      </w:r>
      <w:r>
        <w:rPr>
          <w:rFonts w:eastAsia="Times New Roman" w:cs="Times New Roman"/>
          <w:szCs w:val="28"/>
          <w:lang w:eastAsia="ru-RU"/>
        </w:rPr>
        <w:t>:</w:t>
      </w:r>
    </w:p>
    <w:p w14:paraId="723101DF" w14:textId="6906679D" w:rsidR="00EE5CD6" w:rsidRPr="00DB1300" w:rsidRDefault="00EE5CD6" w:rsidP="00EE5CD6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685289">
        <w:rPr>
          <w:rFonts w:eastAsia="Times New Roman" w:cs="Times New Roman"/>
          <w:szCs w:val="28"/>
          <w:lang w:eastAsia="ru-RU"/>
        </w:rPr>
        <w:t xml:space="preserve">оля спортсменов Манского района в составе краевых сборных команд по видам спорта от численности занимающихся в </w:t>
      </w:r>
      <w:r w:rsidR="00BF6D4D" w:rsidRPr="00BF6D4D">
        <w:rPr>
          <w:rFonts w:eastAsia="Times New Roman" w:cs="Times New Roman"/>
          <w:szCs w:val="28"/>
          <w:lang w:eastAsia="ru-RU"/>
        </w:rPr>
        <w:t>МБУ ДО "СШ Манского района"</w:t>
      </w:r>
      <w:r>
        <w:rPr>
          <w:rFonts w:eastAsia="Times New Roman" w:cs="Times New Roman"/>
          <w:szCs w:val="28"/>
          <w:lang w:eastAsia="ru-RU"/>
        </w:rPr>
        <w:t xml:space="preserve"> составит 7,</w:t>
      </w:r>
      <w:r w:rsidR="00241EC8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% в 202</w:t>
      </w:r>
      <w:r w:rsidR="00C2479A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году;</w:t>
      </w:r>
    </w:p>
    <w:p w14:paraId="5D21CCC8" w14:textId="77777777" w:rsidR="00EE5CD6" w:rsidRPr="00DB1300" w:rsidRDefault="00EE5CD6" w:rsidP="00EE5C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4 «Обеспечение реализации программы и прочие мероприятия»:</w:t>
      </w:r>
    </w:p>
    <w:p w14:paraId="74BA0FC3" w14:textId="77777777" w:rsidR="00EE5CD6" w:rsidRPr="00DB1300" w:rsidRDefault="00EE5CD6" w:rsidP="00EE5CD6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своевременность разработки нормативных правовых актов, договоров и </w:t>
      </w: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>соглашений Манского района, формирующих расходные обязательства Манского района до 5 баллов;</w:t>
      </w:r>
    </w:p>
    <w:p w14:paraId="20FB9664" w14:textId="77777777" w:rsidR="00EE5CD6" w:rsidRPr="00DB1300" w:rsidRDefault="00EE5CD6" w:rsidP="00EE5CD6">
      <w:pPr>
        <w:widowControl w:val="0"/>
        <w:suppressAutoHyphens/>
        <w:spacing w:after="0" w:line="100" w:lineRule="atLeast"/>
        <w:ind w:left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6EC53931" w14:textId="77777777" w:rsidR="00EE5CD6" w:rsidRPr="00DB1300" w:rsidRDefault="00EE5CD6" w:rsidP="00EE5CD6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1F2FF5DA" w14:textId="77777777" w:rsidR="00EE5CD6" w:rsidRPr="00DB1300" w:rsidRDefault="00EE5CD6" w:rsidP="00EE5CD6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0DF77926" w14:textId="77777777" w:rsidR="00EE5CD6" w:rsidRPr="00DB1300" w:rsidRDefault="00EE5CD6" w:rsidP="00EE5CD6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</w:t>
      </w:r>
    </w:p>
    <w:p w14:paraId="69EF6F2F" w14:textId="77777777" w:rsidR="00EE5CD6" w:rsidRDefault="00EE5CD6" w:rsidP="00EE5CD6">
      <w:pPr>
        <w:tabs>
          <w:tab w:val="left" w:pos="426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218949C0" w14:textId="77777777" w:rsidR="00EE5CD6" w:rsidRPr="00DB1300" w:rsidRDefault="00EE5CD6" w:rsidP="00EE5CD6">
      <w:pPr>
        <w:tabs>
          <w:tab w:val="left" w:pos="426"/>
        </w:tabs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2ADEFEE7" w14:textId="77777777" w:rsidR="00EE5CD6" w:rsidRPr="00DB1300" w:rsidRDefault="00EE5CD6" w:rsidP="00EE5CD6">
      <w:pPr>
        <w:widowControl w:val="0"/>
        <w:suppressAutoHyphens/>
        <w:spacing w:after="0" w:line="100" w:lineRule="atLeast"/>
        <w:ind w:firstLine="709"/>
        <w:jc w:val="both"/>
        <w:rPr>
          <w:rFonts w:eastAsia="Calibri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научной, научно-технической и инновационной деятельности в рамках Программы не предусмотрено.</w:t>
      </w:r>
    </w:p>
    <w:p w14:paraId="47E5A794" w14:textId="77777777" w:rsidR="00EE5CD6" w:rsidRPr="00DB1300" w:rsidRDefault="00EE5CD6" w:rsidP="00EE5CD6">
      <w:pPr>
        <w:spacing w:after="0"/>
        <w:rPr>
          <w:rFonts w:eastAsia="Calibri" w:cs="Times New Roman"/>
          <w:szCs w:val="28"/>
          <w:lang w:eastAsia="ru-RU"/>
        </w:rPr>
      </w:pPr>
    </w:p>
    <w:p w14:paraId="505AB36E" w14:textId="77777777" w:rsidR="00EE5CD6" w:rsidRPr="00DB1300" w:rsidRDefault="00EE5CD6" w:rsidP="00EE5CD6">
      <w:pPr>
        <w:tabs>
          <w:tab w:val="left" w:pos="567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8. Информация о ресурсном обеспечении и прогнозной оценке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B1300">
        <w:rPr>
          <w:rFonts w:eastAsia="Calibri" w:cs="Times New Roman"/>
          <w:szCs w:val="28"/>
          <w:lang w:eastAsia="ru-RU"/>
        </w:rPr>
        <w:t xml:space="preserve">расходов </w:t>
      </w:r>
      <w:r>
        <w:rPr>
          <w:rFonts w:eastAsia="Calibri" w:cs="Times New Roman"/>
          <w:szCs w:val="28"/>
          <w:lang w:eastAsia="ru-RU"/>
        </w:rPr>
        <w:t>на</w:t>
      </w:r>
      <w:r w:rsidRPr="00DB1300">
        <w:rPr>
          <w:rFonts w:eastAsia="Calibri" w:cs="Times New Roman"/>
          <w:szCs w:val="28"/>
          <w:lang w:eastAsia="ru-RU"/>
        </w:rPr>
        <w:t xml:space="preserve"> реализацию целей программы </w:t>
      </w:r>
    </w:p>
    <w:p w14:paraId="42A2548F" w14:textId="24A082EF" w:rsidR="00EE5CD6" w:rsidRDefault="00EE5CD6" w:rsidP="00EE5CD6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8A65E1">
        <w:rPr>
          <w:rFonts w:cs="Times New Roman"/>
          <w:szCs w:val="28"/>
          <w:lang w:eastAsia="ar-SA"/>
        </w:rPr>
        <w:t>Объем бюджетных ассигнований на реализацию программы на 202</w:t>
      </w:r>
      <w:r w:rsidR="00C2479A">
        <w:rPr>
          <w:rFonts w:cs="Times New Roman"/>
          <w:szCs w:val="28"/>
          <w:lang w:eastAsia="ar-SA"/>
        </w:rPr>
        <w:t>4</w:t>
      </w:r>
      <w:r w:rsidRPr="008A65E1">
        <w:rPr>
          <w:rFonts w:cs="Times New Roman"/>
          <w:szCs w:val="28"/>
          <w:lang w:eastAsia="ar-SA"/>
        </w:rPr>
        <w:t>-202</w:t>
      </w:r>
      <w:r w:rsidR="00C2479A">
        <w:rPr>
          <w:rFonts w:cs="Times New Roman"/>
          <w:szCs w:val="28"/>
          <w:lang w:eastAsia="ar-SA"/>
        </w:rPr>
        <w:t>6</w:t>
      </w:r>
      <w:r w:rsidRPr="008A65E1">
        <w:rPr>
          <w:rFonts w:cs="Times New Roman"/>
          <w:szCs w:val="28"/>
          <w:lang w:eastAsia="ar-SA"/>
        </w:rPr>
        <w:t xml:space="preserve"> годы составляет всего</w:t>
      </w:r>
      <w:r w:rsidRPr="008A65E1">
        <w:rPr>
          <w:rFonts w:cs="Times New Roman"/>
          <w:szCs w:val="28"/>
          <w:lang w:eastAsia="ar-SA"/>
        </w:rPr>
        <w:tab/>
      </w:r>
      <w:r w:rsidR="00B95D36" w:rsidRPr="00BA5C83">
        <w:rPr>
          <w:rFonts w:cs="Times New Roman"/>
          <w:szCs w:val="28"/>
          <w:lang w:eastAsia="ar-SA"/>
        </w:rPr>
        <w:t>78 498,92</w:t>
      </w:r>
      <w:r w:rsidR="00BA5C83" w:rsidRPr="00BA5C83">
        <w:rPr>
          <w:rFonts w:cs="Times New Roman"/>
          <w:szCs w:val="28"/>
          <w:lang w:eastAsia="ar-SA"/>
        </w:rPr>
        <w:t>2</w:t>
      </w:r>
      <w:r w:rsidR="00800667" w:rsidRPr="00BA5C83">
        <w:rPr>
          <w:rFonts w:cs="Times New Roman"/>
          <w:szCs w:val="28"/>
          <w:lang w:eastAsia="ar-SA"/>
        </w:rPr>
        <w:t xml:space="preserve"> тыс. рублей из них в том числе по годам: в 2024 году всего </w:t>
      </w:r>
      <w:r w:rsidR="00B95D36" w:rsidRPr="00BA5C83">
        <w:rPr>
          <w:rFonts w:cs="Times New Roman"/>
          <w:szCs w:val="28"/>
          <w:lang w:eastAsia="ar-SA"/>
        </w:rPr>
        <w:t>28 852,869</w:t>
      </w:r>
      <w:r w:rsidR="00800667" w:rsidRPr="00BA5C83">
        <w:rPr>
          <w:rFonts w:cs="Times New Roman"/>
          <w:szCs w:val="28"/>
          <w:lang w:eastAsia="ar-SA"/>
        </w:rPr>
        <w:t xml:space="preserve"> тыс. рублей, в 2025 году всего </w:t>
      </w:r>
      <w:r w:rsidR="00B95D36" w:rsidRPr="00BA5C83">
        <w:rPr>
          <w:rFonts w:cs="Times New Roman"/>
          <w:szCs w:val="28"/>
          <w:lang w:eastAsia="ar-SA"/>
        </w:rPr>
        <w:t>24 657,454</w:t>
      </w:r>
      <w:r w:rsidR="00800667" w:rsidRPr="00BA5C83">
        <w:rPr>
          <w:rFonts w:cs="Times New Roman"/>
          <w:szCs w:val="28"/>
          <w:lang w:eastAsia="ar-SA"/>
        </w:rPr>
        <w:t xml:space="preserve"> тыс. рублей, в 2026 году всего </w:t>
      </w:r>
      <w:r w:rsidR="00B95D36" w:rsidRPr="00BA5C83">
        <w:rPr>
          <w:rFonts w:cs="Times New Roman"/>
          <w:szCs w:val="28"/>
          <w:lang w:eastAsia="ar-SA"/>
        </w:rPr>
        <w:t>24 988,597</w:t>
      </w:r>
      <w:r w:rsidR="00800667" w:rsidRPr="00BA5C83">
        <w:rPr>
          <w:rFonts w:cs="Times New Roman"/>
          <w:szCs w:val="28"/>
          <w:lang w:eastAsia="ar-SA"/>
        </w:rPr>
        <w:t xml:space="preserve"> тыс. рублей.</w:t>
      </w:r>
      <w:r w:rsidR="00800667" w:rsidRPr="00BA5C83">
        <w:rPr>
          <w:rFonts w:cs="Times New Roman"/>
          <w:szCs w:val="28"/>
        </w:rPr>
        <w:t xml:space="preserve"> </w:t>
      </w:r>
      <w:r w:rsidRPr="00BA5C83">
        <w:rPr>
          <w:rFonts w:eastAsia="Arial" w:cs="Times New Roman"/>
          <w:szCs w:val="28"/>
          <w:lang w:eastAsia="ar-SA"/>
        </w:rPr>
        <w:t>Бюджетное финансирование программных мероприятий осуществляется</w:t>
      </w:r>
      <w:r w:rsidRPr="00520DF6">
        <w:rPr>
          <w:rFonts w:eastAsia="Arial" w:cs="Times New Roman"/>
          <w:szCs w:val="28"/>
          <w:lang w:eastAsia="ar-SA"/>
        </w:rPr>
        <w:t xml:space="preserve"> в следующих формах расходов бюджета:</w:t>
      </w:r>
      <w:r>
        <w:rPr>
          <w:rFonts w:eastAsia="Arial" w:cs="Times New Roman"/>
          <w:szCs w:val="28"/>
          <w:lang w:eastAsia="ar-SA"/>
        </w:rPr>
        <w:t xml:space="preserve"> </w:t>
      </w:r>
    </w:p>
    <w:p w14:paraId="6892C45E" w14:textId="77777777" w:rsidR="00EE5CD6" w:rsidRPr="00DB1300" w:rsidRDefault="00EE5CD6" w:rsidP="00EE5CD6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субсидии на оснащение ФСК спортивным инвентарем необходимым для занятий в них физкультурно-спортивной деятельностью;</w:t>
      </w:r>
    </w:p>
    <w:p w14:paraId="618442DB" w14:textId="77777777" w:rsidR="00EE5CD6" w:rsidRPr="00DB1300" w:rsidRDefault="00EE5CD6" w:rsidP="00EE5CD6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покупка спортивного инвентаря необходимого для развития ФК и спорта в районе</w:t>
      </w:r>
    </w:p>
    <w:p w14:paraId="2A05BD4D" w14:textId="77777777" w:rsidR="00EE5CD6" w:rsidRPr="00DB1300" w:rsidRDefault="00EE5CD6" w:rsidP="00EE5CD6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проведение спортивных мероприятий</w:t>
      </w:r>
    </w:p>
    <w:p w14:paraId="393C0279" w14:textId="77777777" w:rsidR="00EE5CD6" w:rsidRPr="00DB1300" w:rsidRDefault="00EE5CD6" w:rsidP="00EE5CD6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участие сборной команды Манского района в краевых спортивно-массовых мероприятиях</w:t>
      </w:r>
    </w:p>
    <w:p w14:paraId="72CE5B96" w14:textId="77777777" w:rsidR="00EE5CD6" w:rsidRDefault="00EE5CD6" w:rsidP="00EE5CD6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13E3295E" w14:textId="52C6591C" w:rsidR="00DB1300" w:rsidRPr="00DB1300" w:rsidRDefault="00EE5CD6" w:rsidP="00EE5CD6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                </w:t>
      </w:r>
      <w:r w:rsidR="00762DE3">
        <w:rPr>
          <w:rFonts w:eastAsia="Times New Roman" w:cs="Times New Roman"/>
          <w:szCs w:val="28"/>
          <w:lang w:eastAsia="ar-SA"/>
        </w:rPr>
        <w:t xml:space="preserve">  </w:t>
      </w:r>
      <w:r>
        <w:rPr>
          <w:rFonts w:eastAsia="Times New Roman" w:cs="Times New Roman"/>
          <w:szCs w:val="28"/>
          <w:lang w:eastAsia="ar-SA"/>
        </w:rPr>
        <w:t xml:space="preserve">   </w:t>
      </w:r>
      <w:r w:rsidR="00762DE3">
        <w:rPr>
          <w:rFonts w:eastAsia="Times New Roman" w:cs="Times New Roman"/>
          <w:szCs w:val="28"/>
          <w:lang w:eastAsia="ar-SA"/>
        </w:rPr>
        <w:t>М.В.</w:t>
      </w:r>
      <w:r w:rsidR="00EE15BE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762DE3">
        <w:rPr>
          <w:rFonts w:eastAsia="Times New Roman" w:cs="Times New Roman"/>
          <w:szCs w:val="28"/>
          <w:lang w:eastAsia="ar-SA"/>
        </w:rPr>
        <w:t>Лихота</w:t>
      </w:r>
      <w:proofErr w:type="spellEnd"/>
    </w:p>
    <w:p w14:paraId="3C224C48" w14:textId="77777777" w:rsidR="00DB1300" w:rsidRDefault="00DB1300" w:rsidP="00DB1300">
      <w:pPr>
        <w:spacing w:after="0"/>
        <w:rPr>
          <w:rFonts w:eastAsia="Times New Roman" w:cs="Times New Roman"/>
          <w:szCs w:val="28"/>
          <w:lang w:eastAsia="ar-SA"/>
        </w:rPr>
      </w:pPr>
    </w:p>
    <w:p w14:paraId="0958EE0D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2D42FA50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21E2BCF8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27135563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69B3BF19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1F8E5D7D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64B9CCFF" w14:textId="77777777" w:rsid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2FB7C075" w14:textId="77777777" w:rsidR="009B3258" w:rsidRDefault="004D16B3" w:rsidP="004D16B3">
      <w:pPr>
        <w:widowControl w:val="0"/>
        <w:suppressAutoHyphens/>
        <w:spacing w:after="0"/>
        <w:ind w:left="5664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</w:p>
    <w:p w14:paraId="581CD6FC" w14:textId="77777777" w:rsidR="009B3258" w:rsidRDefault="009B3258" w:rsidP="004D16B3">
      <w:pPr>
        <w:widowControl w:val="0"/>
        <w:suppressAutoHyphens/>
        <w:spacing w:after="0"/>
        <w:ind w:left="5664"/>
        <w:rPr>
          <w:rFonts w:eastAsia="SimSun" w:cs="Times New Roman"/>
          <w:bCs/>
          <w:kern w:val="2"/>
          <w:szCs w:val="28"/>
          <w:lang w:eastAsia="ar-SA"/>
        </w:rPr>
      </w:pPr>
    </w:p>
    <w:p w14:paraId="3E77629C" w14:textId="375F250B" w:rsidR="004D16B3" w:rsidRPr="00DB1300" w:rsidRDefault="004D16B3" w:rsidP="004D16B3">
      <w:pPr>
        <w:widowControl w:val="0"/>
        <w:suppressAutoHyphens/>
        <w:spacing w:after="0"/>
        <w:ind w:left="5664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Приложение №1 </w:t>
      </w:r>
    </w:p>
    <w:p w14:paraId="050EC275" w14:textId="77777777" w:rsidR="004D16B3" w:rsidRPr="00DB1300" w:rsidRDefault="004D16B3" w:rsidP="004D16B3">
      <w:pPr>
        <w:widowControl w:val="0"/>
        <w:suppressAutoHyphens/>
        <w:spacing w:after="0"/>
        <w:ind w:left="566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муниципальной программе</w:t>
      </w:r>
    </w:p>
    <w:p w14:paraId="2246B66E" w14:textId="77777777" w:rsidR="004D16B3" w:rsidRPr="00DB1300" w:rsidRDefault="004D16B3" w:rsidP="004D16B3">
      <w:pPr>
        <w:suppressAutoHyphens/>
        <w:spacing w:after="0"/>
        <w:jc w:val="right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    «</w:t>
      </w:r>
      <w:r w:rsidRPr="00DB1300">
        <w:rPr>
          <w:rFonts w:eastAsia="Times New Roman" w:cs="Times New Roman"/>
          <w:szCs w:val="28"/>
          <w:lang w:eastAsia="ar-SA"/>
        </w:rPr>
        <w:t xml:space="preserve">Развитие физической культуры </w:t>
      </w:r>
    </w:p>
    <w:p w14:paraId="0DD16F15" w14:textId="77777777" w:rsidR="004D16B3" w:rsidRPr="00DB1300" w:rsidRDefault="004D16B3" w:rsidP="004D16B3">
      <w:pPr>
        <w:suppressAutoHyphens/>
        <w:spacing w:after="0"/>
        <w:ind w:left="4956"/>
        <w:jc w:val="center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 Манского района»</w:t>
      </w:r>
    </w:p>
    <w:p w14:paraId="369F394B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5812"/>
        <w:rPr>
          <w:rFonts w:eastAsia="SimSun" w:cs="Times New Roman"/>
          <w:bCs/>
          <w:kern w:val="2"/>
          <w:szCs w:val="28"/>
          <w:lang w:eastAsia="ar-SA"/>
        </w:rPr>
      </w:pPr>
    </w:p>
    <w:p w14:paraId="1565C2B9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Подпрограмма 1</w:t>
      </w:r>
    </w:p>
    <w:p w14:paraId="7BEBE9D4" w14:textId="77777777" w:rsidR="004D16B3" w:rsidRPr="00DB1300" w:rsidRDefault="004D16B3" w:rsidP="004D16B3">
      <w:pPr>
        <w:widowControl w:val="0"/>
        <w:suppressAutoHyphens/>
        <w:spacing w:after="0" w:line="100" w:lineRule="atLeast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«</w:t>
      </w:r>
      <w:r w:rsidRPr="00DB1300">
        <w:rPr>
          <w:rFonts w:eastAsia="SimSun" w:cs="Times New Roman"/>
          <w:kern w:val="2"/>
          <w:szCs w:val="28"/>
          <w:lang w:eastAsia="ar-SA"/>
        </w:rPr>
        <w:t>Развитие массовой физической культуры и спорта»</w:t>
      </w:r>
    </w:p>
    <w:p w14:paraId="247653D1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в рамках муниципальной программы</w:t>
      </w:r>
    </w:p>
    <w:p w14:paraId="6A7A3EAF" w14:textId="77777777" w:rsidR="004D16B3" w:rsidRPr="00DB1300" w:rsidRDefault="004D16B3" w:rsidP="004D16B3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 и спорта Манского района»</w:t>
      </w:r>
    </w:p>
    <w:p w14:paraId="6EC39D88" w14:textId="77777777" w:rsidR="004D16B3" w:rsidRPr="00DB1300" w:rsidRDefault="004D16B3" w:rsidP="004D16B3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617F6211" w14:textId="77777777" w:rsidR="004D16B3" w:rsidRPr="00DB1300" w:rsidRDefault="004D16B3" w:rsidP="00B95D36">
      <w:pPr>
        <w:widowControl w:val="0"/>
        <w:numPr>
          <w:ilvl w:val="0"/>
          <w:numId w:val="2"/>
        </w:numPr>
        <w:suppressAutoHyphens/>
        <w:spacing w:after="0" w:line="100" w:lineRule="atLeast"/>
        <w:ind w:left="567"/>
        <w:jc w:val="center"/>
        <w:rPr>
          <w:rFonts w:eastAsia="SimSun" w:cs="Times New Roman"/>
          <w:b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Паспорт подпрограммы</w:t>
      </w: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5"/>
        <w:gridCol w:w="6240"/>
      </w:tblGrid>
      <w:tr w:rsidR="004D16B3" w:rsidRPr="00DB1300" w14:paraId="6DD2E36B" w14:textId="77777777" w:rsidTr="00AD7D44">
        <w:trPr>
          <w:trHeight w:val="5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0329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Наименование      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25B1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b/>
                <w:bCs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Развитие массовой физической культуры и спорта </w:t>
            </w:r>
            <w:r w:rsidRPr="00DB1300">
              <w:rPr>
                <w:rFonts w:eastAsia="Times New Roman" w:cs="Times New Roman"/>
                <w:bCs/>
                <w:szCs w:val="28"/>
                <w:lang w:eastAsia="ar-SA"/>
              </w:rPr>
              <w:t xml:space="preserve"> </w:t>
            </w:r>
          </w:p>
        </w:tc>
      </w:tr>
      <w:tr w:rsidR="004D16B3" w:rsidRPr="00DB1300" w14:paraId="74F68937" w14:textId="77777777" w:rsidTr="00AD7D44">
        <w:trPr>
          <w:trHeight w:val="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8445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2369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b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52612C8A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4D16B3" w:rsidRPr="00DB1300" w14:paraId="0F3145A9" w14:textId="77777777" w:rsidTr="00AD7D44">
        <w:trPr>
          <w:trHeight w:val="57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F014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F4BA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4D16B3" w:rsidRPr="00DB1300" w14:paraId="2E65B1DF" w14:textId="77777777" w:rsidTr="00AD7D44">
        <w:trPr>
          <w:trHeight w:val="551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1FCF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Calibri" w:cs="Times New Roman"/>
                <w:spacing w:val="-2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Исполнители мероприятий 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одпрограммы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, главные распорядители бюджетных средств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49F9" w14:textId="77777777" w:rsidR="004D16B3" w:rsidRDefault="004D16B3" w:rsidP="00AD7D44">
            <w:pPr>
              <w:suppressAutoHyphens/>
              <w:spacing w:after="0"/>
              <w:contextualSpacing/>
              <w:jc w:val="both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Администрация Манского района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;</w:t>
            </w:r>
          </w:p>
          <w:p w14:paraId="0729C661" w14:textId="77777777" w:rsidR="004D16B3" w:rsidRDefault="004D16B3" w:rsidP="00AD7D44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</w:t>
            </w:r>
          </w:p>
          <w:p w14:paraId="68AC2072" w14:textId="77777777" w:rsidR="004D16B3" w:rsidRPr="00DB1300" w:rsidRDefault="004D16B3" w:rsidP="00AD7D44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4D16B3" w:rsidRPr="00DB1300" w14:paraId="285F8D8D" w14:textId="77777777" w:rsidTr="00AD7D44">
        <w:trPr>
          <w:trHeight w:val="928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868A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Цель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одпрограммы 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1D65" w14:textId="77777777" w:rsidR="004D16B3" w:rsidRPr="00DB1300" w:rsidRDefault="004D16B3" w:rsidP="00AD7D44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на территории Манского района.</w:t>
            </w:r>
          </w:p>
        </w:tc>
      </w:tr>
      <w:tr w:rsidR="004D16B3" w:rsidRPr="00DB1300" w14:paraId="59404D18" w14:textId="77777777" w:rsidTr="00AD7D44">
        <w:trPr>
          <w:trHeight w:val="80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163D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Задачи 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0EF4" w14:textId="77777777" w:rsidR="004D16B3" w:rsidRPr="00DB1300" w:rsidRDefault="004D16B3" w:rsidP="00AD7D44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105A9CF5" w14:textId="77777777" w:rsidR="004D16B3" w:rsidRPr="00DB1300" w:rsidRDefault="004D16B3" w:rsidP="00AD7D44">
            <w:pPr>
              <w:tabs>
                <w:tab w:val="left" w:pos="285"/>
              </w:tabs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Сохранение и развитие, спортивных клубов по                                                                                         месту жительства граждан;</w:t>
            </w:r>
          </w:p>
          <w:p w14:paraId="7F440F48" w14:textId="77777777" w:rsidR="004D16B3" w:rsidRPr="00DB1300" w:rsidRDefault="004D16B3" w:rsidP="00AD7D44">
            <w:pPr>
              <w:tabs>
                <w:tab w:val="left" w:pos="285"/>
              </w:tabs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Поддержка спортивных инициатив населения;</w:t>
            </w:r>
          </w:p>
          <w:p w14:paraId="710B4AC5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Развитие системы дополнительного образования в области спорта;</w:t>
            </w:r>
          </w:p>
        </w:tc>
      </w:tr>
      <w:tr w:rsidR="004D16B3" w:rsidRPr="00DB1300" w14:paraId="2F827F10" w14:textId="77777777" w:rsidTr="00AD7D44">
        <w:trPr>
          <w:trHeight w:val="80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705B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Целевые индикаторы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,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показатели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 xml:space="preserve"> результативности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одпрограммы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1658" w14:textId="77777777" w:rsidR="004D16B3" w:rsidRPr="00DB1300" w:rsidRDefault="004D16B3" w:rsidP="00AD7D44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01070C28" w14:textId="77777777" w:rsidR="004D16B3" w:rsidRPr="00DB1300" w:rsidRDefault="004D16B3" w:rsidP="00AD7D44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066A1A60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Количество спортсменов Манского района в составе сборных команд Красноярского края по видам спорта; </w:t>
            </w:r>
          </w:p>
        </w:tc>
      </w:tr>
      <w:tr w:rsidR="004D16B3" w:rsidRPr="00DB1300" w14:paraId="57CAE9E0" w14:textId="77777777" w:rsidTr="00AD7D44">
        <w:trPr>
          <w:trHeight w:val="617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51E7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lastRenderedPageBreak/>
              <w:t xml:space="preserve">Сроки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D13E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4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–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202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 xml:space="preserve">6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годы</w:t>
            </w:r>
          </w:p>
        </w:tc>
      </w:tr>
      <w:tr w:rsidR="004D16B3" w:rsidRPr="00DB1300" w14:paraId="14431F90" w14:textId="77777777" w:rsidTr="00AD7D44">
        <w:trPr>
          <w:trHeight w:val="1733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B129D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DB83" w14:textId="7D5A5DDA" w:rsidR="004D16B3" w:rsidRPr="00DB1300" w:rsidRDefault="004D16B3" w:rsidP="00AD7D44">
            <w:pPr>
              <w:spacing w:after="200" w:line="276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</w:rPr>
              <w:t>Объёмы и источники финансирования» изменить и изложить в следующей редакции: Общий объем финансирования подпрограммы составляет всего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</w:r>
            <w:r w:rsidR="00B95D36">
              <w:rPr>
                <w:rFonts w:cs="Times New Roman"/>
                <w:szCs w:val="28"/>
              </w:rPr>
              <w:t>1 821,750</w:t>
            </w:r>
            <w:r>
              <w:rPr>
                <w:rFonts w:cs="Times New Roman"/>
                <w:szCs w:val="28"/>
              </w:rPr>
              <w:t xml:space="preserve"> </w:t>
            </w:r>
            <w:r w:rsidRPr="00DB1300">
              <w:rPr>
                <w:rFonts w:cs="Times New Roman"/>
                <w:szCs w:val="28"/>
              </w:rPr>
              <w:t>тыс. рублей из них: в 202</w:t>
            </w:r>
            <w:r>
              <w:rPr>
                <w:rFonts w:cs="Times New Roman"/>
                <w:szCs w:val="28"/>
              </w:rPr>
              <w:t>4</w:t>
            </w:r>
            <w:r w:rsidRPr="00DB1300">
              <w:rPr>
                <w:rFonts w:cs="Times New Roman"/>
                <w:szCs w:val="28"/>
              </w:rPr>
              <w:t xml:space="preserve"> году всего </w:t>
            </w:r>
            <w:r w:rsidR="00B95D36">
              <w:rPr>
                <w:rFonts w:cs="Times New Roman"/>
                <w:szCs w:val="28"/>
              </w:rPr>
              <w:t xml:space="preserve">650,00 </w:t>
            </w:r>
            <w:r w:rsidRPr="00DB1300">
              <w:rPr>
                <w:rFonts w:cs="Times New Roman"/>
                <w:szCs w:val="28"/>
              </w:rPr>
              <w:t>тыс. рублей, в 202</w:t>
            </w:r>
            <w:r>
              <w:rPr>
                <w:rFonts w:cs="Times New Roman"/>
                <w:szCs w:val="28"/>
              </w:rPr>
              <w:t>5</w:t>
            </w:r>
            <w:r w:rsidRPr="00DB1300">
              <w:rPr>
                <w:rFonts w:cs="Times New Roman"/>
                <w:szCs w:val="28"/>
              </w:rPr>
              <w:t xml:space="preserve"> году в </w:t>
            </w:r>
            <w:r w:rsidR="00B95D36">
              <w:rPr>
                <w:rFonts w:cs="Times New Roman"/>
                <w:szCs w:val="28"/>
              </w:rPr>
              <w:t xml:space="preserve">582,950 </w:t>
            </w:r>
            <w:r w:rsidRPr="00DB1300">
              <w:rPr>
                <w:rFonts w:cs="Times New Roman"/>
                <w:szCs w:val="28"/>
              </w:rPr>
              <w:t>тыс. рублей,</w:t>
            </w:r>
            <w:r>
              <w:rPr>
                <w:rFonts w:cs="Times New Roman"/>
                <w:szCs w:val="28"/>
              </w:rPr>
              <w:t xml:space="preserve"> </w:t>
            </w:r>
            <w:r w:rsidRPr="00DB1300">
              <w:rPr>
                <w:rFonts w:cs="Times New Roman"/>
                <w:szCs w:val="28"/>
              </w:rPr>
              <w:t>в 202</w:t>
            </w:r>
            <w:r>
              <w:rPr>
                <w:rFonts w:cs="Times New Roman"/>
                <w:szCs w:val="28"/>
              </w:rPr>
              <w:t>6</w:t>
            </w:r>
            <w:r w:rsidRPr="00DB1300">
              <w:rPr>
                <w:rFonts w:cs="Times New Roman"/>
                <w:szCs w:val="28"/>
              </w:rPr>
              <w:t xml:space="preserve"> году </w:t>
            </w:r>
            <w:r w:rsidR="00B95D36">
              <w:rPr>
                <w:rFonts w:cs="Times New Roman"/>
                <w:szCs w:val="28"/>
              </w:rPr>
              <w:t>588,800</w:t>
            </w:r>
            <w:r w:rsidRPr="00DB1300">
              <w:rPr>
                <w:rFonts w:cs="Times New Roman"/>
                <w:szCs w:val="28"/>
              </w:rPr>
              <w:t xml:space="preserve"> тыс. рублей.</w:t>
            </w:r>
            <w:r w:rsidRPr="00DB1300">
              <w:rPr>
                <w:rFonts w:eastAsia="Times New Roman" w:cs="Times New Roman"/>
                <w:szCs w:val="28"/>
              </w:rPr>
              <w:tab/>
            </w:r>
          </w:p>
        </w:tc>
      </w:tr>
    </w:tbl>
    <w:p w14:paraId="6E1E8B3C" w14:textId="77777777" w:rsidR="004D16B3" w:rsidRPr="00DB1300" w:rsidRDefault="004D16B3" w:rsidP="004D16B3">
      <w:pPr>
        <w:widowControl w:val="0"/>
        <w:numPr>
          <w:ilvl w:val="0"/>
          <w:numId w:val="2"/>
        </w:numPr>
        <w:suppressAutoHyphens/>
        <w:spacing w:after="0" w:line="100" w:lineRule="atLeast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Основные разделы подпрограммы.</w:t>
      </w:r>
    </w:p>
    <w:p w14:paraId="24D07848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36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2.1. Постановка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общерайонной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проблемы и обоснование необходимости разработки подпрограммы.</w:t>
      </w:r>
    </w:p>
    <w:p w14:paraId="6CA322D1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территориями Манского района и Красноярского края и установлению контактов между гражданами, играют важную роль в политике, экономике, культуре Манского района. К числу социальных функций физической культуры и спорта относятся:</w:t>
      </w:r>
    </w:p>
    <w:p w14:paraId="497BA2C3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укрепление здоровья граждан всех возрастов;</w:t>
      </w:r>
    </w:p>
    <w:p w14:paraId="271FEFFA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профилактика негативных явлений современного социума, таких как алкоголизм, наркомания, детская беспризорность и др.;</w:t>
      </w:r>
    </w:p>
    <w:p w14:paraId="0F461B32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повышение эффективности общественного производства;</w:t>
      </w:r>
    </w:p>
    <w:p w14:paraId="0F8E0AAF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обеспечение высокого социального статуса и имиджа Манского района.</w:t>
      </w:r>
    </w:p>
    <w:p w14:paraId="573C93EB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 района.</w:t>
      </w:r>
    </w:p>
    <w:p w14:paraId="4A038EFD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Функционирование системы физической культуры и спорта в районе осуществляется благодаря включению системы физического воспитания во всех звеньях образовательного пространства: детских дошкольных учреждениях, общеобразовательных школах, физкультурных клубов по месту жительства и дополнительном образовании детей.</w:t>
      </w:r>
    </w:p>
    <w:p w14:paraId="059159FA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 системе дополнительного образования района занимается 550 детей и подростков. Опорными видами спорта для района являются, вольная борьба, лыжные гонки, легкая атлетика, футбол, настольный теннис, шашки, шахматы, волейбол и армрестлинг. </w:t>
      </w:r>
    </w:p>
    <w:p w14:paraId="34358C09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Вместе с тем в условиях экономической неопределенности, кризисных явлений в общественной жизни, в ранее хорошо отлаженной и относительно нормально функционирующей системе физической культуры в стране возникли противоречия, которые породили проблемы, сдерживающие развитие этой важнейшей социальной сферы. К числу этих проблем следует отнести:</w:t>
      </w:r>
    </w:p>
    <w:p w14:paraId="054A024D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lastRenderedPageBreak/>
        <w:t>- отсутствие у большинства жителей района мотивированной потребности укреплять свое здоровье, через физическую культуру и спорт;</w:t>
      </w:r>
    </w:p>
    <w:p w14:paraId="0346ECF6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несовершенную систему оценки труда тренерско-преподавательского состава, снижающую эффективность работы в современных условиях;</w:t>
      </w:r>
    </w:p>
    <w:p w14:paraId="52FD5A8E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отсутствие благоприятных правовых условий для внешних и внутренних инвестиций в развитие спортивно-физкультурной инфраструктуры;</w:t>
      </w:r>
    </w:p>
    <w:p w14:paraId="5C87D47A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низкое материально-техническое оснащение детской юношеской спортивной школы, отсутствие клубов по месту жительства оздоровительной направленности.</w:t>
      </w:r>
    </w:p>
    <w:p w14:paraId="61EF2376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Отмеченные проблемы усугубляют низкое бюджетное финансирование, что привело к износу основных фондов сферы физической культуры и спорта, который по различным объектам составляет от 60 до 85 процентов. Спортивные залы для проведения тренировок и соревнований по вольной борьбе, волейболу в условиях хронического недофинансирования на сегодняшний день требуют капитального ремонта. </w:t>
      </w:r>
    </w:p>
    <w:p w14:paraId="2E304939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Вместе с тем, на фоне слабой материально-технической базы спортивных учреждений, спортсмены Манского района продолжают тренироваться, заниматься физкультурой и спортом, достигать высоких результатов. Выпускники </w:t>
      </w:r>
      <w:r w:rsidRPr="00BF6D4D">
        <w:rPr>
          <w:rFonts w:eastAsia="Arial" w:cs="Times New Roman"/>
          <w:szCs w:val="28"/>
          <w:lang w:eastAsia="ar-SA"/>
        </w:rPr>
        <w:t>МБУ ДО "СШ Манского района"</w:t>
      </w:r>
      <w:r w:rsidRPr="00DB1300">
        <w:rPr>
          <w:rFonts w:eastAsia="Arial" w:cs="Times New Roman"/>
          <w:szCs w:val="28"/>
          <w:lang w:eastAsia="ar-SA"/>
        </w:rPr>
        <w:t xml:space="preserve"> нашего района, поступив в высшее, среднее учебное заведение, становятся победителями и призерами первенства России, чемпионатов Красноярского края, выполняют нормативы мастеров спорта, входят в состав сборной Красноярского края.</w:t>
      </w:r>
    </w:p>
    <w:p w14:paraId="0D75E401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Взрослое население района стали активней посещать различные спортивные секции, на лицо тенденция к популяризации физкультурно-оздоровительных занятий. </w:t>
      </w:r>
    </w:p>
    <w:p w14:paraId="7EB8BB19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Затрудняет процесс занятия спортом этой категории населения отсутствие спортзалов, необходимого оборудования, тренажеров, плоскостных спортивных сооружений.</w:t>
      </w:r>
    </w:p>
    <w:p w14:paraId="0FEEABE4" w14:textId="77777777" w:rsidR="004D16B3" w:rsidRPr="00DB1300" w:rsidRDefault="004D16B3" w:rsidP="004D16B3">
      <w:pPr>
        <w:widowControl w:val="0"/>
        <w:suppressAutoHyphens/>
        <w:spacing w:after="0" w:line="100" w:lineRule="atLeast"/>
        <w:ind w:firstLine="709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p w14:paraId="5244FC67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Основными целями </w:t>
      </w:r>
      <w:r>
        <w:rPr>
          <w:rFonts w:eastAsia="Arial" w:cs="Times New Roman"/>
          <w:szCs w:val="28"/>
          <w:lang w:eastAsia="ar-SA"/>
        </w:rPr>
        <w:t>под</w:t>
      </w:r>
      <w:r w:rsidRPr="00DB1300">
        <w:rPr>
          <w:rFonts w:eastAsia="Arial" w:cs="Times New Roman"/>
          <w:szCs w:val="28"/>
          <w:lang w:eastAsia="ar-SA"/>
        </w:rPr>
        <w:t>программы являются:</w:t>
      </w:r>
    </w:p>
    <w:p w14:paraId="3B93EC8F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улучшение состояния здоровья населения района за счет обеспечения доступности занятий физической культурой и спортом при эффективном использовании спортивной базы;</w:t>
      </w:r>
    </w:p>
    <w:p w14:paraId="34E70E6E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материально-ресурсное обеспечение физкультурно-оздоровительных учреждений для сохранения высоких спортивных результатов и повышения уровня спортивного мастерства, </w:t>
      </w:r>
    </w:p>
    <w:p w14:paraId="1F215BB1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Достижение поставленной цели может быть при условии решения следующих задач:</w:t>
      </w:r>
    </w:p>
    <w:p w14:paraId="5DC764F3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обеспечение населения Манского района возможностью заниматься физической культурой и спортом;</w:t>
      </w:r>
    </w:p>
    <w:p w14:paraId="45789B57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совершенствование деятельности клубов по месту жительства физкультурно-оздоровительной направленности;</w:t>
      </w:r>
    </w:p>
    <w:p w14:paraId="3EEC2302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lastRenderedPageBreak/>
        <w:t>- формирование у населения, особенно у детей и молодежи, устойчивого интереса к занятиям физической культурой и спортом;</w:t>
      </w:r>
    </w:p>
    <w:p w14:paraId="0407EBBB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создание необходимых условий для укрепления и развития имеющейся материально-технической базы физической культуры и спорта в районе;</w:t>
      </w:r>
    </w:p>
    <w:p w14:paraId="3EEB1CE8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повышение социального имиджа Манского района на краевой и всероссийской аренах;</w:t>
      </w:r>
    </w:p>
    <w:p w14:paraId="5CC0BE0E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на базе новых спортсооружений (ФОК) создать спортивную школу по игровым видам спорта</w:t>
      </w:r>
      <w:r>
        <w:rPr>
          <w:rFonts w:eastAsia="Arial" w:cs="Times New Roman"/>
          <w:szCs w:val="28"/>
          <w:lang w:eastAsia="ar-SA"/>
        </w:rPr>
        <w:t>.</w:t>
      </w:r>
    </w:p>
    <w:p w14:paraId="69480DC1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Сроки выполнения подпрограммы: 202</w:t>
      </w:r>
      <w:r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 xml:space="preserve"> - 202</w:t>
      </w:r>
      <w:r>
        <w:rPr>
          <w:rFonts w:eastAsia="Times New Roman" w:cs="Times New Roman"/>
          <w:szCs w:val="28"/>
          <w:lang w:eastAsia="ar-SA"/>
        </w:rPr>
        <w:t>6</w:t>
      </w:r>
      <w:r w:rsidRPr="00DB1300">
        <w:rPr>
          <w:rFonts w:eastAsia="Times New Roman" w:cs="Times New Roman"/>
          <w:szCs w:val="28"/>
          <w:lang w:eastAsia="ar-SA"/>
        </w:rPr>
        <w:t xml:space="preserve"> годы.</w:t>
      </w:r>
    </w:p>
    <w:p w14:paraId="0C4489D2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Целевыми индикаторами, позволяющими измерить достижение цели подпрограммы, являются:</w:t>
      </w:r>
    </w:p>
    <w:p w14:paraId="3C67F590" w14:textId="77777777" w:rsidR="004D16B3" w:rsidRPr="00DB1300" w:rsidRDefault="004D16B3" w:rsidP="004D16B3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-увеличение доли граждан Манского района, систематически занимающегося физической культурой и спортом к общей численности населения района до </w:t>
      </w:r>
      <w:r>
        <w:rPr>
          <w:rFonts w:eastAsia="Times New Roman" w:cs="Times New Roman"/>
          <w:szCs w:val="28"/>
          <w:lang w:eastAsia="ar-SA"/>
        </w:rPr>
        <w:t>48,4</w:t>
      </w:r>
      <w:r w:rsidRPr="00DB1300">
        <w:rPr>
          <w:rFonts w:eastAsia="Times New Roman" w:cs="Times New Roman"/>
          <w:szCs w:val="28"/>
          <w:lang w:eastAsia="ar-SA"/>
        </w:rPr>
        <w:t xml:space="preserve"> %;</w:t>
      </w:r>
    </w:p>
    <w:p w14:paraId="7B445898" w14:textId="77777777" w:rsidR="004D16B3" w:rsidRPr="00DB1300" w:rsidRDefault="004D16B3" w:rsidP="004D16B3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-увеличение количества спортсменов Манского района в составе краевых сборных команд по видам спорта до </w:t>
      </w:r>
      <w:r>
        <w:rPr>
          <w:rFonts w:eastAsia="Times New Roman" w:cs="Times New Roman"/>
          <w:szCs w:val="28"/>
          <w:lang w:eastAsia="ar-SA"/>
        </w:rPr>
        <w:t>42</w:t>
      </w:r>
      <w:r w:rsidRPr="00DB1300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0807C3C5" w14:textId="3ADA7E09" w:rsidR="004D16B3" w:rsidRPr="00DB1300" w:rsidRDefault="004D16B3" w:rsidP="004D16B3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  Увеличение количество </w:t>
      </w:r>
      <w:r w:rsidRPr="00BA5C83">
        <w:rPr>
          <w:rFonts w:eastAsia="Times New Roman" w:cs="Times New Roman"/>
          <w:szCs w:val="28"/>
          <w:lang w:eastAsia="ar-SA"/>
        </w:rPr>
        <w:t>физкультурно-спортивных клубов по месту жительс</w:t>
      </w:r>
      <w:r w:rsidR="00BA5C83" w:rsidRPr="00BA5C83">
        <w:rPr>
          <w:rFonts w:eastAsia="Times New Roman" w:cs="Times New Roman"/>
          <w:szCs w:val="28"/>
          <w:lang w:eastAsia="ar-SA"/>
        </w:rPr>
        <w:t>тва всех форм собственности до 7</w:t>
      </w:r>
      <w:r w:rsidRPr="00BA5C83">
        <w:rPr>
          <w:rFonts w:eastAsia="Times New Roman" w:cs="Times New Roman"/>
          <w:szCs w:val="28"/>
          <w:lang w:eastAsia="ar-SA"/>
        </w:rPr>
        <w:t>.</w:t>
      </w:r>
    </w:p>
    <w:p w14:paraId="2CEE1C7B" w14:textId="77777777" w:rsidR="004D16B3" w:rsidRPr="00DB1300" w:rsidRDefault="004D16B3" w:rsidP="004D16B3">
      <w:pPr>
        <w:widowControl w:val="0"/>
        <w:suppressAutoHyphens/>
        <w:spacing w:after="0" w:line="100" w:lineRule="atLeast"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2.3. Механизм реализации подпрограммы</w:t>
      </w:r>
    </w:p>
    <w:p w14:paraId="45C77233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Реализацию подпрограммы осуществляют:</w:t>
      </w:r>
    </w:p>
    <w:p w14:paraId="0F74EE5D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Муниципальное казенное учреждение «Комитет по физической культуре и спорту Манского района»;</w:t>
      </w:r>
    </w:p>
    <w:p w14:paraId="13E9257A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color w:val="C00000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11" w:anchor="Par377" w:history="1">
        <w:r w:rsidRPr="000A7425">
          <w:rPr>
            <w:rFonts w:cs="Times New Roman"/>
            <w:szCs w:val="28"/>
          </w:rPr>
          <w:t>мероприятиями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подпрограммы согласно приложению № 2 (далее - мероприятия подпрограммы) и краевого бюджета путем участия в краевых конкурсах на предоставление субсидии.</w:t>
      </w:r>
    </w:p>
    <w:p w14:paraId="724F7BEE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Главными распорядителями средств местного бюджета являются:</w:t>
      </w:r>
    </w:p>
    <w:p w14:paraId="6E5245A8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Администрация Манского района при реализации мероприятий подпрограммы.</w:t>
      </w:r>
    </w:p>
    <w:p w14:paraId="654722F5" w14:textId="77777777" w:rsidR="004D16B3" w:rsidRPr="00DB1300" w:rsidRDefault="004D16B3" w:rsidP="004D16B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Размещение заказов на поставки товаров, выполнение работ, оказание услуг для нужд муниципальных бюджетных учреждений осуществляется в соответствии с </w:t>
      </w:r>
      <w:r w:rsidRPr="00DB1300">
        <w:rPr>
          <w:rFonts w:cs="Times New Roman"/>
          <w:szCs w:val="28"/>
        </w:rPr>
        <w:t>Федеральны</w:t>
      </w:r>
      <w:r>
        <w:rPr>
          <w:rFonts w:cs="Times New Roman"/>
          <w:szCs w:val="28"/>
        </w:rPr>
        <w:t xml:space="preserve">м законом </w:t>
      </w:r>
      <w:r w:rsidRPr="00DB1300">
        <w:rPr>
          <w:rFonts w:cs="Times New Roman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7515049E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2.4. Организация управления подпрограммой</w:t>
      </w:r>
    </w:p>
    <w:p w14:paraId="425F05A7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контроль за ходом ее выполнения</w:t>
      </w:r>
    </w:p>
    <w:p w14:paraId="5268B301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Управление реализацией подпрограммы осуществляет администрация Манского района.</w:t>
      </w:r>
    </w:p>
    <w:p w14:paraId="15A81751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 Отчет по итогам года должен содержать информацию о достигнутых конечных результатах и значений целевых индикаторов, указанных в паспорте подпрограммы</w:t>
      </w:r>
    </w:p>
    <w:p w14:paraId="6C932BC1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 Текущий контроль за ходом реализации подпрограммы осуществляет администрация Манского района.</w:t>
      </w:r>
    </w:p>
    <w:p w14:paraId="65028731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4. Финансовое управление Манского района осуществляет контроль за целевым использованием средств районного бюджета.</w:t>
      </w:r>
    </w:p>
    <w:p w14:paraId="2D095B36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2.5. Оценка социально-экономической</w:t>
      </w:r>
    </w:p>
    <w:p w14:paraId="5AFCFC7C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эффективности от реализации подпрограммы</w:t>
      </w:r>
    </w:p>
    <w:p w14:paraId="366F0108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подпрограммных мероприятий за период 20</w:t>
      </w:r>
      <w:r>
        <w:rPr>
          <w:rFonts w:eastAsia="Times New Roman" w:cs="Times New Roman"/>
          <w:szCs w:val="28"/>
          <w:lang w:eastAsia="ar-SA"/>
        </w:rPr>
        <w:t>24</w:t>
      </w:r>
      <w:r w:rsidRPr="00DB1300">
        <w:rPr>
          <w:rFonts w:eastAsia="Times New Roman" w:cs="Times New Roman"/>
          <w:szCs w:val="28"/>
          <w:lang w:eastAsia="ar-SA"/>
        </w:rPr>
        <w:t xml:space="preserve"> - 20</w:t>
      </w:r>
      <w:r>
        <w:rPr>
          <w:rFonts w:eastAsia="Times New Roman" w:cs="Times New Roman"/>
          <w:szCs w:val="28"/>
          <w:lang w:eastAsia="ar-SA"/>
        </w:rPr>
        <w:t>26</w:t>
      </w:r>
      <w:r w:rsidRPr="00DB1300">
        <w:rPr>
          <w:rFonts w:eastAsia="Times New Roman" w:cs="Times New Roman"/>
          <w:szCs w:val="28"/>
          <w:lang w:eastAsia="ar-SA"/>
        </w:rPr>
        <w:t xml:space="preserve"> годов позволит:</w:t>
      </w:r>
    </w:p>
    <w:p w14:paraId="5B875D88" w14:textId="77777777" w:rsidR="004D16B3" w:rsidRPr="00DB1300" w:rsidRDefault="004D16B3" w:rsidP="004D16B3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-увеличить долю граждан Манского района, систематически занимающегося физической культурой и спортом к общей численности населения края до </w:t>
      </w:r>
      <w:r>
        <w:rPr>
          <w:rFonts w:eastAsia="Times New Roman" w:cs="Times New Roman"/>
          <w:szCs w:val="28"/>
          <w:lang w:eastAsia="ar-SA"/>
        </w:rPr>
        <w:t>48,4</w:t>
      </w:r>
      <w:r w:rsidRPr="00DB1300">
        <w:rPr>
          <w:rFonts w:eastAsia="Times New Roman" w:cs="Times New Roman"/>
          <w:szCs w:val="28"/>
          <w:lang w:eastAsia="ar-SA"/>
        </w:rPr>
        <w:t xml:space="preserve"> %; в 202</w:t>
      </w:r>
      <w:r>
        <w:rPr>
          <w:rFonts w:eastAsia="Times New Roman" w:cs="Times New Roman"/>
          <w:szCs w:val="28"/>
          <w:lang w:eastAsia="ar-SA"/>
        </w:rPr>
        <w:t>6</w:t>
      </w:r>
      <w:r w:rsidRPr="00DB1300">
        <w:rPr>
          <w:rFonts w:eastAsia="Times New Roman" w:cs="Times New Roman"/>
          <w:szCs w:val="28"/>
          <w:lang w:eastAsia="ar-SA"/>
        </w:rPr>
        <w:t xml:space="preserve"> году</w:t>
      </w:r>
    </w:p>
    <w:p w14:paraId="731C0B23" w14:textId="77777777" w:rsidR="004D16B3" w:rsidRPr="00DB1300" w:rsidRDefault="004D16B3" w:rsidP="004D16B3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-увеличить количества спортсменов Манского района в составе краевых сборных команд по видам спорта до </w:t>
      </w:r>
      <w:r>
        <w:rPr>
          <w:rFonts w:eastAsia="Times New Roman" w:cs="Times New Roman"/>
          <w:szCs w:val="28"/>
          <w:lang w:eastAsia="ar-SA"/>
        </w:rPr>
        <w:t xml:space="preserve">42 </w:t>
      </w:r>
      <w:r w:rsidRPr="00DB1300">
        <w:rPr>
          <w:rFonts w:eastAsia="Times New Roman" w:cs="Times New Roman"/>
          <w:szCs w:val="28"/>
          <w:lang w:eastAsia="ar-SA"/>
        </w:rPr>
        <w:t>человек в 202</w:t>
      </w:r>
      <w:r>
        <w:rPr>
          <w:rFonts w:eastAsia="Times New Roman" w:cs="Times New Roman"/>
          <w:szCs w:val="28"/>
          <w:lang w:eastAsia="ar-SA"/>
        </w:rPr>
        <w:t xml:space="preserve">6 </w:t>
      </w:r>
      <w:r w:rsidRPr="00DB1300">
        <w:rPr>
          <w:rFonts w:eastAsia="Times New Roman" w:cs="Times New Roman"/>
          <w:szCs w:val="28"/>
          <w:lang w:eastAsia="ar-SA"/>
        </w:rPr>
        <w:t>году;</w:t>
      </w:r>
    </w:p>
    <w:p w14:paraId="15E42AAA" w14:textId="77777777" w:rsidR="004D16B3" w:rsidRPr="00DB1300" w:rsidRDefault="004D16B3" w:rsidP="004D16B3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  Увеличить количество физкультурно-спортивных клубов по месту жительства всех форм собственности </w:t>
      </w:r>
      <w:r w:rsidRPr="00BA5C83">
        <w:rPr>
          <w:rFonts w:eastAsia="Times New Roman" w:cs="Times New Roman"/>
          <w:szCs w:val="28"/>
          <w:lang w:eastAsia="ar-SA"/>
        </w:rPr>
        <w:t>до 7 в 2024 году.</w:t>
      </w:r>
    </w:p>
    <w:p w14:paraId="6D45736D" w14:textId="77777777" w:rsidR="004D16B3" w:rsidRPr="00DB1300" w:rsidRDefault="004D16B3" w:rsidP="004D16B3">
      <w:pPr>
        <w:suppressAutoHyphens/>
        <w:autoSpaceDE w:val="0"/>
        <w:spacing w:after="0"/>
        <w:ind w:firstLine="72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Эффективность реализации программных мероприятий будет выражаться в улучшении качества жизни подрастающего поколения, психологической устойчивости жителей района, разумной занятости детей и подростков, укреплении их здоровья и отвлечении от пагубных пристрастий и вредных привычек, повышении социального имиджа и статуса спортсменов и физкультурных работников Манского района.</w:t>
      </w:r>
    </w:p>
    <w:p w14:paraId="1C6A1B3B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Реализация мероприятий, предусмотренных программой, позволит улучшить спортивно-физкультурную инфраструктуру района, что в целом позволит увеличить ресурсы человека как главной производительной силы общества.</w:t>
      </w:r>
    </w:p>
    <w:p w14:paraId="2DA35903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Выполнение программных мероприятий позволит:</w:t>
      </w:r>
    </w:p>
    <w:p w14:paraId="6E9A92DE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оздоравливать население района с эффективным использованием естественных природно-климатических условий, гигиенических факторов окружающей среды, имеющейся материально-технической базы посредством занятий физической культурой и спортом;</w:t>
      </w:r>
    </w:p>
    <w:p w14:paraId="3B013321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вовлекать в занятия физической культурой и спортом, отбирать одаренных детей для подготовки спортивного резерва и спорта высших достижений;</w:t>
      </w:r>
    </w:p>
    <w:p w14:paraId="381342CB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обеспечивать существующие и вновь открывающиеся клубы по месту жительства физкультурно-оздоровительной направленности, учебные заведения дополнительного образования необходимым оборудованием и инвентарем;</w:t>
      </w:r>
    </w:p>
    <w:p w14:paraId="55F63C5D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функционировать спортивно-физкультурной и оздоровительной инфраструктуре района;</w:t>
      </w:r>
    </w:p>
    <w:p w14:paraId="627694B9" w14:textId="77777777" w:rsidR="004D16B3" w:rsidRPr="00DB1300" w:rsidRDefault="004D16B3" w:rsidP="004D16B3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увеличить число жителей района систематически занимающимися ФК и спортом до </w:t>
      </w:r>
      <w:r>
        <w:rPr>
          <w:rFonts w:eastAsia="Arial" w:cs="Times New Roman"/>
          <w:szCs w:val="28"/>
          <w:lang w:eastAsia="ar-SA"/>
        </w:rPr>
        <w:t xml:space="preserve">10,2 </w:t>
      </w:r>
      <w:r w:rsidRPr="00DB1300">
        <w:rPr>
          <w:rFonts w:eastAsia="Arial" w:cs="Times New Roman"/>
          <w:szCs w:val="28"/>
          <w:lang w:eastAsia="ar-SA"/>
        </w:rPr>
        <w:t xml:space="preserve">% от общего числа жителей района; </w:t>
      </w:r>
    </w:p>
    <w:p w14:paraId="7A346E58" w14:textId="77777777" w:rsidR="004D16B3" w:rsidRPr="00DB1300" w:rsidRDefault="004D16B3" w:rsidP="004D16B3">
      <w:pPr>
        <w:suppressAutoHyphens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  на краевых спортивных летних играх «Олимпийская нива Красноярья» в комплексном зачете занимать не ниже </w:t>
      </w:r>
      <w:r>
        <w:rPr>
          <w:rFonts w:eastAsia="Times New Roman" w:cs="Times New Roman"/>
          <w:szCs w:val="28"/>
          <w:lang w:eastAsia="ar-SA"/>
        </w:rPr>
        <w:t>9</w:t>
      </w:r>
      <w:r w:rsidRPr="00DB1300">
        <w:rPr>
          <w:rFonts w:eastAsia="Times New Roman" w:cs="Times New Roman"/>
          <w:szCs w:val="28"/>
          <w:lang w:eastAsia="ar-SA"/>
        </w:rPr>
        <w:t xml:space="preserve"> общекомандного места среди сельских территорий Красноярского края.</w:t>
      </w:r>
    </w:p>
    <w:p w14:paraId="487A30D0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2.6. Система подпрограммных мероприятий</w:t>
      </w:r>
    </w:p>
    <w:p w14:paraId="12AF655F" w14:textId="77777777" w:rsidR="004D16B3" w:rsidRPr="00DB1300" w:rsidRDefault="00000000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hyperlink r:id="rId12" w:anchor="Par377" w:history="1">
        <w:r w:rsidR="004D16B3" w:rsidRPr="00F34DEE">
          <w:rPr>
            <w:rFonts w:cs="Times New Roman"/>
            <w:szCs w:val="28"/>
          </w:rPr>
          <w:t>Перечень</w:t>
        </w:r>
      </w:hyperlink>
      <w:r w:rsidR="004D16B3" w:rsidRPr="00F34DEE">
        <w:rPr>
          <w:rFonts w:eastAsia="Times New Roman" w:cs="Times New Roman"/>
          <w:szCs w:val="28"/>
          <w:lang w:eastAsia="ar-SA"/>
        </w:rPr>
        <w:t xml:space="preserve"> </w:t>
      </w:r>
      <w:r w:rsidR="004D16B3" w:rsidRPr="00DB1300">
        <w:rPr>
          <w:rFonts w:eastAsia="Times New Roman" w:cs="Times New Roman"/>
          <w:szCs w:val="28"/>
          <w:lang w:eastAsia="ar-SA"/>
        </w:rPr>
        <w:t>мероприятий подпрограммы приведен в приложении № 2 к программе.</w:t>
      </w:r>
    </w:p>
    <w:p w14:paraId="6DD09DC3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2.7. Обоснование финансовых, материальных и трудовых</w:t>
      </w:r>
    </w:p>
    <w:p w14:paraId="77414124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затрат (ресурсное обеспечение подпрограммы) с указанием</w:t>
      </w:r>
    </w:p>
    <w:p w14:paraId="1D6CF34C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источников финансирования</w:t>
      </w:r>
    </w:p>
    <w:p w14:paraId="77BE6FC4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5FD2A524" w14:textId="4E9DAD0A" w:rsidR="004D16B3" w:rsidRDefault="004D16B3" w:rsidP="004D16B3">
      <w:pPr>
        <w:snapToGrid w:val="0"/>
        <w:spacing w:after="200" w:line="276" w:lineRule="auto"/>
        <w:ind w:firstLine="540"/>
        <w:jc w:val="both"/>
        <w:rPr>
          <w:rFonts w:cs="Times New Roman"/>
          <w:szCs w:val="28"/>
        </w:rPr>
      </w:pPr>
      <w:r w:rsidRPr="00DB1300">
        <w:rPr>
          <w:rFonts w:cs="Times New Roman"/>
          <w:szCs w:val="28"/>
        </w:rPr>
        <w:t>Мероприятия подпрограммы реализуются за счет средств местного бюджета и краевого бюджета. Объёмы и источники финансирования» изменить и изложить в следующей редакции: Общий объем финансирования подпрограммы составляет всего</w:t>
      </w:r>
      <w:r>
        <w:rPr>
          <w:rFonts w:cs="Times New Roman"/>
          <w:szCs w:val="28"/>
        </w:rPr>
        <w:t xml:space="preserve"> </w:t>
      </w:r>
      <w:r w:rsidR="00B95D36">
        <w:rPr>
          <w:rFonts w:cs="Times New Roman"/>
          <w:szCs w:val="28"/>
        </w:rPr>
        <w:t xml:space="preserve">1 821,750 </w:t>
      </w:r>
      <w:r w:rsidRPr="00DB1300">
        <w:rPr>
          <w:rFonts w:cs="Times New Roman"/>
          <w:szCs w:val="28"/>
        </w:rPr>
        <w:t>тыс. рублей из них: в 202</w:t>
      </w:r>
      <w:r>
        <w:rPr>
          <w:rFonts w:cs="Times New Roman"/>
          <w:szCs w:val="28"/>
        </w:rPr>
        <w:t>4</w:t>
      </w:r>
      <w:r w:rsidRPr="00DB1300">
        <w:rPr>
          <w:rFonts w:cs="Times New Roman"/>
          <w:szCs w:val="28"/>
        </w:rPr>
        <w:t xml:space="preserve"> году всего </w:t>
      </w:r>
      <w:r w:rsidR="00B95D36">
        <w:rPr>
          <w:rFonts w:cs="Times New Roman"/>
          <w:szCs w:val="28"/>
        </w:rPr>
        <w:t>650,00</w:t>
      </w:r>
      <w:r>
        <w:rPr>
          <w:rFonts w:cs="Times New Roman"/>
          <w:szCs w:val="28"/>
        </w:rPr>
        <w:t xml:space="preserve"> </w:t>
      </w:r>
      <w:r w:rsidRPr="00DB1300">
        <w:rPr>
          <w:rFonts w:cs="Times New Roman"/>
          <w:szCs w:val="28"/>
        </w:rPr>
        <w:t>тыс. рублей, в 202</w:t>
      </w:r>
      <w:r>
        <w:rPr>
          <w:rFonts w:cs="Times New Roman"/>
          <w:szCs w:val="28"/>
        </w:rPr>
        <w:t>5</w:t>
      </w:r>
      <w:r w:rsidRPr="00DB1300">
        <w:rPr>
          <w:rFonts w:cs="Times New Roman"/>
          <w:szCs w:val="28"/>
        </w:rPr>
        <w:t xml:space="preserve"> году в </w:t>
      </w:r>
      <w:r w:rsidR="00B95D36">
        <w:rPr>
          <w:rFonts w:cs="Times New Roman"/>
          <w:szCs w:val="28"/>
        </w:rPr>
        <w:t>582,950</w:t>
      </w:r>
      <w:r>
        <w:rPr>
          <w:rFonts w:cs="Times New Roman"/>
          <w:szCs w:val="28"/>
        </w:rPr>
        <w:t xml:space="preserve"> </w:t>
      </w:r>
      <w:r w:rsidRPr="00DB1300">
        <w:rPr>
          <w:rFonts w:cs="Times New Roman"/>
          <w:szCs w:val="28"/>
        </w:rPr>
        <w:t>тыс. рублей,</w:t>
      </w:r>
      <w:r>
        <w:rPr>
          <w:rFonts w:cs="Times New Roman"/>
          <w:szCs w:val="28"/>
        </w:rPr>
        <w:t xml:space="preserve"> </w:t>
      </w:r>
      <w:r w:rsidRPr="00DB1300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6</w:t>
      </w:r>
      <w:r w:rsidRPr="00DB1300">
        <w:rPr>
          <w:rFonts w:cs="Times New Roman"/>
          <w:szCs w:val="28"/>
        </w:rPr>
        <w:t xml:space="preserve"> году </w:t>
      </w:r>
      <w:r w:rsidR="00B95D36">
        <w:rPr>
          <w:rFonts w:cs="Times New Roman"/>
          <w:szCs w:val="28"/>
        </w:rPr>
        <w:t>588,800</w:t>
      </w:r>
      <w:r w:rsidRPr="00DB1300">
        <w:rPr>
          <w:rFonts w:cs="Times New Roman"/>
          <w:szCs w:val="28"/>
        </w:rPr>
        <w:t xml:space="preserve"> тыс. рублей.</w:t>
      </w:r>
      <w:r w:rsidRPr="00DB1300">
        <w:rPr>
          <w:rFonts w:eastAsia="Times New Roman" w:cs="Times New Roman"/>
          <w:szCs w:val="28"/>
        </w:rPr>
        <w:tab/>
      </w:r>
    </w:p>
    <w:p w14:paraId="2F16487F" w14:textId="77777777" w:rsidR="004D16B3" w:rsidRPr="00DB1300" w:rsidRDefault="004D16B3" w:rsidP="004D16B3">
      <w:pPr>
        <w:snapToGrid w:val="0"/>
        <w:spacing w:after="200" w:line="276" w:lineRule="auto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М.В. Лихота                                                                                            </w:t>
      </w:r>
    </w:p>
    <w:p w14:paraId="04E7F1A1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512D5786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1D0FAF1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7A6C782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BFF183A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1B0BAA5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13B9B8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4598DB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F224404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B9D9229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4C08068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8B99FDC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048A83C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06C376E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EEA3DD7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0F27FA4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CDE2C9C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0E2A286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6D77773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9961F40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EAB627C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7371C65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01C70A9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95824F1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4049C43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50F199F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BCFA95D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0E143C3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E7F6E4C" w14:textId="77777777" w:rsidR="004D16B3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E49C6F4" w14:textId="77777777" w:rsidR="001D1F44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5ADDB8DF" w14:textId="77777777" w:rsidR="001D1F44" w:rsidRDefault="001D1F44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C68CD31" w14:textId="77777777" w:rsidR="001D1F44" w:rsidRDefault="001D1F44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1632741" w14:textId="77777777" w:rsidR="001D1F44" w:rsidRDefault="001D1F44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38385B2" w14:textId="60D6BAB7" w:rsidR="004D16B3" w:rsidRPr="00DB1300" w:rsidRDefault="001D1F44" w:rsidP="004D16B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                                     </w:t>
      </w:r>
      <w:r w:rsidR="004D16B3"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r w:rsidR="004D16B3" w:rsidRPr="00DB1300">
        <w:rPr>
          <w:rFonts w:eastAsia="SimSun" w:cs="Times New Roman"/>
          <w:bCs/>
          <w:kern w:val="2"/>
          <w:szCs w:val="28"/>
          <w:lang w:eastAsia="ar-SA"/>
        </w:rPr>
        <w:t xml:space="preserve">Приложение №2 </w:t>
      </w:r>
    </w:p>
    <w:p w14:paraId="77ACEB95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к муниципальной программе</w:t>
      </w:r>
    </w:p>
    <w:p w14:paraId="3FD69EE0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</w:t>
      </w:r>
    </w:p>
    <w:p w14:paraId="2799D902" w14:textId="77777777" w:rsidR="004D16B3" w:rsidRPr="00DB1300" w:rsidRDefault="004D16B3" w:rsidP="004D16B3">
      <w:pPr>
        <w:suppressAutoHyphens/>
        <w:spacing w:after="0"/>
        <w:ind w:left="4248" w:firstLine="708"/>
        <w:jc w:val="both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 Манского района»</w:t>
      </w:r>
    </w:p>
    <w:p w14:paraId="5426EF34" w14:textId="77777777" w:rsidR="004D16B3" w:rsidRPr="00DB1300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4B370AF" w14:textId="77777777" w:rsidR="004D16B3" w:rsidRPr="00DB1300" w:rsidRDefault="004D16B3" w:rsidP="004D16B3">
      <w:pPr>
        <w:widowControl w:val="0"/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Подпрограмма 3</w:t>
      </w:r>
    </w:p>
    <w:p w14:paraId="22F6DEC4" w14:textId="77777777" w:rsidR="004D16B3" w:rsidRPr="00DB1300" w:rsidRDefault="004D16B3" w:rsidP="004D16B3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«Развитие дополнительного образования</w:t>
      </w:r>
    </w:p>
    <w:p w14:paraId="73CCBBF9" w14:textId="77777777" w:rsidR="004D16B3" w:rsidRPr="00DB1300" w:rsidRDefault="004D16B3" w:rsidP="004D16B3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физкультурно-спортивной направленности в Манском районе»</w:t>
      </w:r>
    </w:p>
    <w:p w14:paraId="10543732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в рамках муниципальной программы</w:t>
      </w:r>
    </w:p>
    <w:p w14:paraId="09D636D5" w14:textId="77777777" w:rsidR="004D16B3" w:rsidRPr="00DB1300" w:rsidRDefault="004D16B3" w:rsidP="004D16B3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«Развитие физической культуры и спорта Манского района»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983"/>
      </w:tblGrid>
      <w:tr w:rsidR="004D16B3" w:rsidRPr="00DB1300" w14:paraId="201A06A5" w14:textId="77777777" w:rsidTr="00AD7D44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FA9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EC5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дополнительного образования </w:t>
            </w:r>
          </w:p>
          <w:p w14:paraId="15F2D675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физкультурно-спортивной направленности в Манском районе»</w:t>
            </w:r>
          </w:p>
        </w:tc>
      </w:tr>
      <w:tr w:rsidR="004D16B3" w:rsidRPr="00DB1300" w14:paraId="6E2B8F0C" w14:textId="77777777" w:rsidTr="00AD7D44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E00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978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b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3D3D27C5" w14:textId="77777777" w:rsidR="004D16B3" w:rsidRPr="00DB1300" w:rsidRDefault="004D16B3" w:rsidP="00AD7D44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4D16B3" w:rsidRPr="00DB1300" w14:paraId="415B9C34" w14:textId="77777777" w:rsidTr="00AD7D44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170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Исполнители мероприятий 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одпрограммы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, главные распорядители бюджетных средств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5BF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BF6D4D">
              <w:rPr>
                <w:rFonts w:eastAsia="Times New Roman" w:cs="Times New Roman"/>
                <w:szCs w:val="28"/>
                <w:lang w:eastAsia="ar-SA"/>
              </w:rPr>
              <w:t>МБУ ДО "СШ Манского района"</w:t>
            </w:r>
          </w:p>
        </w:tc>
      </w:tr>
      <w:tr w:rsidR="004D16B3" w:rsidRPr="00DB1300" w14:paraId="422369E9" w14:textId="77777777" w:rsidTr="00AD7D44">
        <w:trPr>
          <w:trHeight w:val="123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EA1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Цель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6B3A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системы работы с одарёнными детьми, через создание условий для развития талантливых детей в области физической культуры и спорта.</w:t>
            </w:r>
          </w:p>
        </w:tc>
      </w:tr>
      <w:tr w:rsidR="004D16B3" w:rsidRPr="00DB1300" w14:paraId="687A84EB" w14:textId="77777777" w:rsidTr="00AD7D44">
        <w:trPr>
          <w:trHeight w:val="121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151" w14:textId="77777777" w:rsidR="004D16B3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9D0" w14:textId="77777777" w:rsidR="004D16B3" w:rsidRPr="00790904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u w:val="single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С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оздание условий для самореализации талантливых и одарённых детей;</w:t>
            </w:r>
          </w:p>
          <w:p w14:paraId="02A75528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u w:val="single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- создание условий для поддержки юных спортсменов.</w:t>
            </w:r>
          </w:p>
        </w:tc>
      </w:tr>
      <w:tr w:rsidR="004D16B3" w:rsidRPr="00DB1300" w14:paraId="519291D8" w14:textId="77777777" w:rsidTr="00AD7D44">
        <w:trPr>
          <w:trHeight w:val="42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DB7" w14:textId="77777777" w:rsidR="004D16B3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Целевые индикаторы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,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показатели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 xml:space="preserve"> результативности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одпрограммы   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701" w14:textId="77777777" w:rsidR="004D16B3" w:rsidRPr="00DB1300" w:rsidRDefault="004D16B3" w:rsidP="00AD7D44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7D793CD0" w14:textId="77777777" w:rsidR="004D16B3" w:rsidRPr="00DB1300" w:rsidRDefault="004D16B3" w:rsidP="00AD7D44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2F1EF465" w14:textId="77777777" w:rsidR="004D16B3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Количество спортсменов Манского района в составе сборных команд Красноярского края по видам спорта; </w:t>
            </w:r>
          </w:p>
        </w:tc>
      </w:tr>
      <w:tr w:rsidR="004D16B3" w:rsidRPr="00DB1300" w14:paraId="251F3697" w14:textId="77777777" w:rsidTr="00AD7D44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C6C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ED16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>
              <w:rPr>
                <w:rFonts w:eastAsia="Times New Roman" w:cs="Times New Roman"/>
                <w:szCs w:val="28"/>
                <w:lang w:eastAsia="ar-SA"/>
              </w:rPr>
              <w:t>4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>
              <w:rPr>
                <w:rFonts w:eastAsia="Times New Roman" w:cs="Times New Roman"/>
                <w:szCs w:val="28"/>
                <w:lang w:eastAsia="ar-SA"/>
              </w:rPr>
              <w:t>6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</w:t>
            </w:r>
          </w:p>
        </w:tc>
      </w:tr>
      <w:tr w:rsidR="004D16B3" w:rsidRPr="00DB1300" w14:paraId="6521C300" w14:textId="77777777" w:rsidTr="00AD7D44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1147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Объёмы и источники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>финансирования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A324" w14:textId="77777777" w:rsidR="004D16B3" w:rsidRPr="00550372" w:rsidRDefault="004D16B3" w:rsidP="00AD7D44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550372">
              <w:rPr>
                <w:rFonts w:cs="Times New Roman"/>
                <w:szCs w:val="28"/>
              </w:rPr>
              <w:lastRenderedPageBreak/>
              <w:t xml:space="preserve">Общий объем финансирования на реализацию </w:t>
            </w:r>
            <w:r w:rsidRPr="00550372">
              <w:rPr>
                <w:rFonts w:cs="Times New Roman"/>
                <w:szCs w:val="28"/>
              </w:rPr>
              <w:lastRenderedPageBreak/>
              <w:t>мероприятий подпрограммы составляет всего</w:t>
            </w:r>
            <w:r w:rsidRPr="00550372">
              <w:rPr>
                <w:rFonts w:cs="Times New Roman"/>
                <w:szCs w:val="28"/>
              </w:rPr>
              <w:tab/>
            </w:r>
          </w:p>
          <w:p w14:paraId="53A46775" w14:textId="77D979EB" w:rsidR="004D16B3" w:rsidRPr="00550372" w:rsidRDefault="00B95D36" w:rsidP="00AD7D44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rFonts w:cs="Times New Roman"/>
                <w:szCs w:val="28"/>
              </w:rPr>
              <w:t>21 959,441</w:t>
            </w:r>
            <w:r w:rsidR="004D16B3">
              <w:rPr>
                <w:rFonts w:cs="Times New Roman"/>
                <w:szCs w:val="28"/>
              </w:rPr>
              <w:t xml:space="preserve"> </w:t>
            </w:r>
            <w:r w:rsidR="004D16B3" w:rsidRPr="00550372">
              <w:rPr>
                <w:rFonts w:cs="Times New Roman"/>
                <w:szCs w:val="28"/>
              </w:rPr>
              <w:t>тыс. рублей: в том числе   по годам: в 202</w:t>
            </w:r>
            <w:r w:rsidR="004D16B3">
              <w:rPr>
                <w:rFonts w:cs="Times New Roman"/>
                <w:szCs w:val="28"/>
              </w:rPr>
              <w:t>4</w:t>
            </w:r>
            <w:r w:rsidR="004D16B3" w:rsidRPr="00550372">
              <w:rPr>
                <w:rFonts w:cs="Times New Roman"/>
                <w:szCs w:val="28"/>
              </w:rPr>
              <w:t xml:space="preserve"> году всего </w:t>
            </w:r>
            <w:r>
              <w:rPr>
                <w:rFonts w:cs="Times New Roman"/>
                <w:szCs w:val="28"/>
              </w:rPr>
              <w:t>8 258,371</w:t>
            </w:r>
            <w:r w:rsidR="004D16B3" w:rsidRPr="00550372">
              <w:rPr>
                <w:rFonts w:cs="Times New Roman"/>
                <w:szCs w:val="28"/>
              </w:rPr>
              <w:t xml:space="preserve"> тыс.  рублей, в 202</w:t>
            </w:r>
            <w:r w:rsidR="004D16B3">
              <w:rPr>
                <w:rFonts w:cs="Times New Roman"/>
                <w:szCs w:val="28"/>
              </w:rPr>
              <w:t>5</w:t>
            </w:r>
            <w:r w:rsidR="004D16B3" w:rsidRPr="00550372">
              <w:rPr>
                <w:rFonts w:cs="Times New Roman"/>
                <w:szCs w:val="28"/>
              </w:rPr>
              <w:t xml:space="preserve"> году всего </w:t>
            </w:r>
            <w:r>
              <w:rPr>
                <w:rFonts w:cs="Times New Roman"/>
                <w:szCs w:val="28"/>
              </w:rPr>
              <w:t>6 804,563</w:t>
            </w:r>
            <w:r w:rsidR="004D16B3" w:rsidRPr="00550372">
              <w:rPr>
                <w:rFonts w:cs="Times New Roman"/>
                <w:szCs w:val="28"/>
              </w:rPr>
              <w:t xml:space="preserve"> тыс.  рублей, в 202</w:t>
            </w:r>
            <w:r w:rsidR="004D16B3">
              <w:rPr>
                <w:rFonts w:cs="Times New Roman"/>
                <w:szCs w:val="28"/>
              </w:rPr>
              <w:t>6</w:t>
            </w:r>
            <w:r w:rsidR="004D16B3" w:rsidRPr="00550372">
              <w:rPr>
                <w:rFonts w:cs="Times New Roman"/>
                <w:szCs w:val="28"/>
              </w:rPr>
              <w:t xml:space="preserve"> году всего </w:t>
            </w:r>
            <w:r>
              <w:rPr>
                <w:rFonts w:cs="Times New Roman"/>
                <w:szCs w:val="28"/>
              </w:rPr>
              <w:t>6 896,506</w:t>
            </w:r>
            <w:r w:rsidR="004D16B3">
              <w:rPr>
                <w:rFonts w:cs="Times New Roman"/>
                <w:szCs w:val="28"/>
              </w:rPr>
              <w:t xml:space="preserve"> </w:t>
            </w:r>
            <w:r w:rsidR="004D16B3" w:rsidRPr="00550372">
              <w:rPr>
                <w:rFonts w:cs="Times New Roman"/>
                <w:szCs w:val="28"/>
              </w:rPr>
              <w:t>тыс.  рублей.</w:t>
            </w:r>
          </w:p>
        </w:tc>
      </w:tr>
    </w:tbl>
    <w:p w14:paraId="5B42CC7C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b/>
          <w:szCs w:val="28"/>
          <w:lang w:eastAsia="ar-SA"/>
        </w:rPr>
      </w:pPr>
    </w:p>
    <w:p w14:paraId="2CABAA0F" w14:textId="77777777" w:rsidR="004D16B3" w:rsidRDefault="004D16B3" w:rsidP="004D16B3">
      <w:pPr>
        <w:numPr>
          <w:ilvl w:val="0"/>
          <w:numId w:val="3"/>
        </w:numPr>
        <w:suppressAutoHyphens/>
        <w:spacing w:after="0" w:line="276" w:lineRule="auto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Разделы подпрограммы</w:t>
      </w:r>
    </w:p>
    <w:p w14:paraId="50A7C256" w14:textId="77777777" w:rsidR="004D16B3" w:rsidRPr="00DB1300" w:rsidRDefault="004D16B3" w:rsidP="004D16B3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1. Обоснование необходимости разработки и принятия подпрограммы.        </w:t>
      </w:r>
    </w:p>
    <w:p w14:paraId="4ED7429F" w14:textId="77777777" w:rsidR="004D16B3" w:rsidRPr="00DB1300" w:rsidRDefault="004D16B3" w:rsidP="004D16B3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В Манском районе, как и в крае и в России в целом остро</w:t>
      </w:r>
      <w:r>
        <w:rPr>
          <w:rFonts w:eastAsia="Times New Roman" w:cs="Times New Roman"/>
          <w:szCs w:val="28"/>
          <w:lang w:eastAsia="ar-SA"/>
        </w:rPr>
        <w:t>,</w:t>
      </w:r>
      <w:r w:rsidRPr="00DB1300">
        <w:rPr>
          <w:rFonts w:eastAsia="Times New Roman" w:cs="Times New Roman"/>
          <w:szCs w:val="28"/>
          <w:lang w:eastAsia="ar-SA"/>
        </w:rPr>
        <w:t xml:space="preserve"> стоит проблема</w:t>
      </w:r>
      <w:r>
        <w:rPr>
          <w:rFonts w:eastAsia="Times New Roman" w:cs="Times New Roman"/>
          <w:szCs w:val="28"/>
          <w:lang w:eastAsia="ar-SA"/>
        </w:rPr>
        <w:t xml:space="preserve">, </w:t>
      </w:r>
      <w:r w:rsidRPr="00DB1300">
        <w:rPr>
          <w:rFonts w:eastAsia="Times New Roman" w:cs="Times New Roman"/>
          <w:szCs w:val="28"/>
          <w:lang w:eastAsia="ar-SA"/>
        </w:rPr>
        <w:t xml:space="preserve">с состоянием здоровья населения, в первую очередь детей и молодёжи. Ежегодно увеличивается количество молодых людей, злоупотребляющих алкоголем, пристрастившихся к курению. Одно из решений данной проблемы, это привлечение детей, подростков и молодёжи к занятиям физической культурой и спортом, через привлечение детей к занятиям в спортивных клубах и секциях, проведение большего количества спортивно - массовых мероприятий с включением максимально возможного количества участников. </w:t>
      </w:r>
    </w:p>
    <w:p w14:paraId="33239E63" w14:textId="77777777" w:rsidR="004D16B3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Дополнительное образование детей в области физической культуры и спорта способствует решению задач социально-экономического развития района.  Оно является одним из наиболее важных сфер деятельности, так как приобщает детей к ведению здорового образа жизни, раскрывает потенциал личности, побуждает к достижению определённого результата. Этот вид образования способствует жизненному и профессиональному самоопределению подрастающего поколения и является средством от избавления вредных привычек.</w:t>
      </w:r>
    </w:p>
    <w:p w14:paraId="78800085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61A0F63C" w14:textId="77777777" w:rsidR="004D16B3" w:rsidRPr="00DB1300" w:rsidRDefault="004D16B3" w:rsidP="004D16B3">
      <w:pPr>
        <w:numPr>
          <w:ilvl w:val="0"/>
          <w:numId w:val="3"/>
        </w:numPr>
        <w:suppressAutoHyphens/>
        <w:spacing w:after="0" w:line="276" w:lineRule="auto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Основные цели и задачи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>реализации подпрограммы.</w:t>
      </w:r>
    </w:p>
    <w:p w14:paraId="771348D1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Создание условий для укрепления здоровья подрастающего поколения путём популяризации массовой физической культуры и спорта и приобщение к систематическим занятиям физической культурой и спортом, выявления, сопровождения и поддержки детей района, их самореализации, самоопределения в соответствии со способностями.</w:t>
      </w:r>
    </w:p>
    <w:p w14:paraId="39DD5EC8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Программа предусматривает решение следующих задач:</w:t>
      </w:r>
    </w:p>
    <w:p w14:paraId="7C89E503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проведение массовых и физкультурных мероприятий среди детей, подростков и молодёжи</w:t>
      </w:r>
    </w:p>
    <w:p w14:paraId="5123936F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информационная поддержка и пропаганда массовой физической культуры и спорта на территории района.</w:t>
      </w:r>
    </w:p>
    <w:p w14:paraId="5CDBE02A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выявление и поддержка талантливых детей.</w:t>
      </w:r>
    </w:p>
    <w:p w14:paraId="7A339919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28855F3A" w14:textId="77777777" w:rsidR="004D16B3" w:rsidRPr="00DB1300" w:rsidRDefault="004D16B3" w:rsidP="004D16B3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>. Механизм реализации подпрограммы.</w:t>
      </w:r>
    </w:p>
    <w:p w14:paraId="1FA2F363" w14:textId="77777777" w:rsidR="004D16B3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Основной формой реализации программы является организация и проведение спортивно-массовых мероприятий как с учащимися </w:t>
      </w:r>
      <w:r w:rsidRPr="004442F6">
        <w:rPr>
          <w:rFonts w:eastAsia="Times New Roman" w:cs="Times New Roman"/>
          <w:szCs w:val="28"/>
          <w:lang w:eastAsia="ar-SA"/>
        </w:rPr>
        <w:t xml:space="preserve">МБУ ДО </w:t>
      </w:r>
      <w:r w:rsidRPr="004442F6">
        <w:rPr>
          <w:rFonts w:eastAsia="Times New Roman" w:cs="Times New Roman"/>
          <w:szCs w:val="28"/>
          <w:lang w:eastAsia="ar-SA"/>
        </w:rPr>
        <w:lastRenderedPageBreak/>
        <w:t>"СШ Манского района"</w:t>
      </w:r>
      <w:r w:rsidRPr="00DB1300">
        <w:rPr>
          <w:rFonts w:eastAsia="Times New Roman" w:cs="Times New Roman"/>
          <w:szCs w:val="28"/>
          <w:lang w:eastAsia="ar-SA"/>
        </w:rPr>
        <w:t xml:space="preserve">, так и с учащимися общеобразовательных школ района, а также обеспечение участия наиболее подготовленных спортсменов в спортивно-массовых мероприятиях зонального, межрайонного, краевого и окружного уровней. В процессе реализации используется административный и тренерско-преподавательский состав </w:t>
      </w:r>
      <w:r w:rsidRPr="004442F6">
        <w:rPr>
          <w:rFonts w:eastAsia="Times New Roman" w:cs="Times New Roman"/>
          <w:szCs w:val="28"/>
          <w:lang w:eastAsia="ar-SA"/>
        </w:rPr>
        <w:t>МБУ ДО "СШ Манского района"</w:t>
      </w:r>
      <w:r w:rsidRPr="00DB1300">
        <w:rPr>
          <w:rFonts w:eastAsia="Times New Roman" w:cs="Times New Roman"/>
          <w:szCs w:val="28"/>
          <w:lang w:eastAsia="ar-SA"/>
        </w:rPr>
        <w:t xml:space="preserve">, на период проведения соревнований, назначаемый ответственными за организацию и проведение мероприятий по обеспечению судейского, технического и комендантского обслуживания. Информационно-методическое обеспечение программы также осуществляется администрацией и педагогическим коллективом </w:t>
      </w:r>
      <w:r w:rsidRPr="004442F6">
        <w:rPr>
          <w:rFonts w:eastAsia="Times New Roman" w:cs="Times New Roman"/>
          <w:szCs w:val="28"/>
          <w:lang w:eastAsia="ar-SA"/>
        </w:rPr>
        <w:t>МБУ ДО "СШ Манского района"</w:t>
      </w:r>
      <w:r w:rsidRPr="00DB1300">
        <w:rPr>
          <w:rFonts w:eastAsia="Times New Roman" w:cs="Times New Roman"/>
          <w:szCs w:val="28"/>
          <w:lang w:eastAsia="ar-SA"/>
        </w:rPr>
        <w:t>, путем разработки положений, методических рекомендаций по условиям участия в соревнованиях, правилам проведения соревнований по видам спорта.</w:t>
      </w:r>
    </w:p>
    <w:p w14:paraId="495FE319" w14:textId="77777777" w:rsidR="004D16B3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</w:t>
      </w:r>
    </w:p>
    <w:p w14:paraId="7E981084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М.В. Лихота</w:t>
      </w:r>
    </w:p>
    <w:p w14:paraId="2ABEA160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                                     </w:t>
      </w:r>
    </w:p>
    <w:p w14:paraId="6E419872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</w:t>
      </w:r>
    </w:p>
    <w:p w14:paraId="65822C92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DF4D141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</w:t>
      </w:r>
      <w:r>
        <w:rPr>
          <w:rFonts w:eastAsia="SimSun" w:cs="Times New Roman"/>
          <w:bCs/>
          <w:kern w:val="2"/>
          <w:szCs w:val="28"/>
          <w:lang w:eastAsia="ar-SA"/>
        </w:rPr>
        <w:br/>
        <w:t xml:space="preserve">                                                                    </w:t>
      </w:r>
    </w:p>
    <w:p w14:paraId="440C79E3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DACDA0D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B35DD5E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C7A4547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9C07E60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8BCEA97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28061CB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23498C4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6D55FF5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2CF2227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F5E1E98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8C85A67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940E933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A3F23D1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34DDE0C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B2233DE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E355760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A2CAFE6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</w:t>
      </w:r>
    </w:p>
    <w:p w14:paraId="6B21E613" w14:textId="77777777" w:rsidR="00BA5C83" w:rsidRDefault="00BA5C8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E8459B2" w14:textId="77777777" w:rsidR="00BA5C83" w:rsidRDefault="00BA5C8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671BFA2" w14:textId="77777777" w:rsidR="00BA5C83" w:rsidRDefault="00BA5C8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F650C1C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28E43E6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6CF8B19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4ED6697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2858E51" w14:textId="77777777" w:rsidR="004D16B3" w:rsidRPr="00DB1300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                                     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>Приложение №3</w:t>
      </w:r>
    </w:p>
    <w:p w14:paraId="48B17CA3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</w:t>
      </w:r>
      <w:r w:rsidRPr="00DB1300">
        <w:rPr>
          <w:rFonts w:eastAsia="Times New Roman" w:cs="Times New Roman"/>
          <w:szCs w:val="28"/>
          <w:lang w:eastAsia="ar-SA"/>
        </w:rPr>
        <w:tab/>
        <w:t>к муниципальной программе</w:t>
      </w:r>
    </w:p>
    <w:p w14:paraId="5C07506E" w14:textId="77777777" w:rsidR="004D16B3" w:rsidRPr="00DB1300" w:rsidRDefault="004D16B3" w:rsidP="004D16B3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</w:t>
      </w:r>
      <w:r w:rsidRPr="00DB1300">
        <w:rPr>
          <w:rFonts w:eastAsia="Times New Roman" w:cs="Times New Roman"/>
          <w:b/>
          <w:szCs w:val="28"/>
          <w:lang w:eastAsia="ar-SA"/>
        </w:rPr>
        <w:tab/>
        <w:t>«</w:t>
      </w:r>
      <w:r w:rsidRPr="00DB1300">
        <w:rPr>
          <w:rFonts w:eastAsia="Times New Roman" w:cs="Times New Roman"/>
          <w:szCs w:val="28"/>
          <w:lang w:eastAsia="ar-SA"/>
        </w:rPr>
        <w:t xml:space="preserve">Развитие физической культуры </w:t>
      </w:r>
    </w:p>
    <w:p w14:paraId="1FA57649" w14:textId="77777777" w:rsidR="004D16B3" w:rsidRPr="00DB1300" w:rsidRDefault="004D16B3" w:rsidP="004D16B3">
      <w:pPr>
        <w:suppressAutoHyphens/>
        <w:spacing w:after="0"/>
        <w:ind w:left="4248" w:firstLine="708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и </w:t>
      </w:r>
      <w:r w:rsidRPr="00DB1300">
        <w:rPr>
          <w:rFonts w:eastAsia="Arial" w:cs="Times New Roman"/>
          <w:szCs w:val="28"/>
          <w:lang w:eastAsia="ar-SA"/>
        </w:rPr>
        <w:t>спорта Манского района»</w:t>
      </w:r>
    </w:p>
    <w:p w14:paraId="29B79EB2" w14:textId="77777777" w:rsidR="004D16B3" w:rsidRPr="00DB1300" w:rsidRDefault="004D16B3" w:rsidP="004D16B3">
      <w:pPr>
        <w:suppressAutoHyphens/>
        <w:autoSpaceDE w:val="0"/>
        <w:spacing w:after="0"/>
        <w:rPr>
          <w:rFonts w:eastAsia="Arial" w:cs="Times New Roman"/>
          <w:szCs w:val="28"/>
          <w:lang w:eastAsia="ar-SA"/>
        </w:rPr>
      </w:pPr>
    </w:p>
    <w:p w14:paraId="044FD3C8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Подпрограмма 4</w:t>
      </w:r>
    </w:p>
    <w:p w14:paraId="057C4D37" w14:textId="77777777" w:rsidR="004D16B3" w:rsidRPr="00DB1300" w:rsidRDefault="004D16B3" w:rsidP="004D16B3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ru-RU"/>
        </w:rPr>
        <w:t>Обеспечение реализации программы и прочие мероприятия»</w:t>
      </w:r>
      <w:r w:rsidRPr="00DB1300">
        <w:rPr>
          <w:rFonts w:eastAsia="Times New Roman" w:cs="Times New Roman"/>
          <w:szCs w:val="28"/>
          <w:lang w:eastAsia="ar-SA"/>
        </w:rPr>
        <w:t xml:space="preserve">, реализуемая в рамках муниципальной программе «Развитие физической культуры и спорта Манского района»   </w:t>
      </w:r>
    </w:p>
    <w:p w14:paraId="0CAAFB3E" w14:textId="77777777" w:rsidR="004D16B3" w:rsidRPr="00DB1300" w:rsidRDefault="004D16B3" w:rsidP="004D16B3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16753F36" w14:textId="77777777" w:rsidR="004D16B3" w:rsidRPr="00DB1300" w:rsidRDefault="004D16B3" w:rsidP="004D16B3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Паспорт подпрограммы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7079"/>
      </w:tblGrid>
      <w:tr w:rsidR="004D16B3" w:rsidRPr="00DB1300" w14:paraId="0A0F3DE0" w14:textId="77777777" w:rsidTr="00AD7D44">
        <w:trPr>
          <w:trHeight w:val="59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AB3F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Наименование      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654E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ru-RU"/>
              </w:rPr>
              <w:t>Обеспечение реализации программы и прочие мероприятия»</w:t>
            </w:r>
          </w:p>
        </w:tc>
      </w:tr>
      <w:tr w:rsidR="004D16B3" w:rsidRPr="00DB1300" w14:paraId="1A5102B9" w14:textId="77777777" w:rsidTr="00AD7D44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A5E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046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спорта Манского района»   </w:t>
            </w:r>
          </w:p>
          <w:p w14:paraId="4786D2C7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4D16B3" w:rsidRPr="00DB1300" w14:paraId="1F48B2C4" w14:textId="77777777" w:rsidTr="00AD7D44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324C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Исполнители мероприятий 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одпрограммы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, главные распорядители бюджетных средств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533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>
              <w:rPr>
                <w:rFonts w:eastAsia="SimSun" w:cs="Times New Roman"/>
                <w:kern w:val="2"/>
                <w:szCs w:val="28"/>
                <w:lang w:eastAsia="ar-SA"/>
              </w:rPr>
              <w:t>Администрация Манского района;</w:t>
            </w:r>
          </w:p>
          <w:p w14:paraId="3A273C54" w14:textId="77777777" w:rsidR="004D16B3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района».</w:t>
            </w:r>
          </w:p>
          <w:p w14:paraId="0E424473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4D16B3" w:rsidRPr="00DB1300" w14:paraId="0F0BA891" w14:textId="77777777" w:rsidTr="00AD7D44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CB84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Calibri" w:cs="Times New Roman"/>
                <w:spacing w:val="-2"/>
                <w:kern w:val="2"/>
                <w:szCs w:val="28"/>
                <w:lang w:eastAsia="ar-SA"/>
              </w:rPr>
            </w:pPr>
            <w:r>
              <w:rPr>
                <w:rFonts w:eastAsia="SimSun" w:cs="Times New Roman"/>
                <w:kern w:val="2"/>
                <w:szCs w:val="28"/>
                <w:lang w:eastAsia="ar-SA"/>
              </w:rPr>
              <w:t>Цель 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одпрограммы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747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района;</w:t>
            </w:r>
          </w:p>
          <w:p w14:paraId="776B0DD7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Оценка качества планирования бюджетных ассигнований;</w:t>
            </w:r>
          </w:p>
          <w:p w14:paraId="60FEE325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Проведение мониторинга результатов деятельности подведомственных учреждений;</w:t>
            </w:r>
          </w:p>
          <w:p w14:paraId="2D5CEDF7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Наличие нарушений, выявленных в ходе проведения ведомственных контрольных мероприятий;</w:t>
            </w:r>
          </w:p>
          <w:p w14:paraId="6121E94E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 государственных заданий подведомственным учреждениям;</w:t>
            </w:r>
          </w:p>
          <w:p w14:paraId="6D004799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 планов финансово-хозяйственной деятельности учреждений;</w:t>
            </w:r>
          </w:p>
          <w:p w14:paraId="3EC7B8DC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Соблюдение сроков представления годовой бюджетной отчетности.   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4D16B3" w:rsidRPr="00DB1300" w14:paraId="18FBE12B" w14:textId="77777777" w:rsidTr="00AD7D44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195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>
              <w:rPr>
                <w:rFonts w:eastAsia="SimSun" w:cs="Times New Roman"/>
                <w:kern w:val="2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FBA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D16B3" w:rsidRPr="00DB1300" w14:paraId="1C0AE9E3" w14:textId="77777777" w:rsidTr="00AD7D44">
        <w:trPr>
          <w:trHeight w:val="89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5FF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lastRenderedPageBreak/>
              <w:t>Целевые индикаторы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, показатели результативности п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одпрограммы   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2408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района;</w:t>
            </w:r>
          </w:p>
          <w:p w14:paraId="02E809D2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Оценка качества планирования бюджетных ассигнований;</w:t>
            </w:r>
          </w:p>
          <w:p w14:paraId="1ACD78A3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Проведение мониторинга результатов деятельности подведомственных учреждений;</w:t>
            </w:r>
          </w:p>
          <w:p w14:paraId="5799B34C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Наличие нарушений, выявленных в ходе проведения ведомственных контрольных мероприятий;</w:t>
            </w:r>
          </w:p>
          <w:p w14:paraId="3E80504A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 государственных заданий подведомственным учреждениям;</w:t>
            </w:r>
          </w:p>
          <w:p w14:paraId="5B94ED04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 планов финансово-хозяйственной деятельности учреждений;</w:t>
            </w:r>
          </w:p>
          <w:p w14:paraId="7B558CE3" w14:textId="77777777" w:rsidR="004D16B3" w:rsidRPr="00DB1300" w:rsidRDefault="004D16B3" w:rsidP="00AD7D44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Соблюдение сроков представления годовой бюджетной отчетности.    </w:t>
            </w:r>
          </w:p>
        </w:tc>
      </w:tr>
      <w:tr w:rsidR="004D16B3" w:rsidRPr="00DB1300" w14:paraId="051193AA" w14:textId="77777777" w:rsidTr="00AD7D44">
        <w:trPr>
          <w:trHeight w:val="41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6209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Сроки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D26D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4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– 202</w:t>
            </w:r>
            <w:r>
              <w:rPr>
                <w:rFonts w:eastAsia="SimSun" w:cs="Times New Roman"/>
                <w:kern w:val="2"/>
                <w:szCs w:val="28"/>
                <w:lang w:eastAsia="ar-SA"/>
              </w:rPr>
              <w:t>6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годы</w:t>
            </w:r>
          </w:p>
        </w:tc>
      </w:tr>
      <w:tr w:rsidR="004D16B3" w:rsidRPr="00DB1300" w14:paraId="415AF649" w14:textId="77777777" w:rsidTr="00AD7D44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A219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  <w:p w14:paraId="46095B8B" w14:textId="77777777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Объемы и источники финансирования Подпрограммы   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C1C1" w14:textId="5001900C" w:rsidR="004D16B3" w:rsidRPr="00DB1300" w:rsidRDefault="004D16B3" w:rsidP="00AD7D44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  <w:lang w:eastAsia="ar-SA"/>
              </w:rPr>
              <w:t>Общий объем финансирования на реализацию мероприятий подпрограммы составляет всего</w:t>
            </w:r>
            <w:r w:rsidRPr="00CC027E">
              <w:rPr>
                <w:rFonts w:cs="Times New Roman"/>
                <w:szCs w:val="28"/>
                <w:lang w:eastAsia="ar-SA"/>
              </w:rPr>
              <w:tab/>
            </w:r>
            <w:r w:rsidR="006A610D">
              <w:rPr>
                <w:rFonts w:cs="Times New Roman"/>
                <w:szCs w:val="28"/>
                <w:lang w:eastAsia="ar-SA"/>
              </w:rPr>
              <w:t>54 717,730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рублей: в том числе   по годам: в 202</w:t>
            </w:r>
            <w:r>
              <w:rPr>
                <w:rFonts w:cs="Times New Roman"/>
                <w:szCs w:val="28"/>
                <w:lang w:eastAsia="ar-SA"/>
              </w:rPr>
              <w:t>4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6A610D">
              <w:rPr>
                <w:rFonts w:cs="Times New Roman"/>
                <w:szCs w:val="28"/>
                <w:lang w:eastAsia="ar-SA"/>
              </w:rPr>
              <w:t>19 944,498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рублей, в 202</w:t>
            </w:r>
            <w:r>
              <w:rPr>
                <w:rFonts w:cs="Times New Roman"/>
                <w:szCs w:val="28"/>
                <w:lang w:eastAsia="ar-SA"/>
              </w:rPr>
              <w:t>5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6A610D">
              <w:rPr>
                <w:rFonts w:cs="Times New Roman"/>
                <w:szCs w:val="28"/>
                <w:lang w:eastAsia="ar-SA"/>
              </w:rPr>
              <w:t>17 269,941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рублей, в 202</w:t>
            </w:r>
            <w:r>
              <w:rPr>
                <w:rFonts w:cs="Times New Roman"/>
                <w:szCs w:val="28"/>
                <w:lang w:eastAsia="ar-SA"/>
              </w:rPr>
              <w:t>6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6A610D">
              <w:rPr>
                <w:rFonts w:cs="Times New Roman"/>
                <w:szCs w:val="28"/>
                <w:lang w:eastAsia="ar-SA"/>
              </w:rPr>
              <w:t>17 503,291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</w:t>
            </w:r>
          </w:p>
        </w:tc>
      </w:tr>
    </w:tbl>
    <w:p w14:paraId="59A71B05" w14:textId="77777777" w:rsidR="004D16B3" w:rsidRPr="00DB1300" w:rsidRDefault="004D16B3" w:rsidP="004D16B3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7AC47A1C" w14:textId="77777777" w:rsidR="004D16B3" w:rsidRPr="00E852D6" w:rsidRDefault="004D16B3" w:rsidP="004D16B3">
      <w:pPr>
        <w:pStyle w:val="afd"/>
        <w:widowControl w:val="0"/>
        <w:numPr>
          <w:ilvl w:val="0"/>
          <w:numId w:val="4"/>
        </w:num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52D6">
        <w:rPr>
          <w:rFonts w:ascii="Times New Roman" w:eastAsia="Times New Roman" w:hAnsi="Times New Roman"/>
          <w:sz w:val="28"/>
          <w:szCs w:val="28"/>
          <w:lang w:eastAsia="ar-SA"/>
        </w:rPr>
        <w:t>Основные разделы подпрограммы.</w:t>
      </w:r>
    </w:p>
    <w:p w14:paraId="5E8D8892" w14:textId="77777777" w:rsidR="004D16B3" w:rsidRPr="00DB1300" w:rsidRDefault="004D16B3" w:rsidP="004D16B3">
      <w:pPr>
        <w:widowControl w:val="0"/>
        <w:suppressAutoHyphens/>
        <w:spacing w:after="0" w:line="100" w:lineRule="atLeast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2.1. Постановка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общерайонной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проблемы и обоснование необходимости разработки подпрограммы</w:t>
      </w:r>
    </w:p>
    <w:p w14:paraId="76BD2160" w14:textId="77777777" w:rsidR="004D16B3" w:rsidRPr="00DB1300" w:rsidRDefault="004D16B3" w:rsidP="004D16B3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Данные объемы планируется направить на следующие приоритетные направления:</w:t>
      </w:r>
    </w:p>
    <w:p w14:paraId="50B665FF" w14:textId="77777777" w:rsidR="004D16B3" w:rsidRPr="00DB1300" w:rsidRDefault="004D16B3" w:rsidP="004D16B3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обеспечению деятельности и выполнению функций специалистов в области спорта, выработке и реализации государственной политики, и нормативно-правовому регулированию в сфере физической культуры, спорта, туризма, а также по управлению муниципальным имуществом в сфере физической культуры и спорта;</w:t>
      </w:r>
    </w:p>
    <w:p w14:paraId="0073C6E0" w14:textId="77777777" w:rsidR="004D16B3" w:rsidRPr="00DB1300" w:rsidRDefault="004D16B3" w:rsidP="004D16B3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районного бюджета;</w:t>
      </w:r>
    </w:p>
    <w:p w14:paraId="74A12DAE" w14:textId="77777777" w:rsidR="004D16B3" w:rsidRPr="00DB1300" w:rsidRDefault="004D16B3" w:rsidP="004D16B3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14:paraId="66624FCA" w14:textId="77777777" w:rsidR="004D16B3" w:rsidRPr="00DB1300" w:rsidRDefault="004D16B3" w:rsidP="004D16B3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мероприятия по сбору и обработке данных официального </w:t>
      </w:r>
      <w:r w:rsidRPr="00DB1300">
        <w:rPr>
          <w:rFonts w:eastAsia="Arial" w:cs="Times New Roman"/>
          <w:szCs w:val="28"/>
          <w:lang w:eastAsia="ar-SA"/>
        </w:rPr>
        <w:lastRenderedPageBreak/>
        <w:t>статистического наблюдения и мониторинг состояния сферы физической культуры и спорта;</w:t>
      </w:r>
    </w:p>
    <w:p w14:paraId="649BED32" w14:textId="77777777" w:rsidR="004D16B3" w:rsidRPr="00DB1300" w:rsidRDefault="004D16B3" w:rsidP="004D16B3">
      <w:pPr>
        <w:widowControl w:val="0"/>
        <w:suppressAutoHyphens/>
        <w:spacing w:after="0"/>
        <w:ind w:firstLine="709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p w14:paraId="4CE777D2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Заказчиком-координатором программы является администрация Манского района в соответствии с подпунктом «а» пункта 5 переч</w:t>
      </w:r>
      <w:r>
        <w:rPr>
          <w:rFonts w:eastAsia="Times New Roman" w:cs="Times New Roman"/>
          <w:szCs w:val="28"/>
          <w:lang w:eastAsia="ar-SA"/>
        </w:rPr>
        <w:t>е</w:t>
      </w:r>
      <w:r w:rsidRPr="00DB1300">
        <w:rPr>
          <w:rFonts w:eastAsia="Times New Roman" w:cs="Times New Roman"/>
          <w:szCs w:val="28"/>
          <w:lang w:eastAsia="ar-SA"/>
        </w:rPr>
        <w:t>н</w:t>
      </w:r>
      <w:r>
        <w:rPr>
          <w:rFonts w:eastAsia="Times New Roman" w:cs="Times New Roman"/>
          <w:szCs w:val="28"/>
          <w:lang w:eastAsia="ar-SA"/>
        </w:rPr>
        <w:t>ь</w:t>
      </w:r>
      <w:r w:rsidRPr="00DB1300">
        <w:rPr>
          <w:rFonts w:eastAsia="Times New Roman" w:cs="Times New Roman"/>
          <w:szCs w:val="28"/>
          <w:lang w:eastAsia="ar-SA"/>
        </w:rPr>
        <w:t xml:space="preserve"> поручений Президента Российской Федерации от 24.03.2012 № Пр-767.</w:t>
      </w:r>
    </w:p>
    <w:p w14:paraId="66EC9944" w14:textId="77777777" w:rsidR="004D16B3" w:rsidRPr="00DB1300" w:rsidRDefault="004D16B3" w:rsidP="004D16B3">
      <w:pPr>
        <w:widowControl w:val="0"/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Задача </w:t>
      </w:r>
      <w:r w:rsidRPr="00DB1300">
        <w:rPr>
          <w:rFonts w:eastAsia="Times New Roman" w:cs="Times New Roman"/>
          <w:szCs w:val="28"/>
          <w:lang w:eastAsia="ar-SA"/>
        </w:rPr>
        <w:t xml:space="preserve">подпрограммы: </w:t>
      </w:r>
      <w:r>
        <w:rPr>
          <w:rFonts w:eastAsia="Times New Roman" w:cs="Times New Roman"/>
          <w:szCs w:val="28"/>
          <w:lang w:eastAsia="ar-SA"/>
        </w:rPr>
        <w:t>с</w:t>
      </w:r>
      <w:r w:rsidRPr="00E852D6">
        <w:rPr>
          <w:rFonts w:eastAsia="Times New Roman" w:cs="Times New Roman"/>
          <w:szCs w:val="28"/>
          <w:lang w:eastAsia="ar-SA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1DC0A7B6" w14:textId="77777777" w:rsidR="004D16B3" w:rsidRPr="00DB1300" w:rsidRDefault="004D16B3" w:rsidP="004D16B3">
      <w:pPr>
        <w:widowControl w:val="0"/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Сроки выполнения подпрограммы: 202</w:t>
      </w:r>
      <w:r>
        <w:rPr>
          <w:rFonts w:eastAsia="Times New Roman" w:cs="Times New Roman"/>
          <w:szCs w:val="28"/>
          <w:lang w:eastAsia="ar-SA"/>
        </w:rPr>
        <w:t>4</w:t>
      </w:r>
      <w:r w:rsidRPr="00DB1300">
        <w:rPr>
          <w:rFonts w:eastAsia="Times New Roman" w:cs="Times New Roman"/>
          <w:szCs w:val="28"/>
          <w:lang w:eastAsia="ar-SA"/>
        </w:rPr>
        <w:t>-202</w:t>
      </w:r>
      <w:r>
        <w:rPr>
          <w:rFonts w:eastAsia="Times New Roman" w:cs="Times New Roman"/>
          <w:szCs w:val="28"/>
          <w:lang w:eastAsia="ar-SA"/>
        </w:rPr>
        <w:t>6</w:t>
      </w:r>
      <w:r w:rsidRPr="00DB1300">
        <w:rPr>
          <w:rFonts w:eastAsia="Times New Roman" w:cs="Times New Roman"/>
          <w:szCs w:val="28"/>
          <w:lang w:eastAsia="ar-SA"/>
        </w:rPr>
        <w:t xml:space="preserve"> годы.</w:t>
      </w:r>
    </w:p>
    <w:p w14:paraId="02EEBB13" w14:textId="77777777" w:rsidR="004D16B3" w:rsidRPr="00DB1300" w:rsidRDefault="004D16B3" w:rsidP="004D16B3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результате реализации указанных мероприятий </w:t>
      </w:r>
      <w:r>
        <w:rPr>
          <w:rFonts w:eastAsia="Times New Roman" w:cs="Times New Roman"/>
          <w:szCs w:val="28"/>
          <w:lang w:eastAsia="ar-SA"/>
        </w:rPr>
        <w:t>подп</w:t>
      </w:r>
      <w:r w:rsidRPr="00DB1300">
        <w:rPr>
          <w:rFonts w:eastAsia="Times New Roman" w:cs="Times New Roman"/>
          <w:szCs w:val="28"/>
          <w:lang w:eastAsia="ar-SA"/>
        </w:rPr>
        <w:t>рограммы планируется достижение следующих показателей:</w:t>
      </w:r>
    </w:p>
    <w:p w14:paraId="1B8B8618" w14:textId="77777777" w:rsidR="004D16B3" w:rsidRPr="00DB1300" w:rsidRDefault="004D16B3" w:rsidP="004D16B3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 до 5 баллов;</w:t>
      </w:r>
    </w:p>
    <w:p w14:paraId="52A4176B" w14:textId="77777777" w:rsidR="004D16B3" w:rsidRPr="00DB1300" w:rsidRDefault="004D16B3" w:rsidP="004D16B3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7C234666" w14:textId="77777777" w:rsidR="004D16B3" w:rsidRPr="00DB1300" w:rsidRDefault="004D16B3" w:rsidP="004D16B3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7050B1C9" w14:textId="77777777" w:rsidR="004D16B3" w:rsidRPr="00DB1300" w:rsidRDefault="004D16B3" w:rsidP="004D16B3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62C15A3D" w14:textId="77777777" w:rsidR="004D16B3" w:rsidRPr="00DB1300" w:rsidRDefault="004D16B3" w:rsidP="004D16B3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утверждения муниципальных заданий подведомственным учреждениям до 5 баллов;</w:t>
      </w:r>
    </w:p>
    <w:p w14:paraId="2EAFB77E" w14:textId="77777777" w:rsidR="004D16B3" w:rsidRPr="00DB1300" w:rsidRDefault="004D16B3" w:rsidP="004D16B3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утверждения планов финансово-хозяйственной деятельности учреждений до 5 баллов;</w:t>
      </w:r>
    </w:p>
    <w:p w14:paraId="261F34BE" w14:textId="77777777" w:rsidR="004D16B3" w:rsidRPr="00DB1300" w:rsidRDefault="004D16B3" w:rsidP="004D16B3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           </w:t>
      </w:r>
    </w:p>
    <w:p w14:paraId="163719F1" w14:textId="77777777" w:rsidR="004D16B3" w:rsidRPr="00DB1300" w:rsidRDefault="004D16B3" w:rsidP="004D16B3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2.3. Механизм реализации подпрограммы</w:t>
      </w:r>
    </w:p>
    <w:p w14:paraId="5AEAFFE0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Реализацию подпрограммы осуществляет администрация Манского района</w:t>
      </w:r>
    </w:p>
    <w:p w14:paraId="04671F9A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Финансирование мероприятий программы осуществляется за счет средств местного бюджета в соответствии </w:t>
      </w:r>
      <w:r w:rsidRPr="000A7425">
        <w:rPr>
          <w:rFonts w:eastAsia="Times New Roman" w:cs="Times New Roman"/>
          <w:szCs w:val="28"/>
          <w:lang w:eastAsia="ar-SA"/>
        </w:rPr>
        <w:t xml:space="preserve">с </w:t>
      </w:r>
      <w:hyperlink r:id="rId13" w:anchor="Par377" w:history="1">
        <w:r w:rsidRPr="000A7425">
          <w:rPr>
            <w:rFonts w:cs="Times New Roman"/>
            <w:szCs w:val="28"/>
          </w:rPr>
          <w:t>мероприятиями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14:paraId="033407A7" w14:textId="77777777" w:rsidR="004D16B3" w:rsidRPr="00DB1300" w:rsidRDefault="004D16B3" w:rsidP="004D16B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Получателем бюджетных средств и муниципальным заказчиком является </w:t>
      </w:r>
      <w:r>
        <w:rPr>
          <w:rFonts w:eastAsia="Times New Roman" w:cs="Times New Roman"/>
          <w:szCs w:val="28"/>
          <w:lang w:eastAsia="ar-SA"/>
        </w:rPr>
        <w:t>МКУ «</w:t>
      </w:r>
      <w:proofErr w:type="spellStart"/>
      <w:r>
        <w:rPr>
          <w:rFonts w:eastAsia="Times New Roman" w:cs="Times New Roman"/>
          <w:szCs w:val="28"/>
          <w:lang w:eastAsia="ar-SA"/>
        </w:rPr>
        <w:t>КФиС</w:t>
      </w:r>
      <w:proofErr w:type="spellEnd"/>
      <w:r>
        <w:rPr>
          <w:rFonts w:eastAsia="Times New Roman" w:cs="Times New Roman"/>
          <w:szCs w:val="28"/>
          <w:lang w:eastAsia="ar-SA"/>
        </w:rPr>
        <w:t>»</w:t>
      </w:r>
      <w:r w:rsidRPr="00DB1300">
        <w:rPr>
          <w:rFonts w:eastAsia="Times New Roman" w:cs="Times New Roman"/>
          <w:szCs w:val="28"/>
          <w:lang w:eastAsia="ar-SA"/>
        </w:rPr>
        <w:t xml:space="preserve">, которое заключает контракты (договоры) на приобретение товаров, выполнение работ, оказание услуг в соответствии с Федеральным законом </w:t>
      </w:r>
      <w:r w:rsidRPr="00DB1300">
        <w:rPr>
          <w:rFonts w:cs="Times New Roman"/>
          <w:szCs w:val="28"/>
        </w:rPr>
        <w:t>от 05.04.2013 N 44-ФЗ «О контрактной системе в сфере закупок товаров, работ, услуг для обеспечения государственных и муниципальных нужд"</w:t>
      </w:r>
    </w:p>
    <w:p w14:paraId="7E1647B0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37C929B8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2.4. Организация управления программой</w:t>
      </w:r>
    </w:p>
    <w:p w14:paraId="3B524F49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контроль за ходом ее выполнения</w:t>
      </w:r>
    </w:p>
    <w:p w14:paraId="5FB87C62" w14:textId="77777777" w:rsidR="004D16B3" w:rsidRPr="00E11FC6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E11FC6">
        <w:rPr>
          <w:rFonts w:eastAsia="Times New Roman" w:cs="Times New Roman"/>
          <w:szCs w:val="28"/>
          <w:lang w:eastAsia="ar-SA"/>
        </w:rPr>
        <w:t xml:space="preserve">Служба финансово-экономического контроля Манского района осуществляет контроль за целевым использованием средств местного </w:t>
      </w:r>
      <w:r w:rsidRPr="00E11FC6">
        <w:rPr>
          <w:rFonts w:eastAsia="Times New Roman" w:cs="Times New Roman"/>
          <w:szCs w:val="28"/>
          <w:lang w:eastAsia="ar-SA"/>
        </w:rPr>
        <w:lastRenderedPageBreak/>
        <w:t>бюджета.</w:t>
      </w:r>
    </w:p>
    <w:p w14:paraId="4388A5C6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2.5. Оценка социально-экономической</w:t>
      </w:r>
    </w:p>
    <w:p w14:paraId="6C4C8587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эффективности от реализации программы</w:t>
      </w:r>
    </w:p>
    <w:p w14:paraId="4EAB7BC3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23B7BB16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Реализация мероприятий подпрограммы за период 20</w:t>
      </w:r>
      <w:r>
        <w:rPr>
          <w:rFonts w:eastAsia="Times New Roman" w:cs="Times New Roman"/>
          <w:szCs w:val="28"/>
          <w:lang w:eastAsia="ar-SA"/>
        </w:rPr>
        <w:t>23</w:t>
      </w:r>
      <w:r w:rsidRPr="00DB1300">
        <w:rPr>
          <w:rFonts w:eastAsia="Times New Roman" w:cs="Times New Roman"/>
          <w:szCs w:val="28"/>
          <w:lang w:eastAsia="ar-SA"/>
        </w:rPr>
        <w:t>- 202</w:t>
      </w:r>
      <w:r>
        <w:rPr>
          <w:rFonts w:eastAsia="Times New Roman" w:cs="Times New Roman"/>
          <w:szCs w:val="28"/>
          <w:lang w:eastAsia="ar-SA"/>
        </w:rPr>
        <w:t>5</w:t>
      </w:r>
      <w:r w:rsidRPr="00DB1300">
        <w:rPr>
          <w:rFonts w:eastAsia="Times New Roman" w:cs="Times New Roman"/>
          <w:szCs w:val="28"/>
          <w:lang w:eastAsia="ar-SA"/>
        </w:rPr>
        <w:t xml:space="preserve"> годов позволит повысить эффективность управления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 </w:t>
      </w:r>
    </w:p>
    <w:p w14:paraId="5A910D43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09B6AE1E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2.6. Система программных мероприятий</w:t>
      </w:r>
    </w:p>
    <w:p w14:paraId="40426228" w14:textId="77777777" w:rsidR="004D16B3" w:rsidRPr="00DB1300" w:rsidRDefault="00000000" w:rsidP="004D16B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hyperlink r:id="rId14" w:anchor="Par377" w:history="1">
        <w:r w:rsidR="004D16B3" w:rsidRPr="00865460">
          <w:rPr>
            <w:rFonts w:cs="Times New Roman"/>
            <w:szCs w:val="28"/>
          </w:rPr>
          <w:t>Перечень</w:t>
        </w:r>
      </w:hyperlink>
      <w:r w:rsidR="004D16B3" w:rsidRPr="00DB1300">
        <w:rPr>
          <w:rFonts w:eastAsia="Times New Roman" w:cs="Times New Roman"/>
          <w:szCs w:val="28"/>
          <w:lang w:eastAsia="ar-SA"/>
        </w:rPr>
        <w:t xml:space="preserve"> мероприятий программы приведен в приложении № 2 к программе.</w:t>
      </w:r>
    </w:p>
    <w:p w14:paraId="4DBC6748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2.7. Обоснование финансовых, материальных и трудовых</w:t>
      </w:r>
    </w:p>
    <w:p w14:paraId="4FD30B53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затрат (ресурсное обеспечение программы) с указанием</w:t>
      </w:r>
    </w:p>
    <w:p w14:paraId="6E6644A5" w14:textId="77777777" w:rsidR="004D16B3" w:rsidRPr="00DB1300" w:rsidRDefault="004D16B3" w:rsidP="004D16B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источников финансирования</w:t>
      </w:r>
    </w:p>
    <w:p w14:paraId="64645172" w14:textId="3826805C" w:rsidR="004D16B3" w:rsidRDefault="004D16B3" w:rsidP="004D16B3">
      <w:pPr>
        <w:suppressAutoHyphens/>
        <w:snapToGrid w:val="0"/>
        <w:spacing w:after="0"/>
        <w:ind w:firstLine="708"/>
        <w:jc w:val="both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Мероприятия подпрограммы реализуются за счет средств местного бюджета и краевого бюджета. Общий объем финансирования на реализацию мероприятий подпрограммы составляет всего</w:t>
      </w:r>
      <w:r w:rsidRPr="00CC027E">
        <w:rPr>
          <w:rFonts w:cs="Times New Roman"/>
          <w:szCs w:val="28"/>
          <w:lang w:eastAsia="ar-SA"/>
        </w:rPr>
        <w:tab/>
      </w:r>
      <w:r w:rsidR="006A610D">
        <w:rPr>
          <w:rFonts w:cs="Times New Roman"/>
          <w:szCs w:val="28"/>
          <w:lang w:eastAsia="ar-SA"/>
        </w:rPr>
        <w:t>54 717,730</w:t>
      </w:r>
      <w:r>
        <w:rPr>
          <w:rFonts w:cs="Times New Roman"/>
          <w:szCs w:val="28"/>
          <w:lang w:eastAsia="ar-SA"/>
        </w:rPr>
        <w:t xml:space="preserve"> </w:t>
      </w:r>
      <w:r w:rsidRPr="00DB1300">
        <w:rPr>
          <w:rFonts w:cs="Times New Roman"/>
          <w:szCs w:val="28"/>
          <w:lang w:eastAsia="ar-SA"/>
        </w:rPr>
        <w:t>тыс. рублей: в том числе   по годам: в 202</w:t>
      </w:r>
      <w:r>
        <w:rPr>
          <w:rFonts w:cs="Times New Roman"/>
          <w:szCs w:val="28"/>
          <w:lang w:eastAsia="ar-SA"/>
        </w:rPr>
        <w:t>4</w:t>
      </w:r>
      <w:r w:rsidRPr="00DB1300">
        <w:rPr>
          <w:rFonts w:cs="Times New Roman"/>
          <w:szCs w:val="28"/>
          <w:lang w:eastAsia="ar-SA"/>
        </w:rPr>
        <w:t xml:space="preserve"> году всего </w:t>
      </w:r>
      <w:r w:rsidR="006A610D">
        <w:rPr>
          <w:rFonts w:cs="Times New Roman"/>
          <w:szCs w:val="28"/>
          <w:lang w:eastAsia="ar-SA"/>
        </w:rPr>
        <w:t>19 944,498</w:t>
      </w:r>
      <w:r>
        <w:rPr>
          <w:rFonts w:cs="Times New Roman"/>
          <w:szCs w:val="28"/>
          <w:lang w:eastAsia="ar-SA"/>
        </w:rPr>
        <w:t xml:space="preserve"> </w:t>
      </w:r>
      <w:r w:rsidRPr="00DB1300">
        <w:rPr>
          <w:rFonts w:cs="Times New Roman"/>
          <w:szCs w:val="28"/>
          <w:lang w:eastAsia="ar-SA"/>
        </w:rPr>
        <w:t>тыс.  рублей, в 202</w:t>
      </w:r>
      <w:r>
        <w:rPr>
          <w:rFonts w:cs="Times New Roman"/>
          <w:szCs w:val="28"/>
          <w:lang w:eastAsia="ar-SA"/>
        </w:rPr>
        <w:t>5</w:t>
      </w:r>
      <w:r w:rsidRPr="00DB1300">
        <w:rPr>
          <w:rFonts w:cs="Times New Roman"/>
          <w:szCs w:val="28"/>
          <w:lang w:eastAsia="ar-SA"/>
        </w:rPr>
        <w:t xml:space="preserve"> году всего </w:t>
      </w:r>
      <w:r w:rsidR="006A610D">
        <w:rPr>
          <w:rFonts w:cs="Times New Roman"/>
          <w:szCs w:val="28"/>
          <w:lang w:eastAsia="ar-SA"/>
        </w:rPr>
        <w:t>17 269,941</w:t>
      </w:r>
      <w:r>
        <w:rPr>
          <w:rFonts w:cs="Times New Roman"/>
          <w:szCs w:val="28"/>
          <w:lang w:eastAsia="ar-SA"/>
        </w:rPr>
        <w:t xml:space="preserve"> </w:t>
      </w:r>
      <w:r w:rsidRPr="00DB1300">
        <w:rPr>
          <w:rFonts w:cs="Times New Roman"/>
          <w:szCs w:val="28"/>
          <w:lang w:eastAsia="ar-SA"/>
        </w:rPr>
        <w:t>тыс.  рублей, в 202</w:t>
      </w:r>
      <w:r>
        <w:rPr>
          <w:rFonts w:cs="Times New Roman"/>
          <w:szCs w:val="28"/>
          <w:lang w:eastAsia="ar-SA"/>
        </w:rPr>
        <w:t>6</w:t>
      </w:r>
      <w:r w:rsidRPr="00DB1300">
        <w:rPr>
          <w:rFonts w:cs="Times New Roman"/>
          <w:szCs w:val="28"/>
          <w:lang w:eastAsia="ar-SA"/>
        </w:rPr>
        <w:t xml:space="preserve"> году всего </w:t>
      </w:r>
      <w:r w:rsidR="006A610D">
        <w:rPr>
          <w:rFonts w:cs="Times New Roman"/>
          <w:szCs w:val="28"/>
          <w:lang w:eastAsia="ar-SA"/>
        </w:rPr>
        <w:t>17 503,291</w:t>
      </w:r>
      <w:r>
        <w:rPr>
          <w:rFonts w:cs="Times New Roman"/>
          <w:szCs w:val="28"/>
          <w:lang w:eastAsia="ar-SA"/>
        </w:rPr>
        <w:t xml:space="preserve"> </w:t>
      </w:r>
      <w:r w:rsidRPr="00DB1300">
        <w:rPr>
          <w:rFonts w:cs="Times New Roman"/>
          <w:szCs w:val="28"/>
          <w:lang w:eastAsia="ar-SA"/>
        </w:rPr>
        <w:t>тыс.  рублей.</w:t>
      </w:r>
    </w:p>
    <w:p w14:paraId="779564A4" w14:textId="77777777" w:rsidR="004D16B3" w:rsidRDefault="004D16B3" w:rsidP="004D16B3">
      <w:pPr>
        <w:suppressAutoHyphens/>
        <w:snapToGrid w:val="0"/>
        <w:spacing w:after="0"/>
        <w:jc w:val="both"/>
        <w:rPr>
          <w:rFonts w:cs="Times New Roman"/>
          <w:szCs w:val="28"/>
          <w:lang w:eastAsia="ar-SA"/>
        </w:rPr>
      </w:pPr>
    </w:p>
    <w:p w14:paraId="3942ECCD" w14:textId="77777777" w:rsidR="004D16B3" w:rsidRDefault="004D16B3" w:rsidP="004D16B3">
      <w:pPr>
        <w:suppressAutoHyphens/>
        <w:snapToGrid w:val="0"/>
        <w:spacing w:after="0"/>
        <w:jc w:val="both"/>
        <w:rPr>
          <w:rFonts w:cs="Times New Roman"/>
          <w:szCs w:val="28"/>
          <w:lang w:eastAsia="ar-SA"/>
        </w:rPr>
      </w:pPr>
    </w:p>
    <w:p w14:paraId="57834CD0" w14:textId="77777777" w:rsidR="004D16B3" w:rsidRDefault="004D16B3" w:rsidP="004D16B3">
      <w:pPr>
        <w:suppressAutoHyphens/>
        <w:snapToGri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    </w:t>
      </w:r>
      <w:r w:rsidRPr="00DB1300">
        <w:rPr>
          <w:rFonts w:eastAsia="Times New Roman" w:cs="Times New Roman"/>
          <w:szCs w:val="28"/>
          <w:lang w:eastAsia="ar-SA"/>
        </w:rPr>
        <w:t xml:space="preserve"> М.В.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Лихота</w:t>
      </w:r>
      <w:proofErr w:type="spellEnd"/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</w:p>
    <w:p w14:paraId="6326A752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EDD3DF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AE5FF1C" w14:textId="77777777" w:rsidR="004D16B3" w:rsidRDefault="004D16B3" w:rsidP="004D16B3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E6DC32A" w14:textId="77777777" w:rsidR="004D16B3" w:rsidRDefault="004D16B3" w:rsidP="004D16B3">
      <w:pPr>
        <w:ind w:firstLine="708"/>
        <w:rPr>
          <w:rFonts w:eastAsia="Times New Roman" w:cs="Times New Roman"/>
          <w:szCs w:val="28"/>
          <w:lang w:eastAsia="ar-SA"/>
        </w:rPr>
      </w:pPr>
    </w:p>
    <w:p w14:paraId="5673F5BA" w14:textId="77777777" w:rsidR="004D16B3" w:rsidRDefault="004D16B3" w:rsidP="004D16B3">
      <w:pPr>
        <w:rPr>
          <w:rFonts w:eastAsia="Times New Roman" w:cs="Times New Roman"/>
          <w:szCs w:val="28"/>
          <w:lang w:eastAsia="ar-SA"/>
        </w:rPr>
      </w:pPr>
    </w:p>
    <w:p w14:paraId="0CB6B3B9" w14:textId="77777777" w:rsidR="004D16B3" w:rsidRPr="004D16B3" w:rsidRDefault="004D16B3" w:rsidP="004D16B3">
      <w:pPr>
        <w:rPr>
          <w:rFonts w:eastAsia="Times New Roman" w:cs="Times New Roman"/>
          <w:szCs w:val="28"/>
          <w:lang w:eastAsia="ar-SA"/>
        </w:rPr>
        <w:sectPr w:rsidR="004D16B3" w:rsidRPr="004D16B3" w:rsidSect="00BF3B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1905" w:h="16837"/>
          <w:pgMar w:top="1135" w:right="851" w:bottom="1134" w:left="1701" w:header="720" w:footer="720" w:gutter="0"/>
          <w:pgNumType w:start="1"/>
          <w:cols w:space="720"/>
        </w:sectPr>
      </w:pPr>
    </w:p>
    <w:p w14:paraId="58197900" w14:textId="77777777" w:rsidR="00DB1300" w:rsidRPr="00B95D36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  <w:r w:rsidRPr="00B95D36">
        <w:rPr>
          <w:rFonts w:eastAsia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6443E910" w14:textId="5C5506C5" w:rsidR="00DB1300" w:rsidRPr="00B95D36" w:rsidRDefault="00810FC2" w:rsidP="00DB1300">
      <w:pPr>
        <w:suppressAutoHyphens/>
        <w:autoSpaceDE w:val="0"/>
        <w:autoSpaceDN w:val="0"/>
        <w:adjustRightInd w:val="0"/>
        <w:spacing w:after="0"/>
        <w:ind w:left="9781"/>
        <w:rPr>
          <w:rFonts w:eastAsia="Times New Roman" w:cs="Times New Roman"/>
          <w:sz w:val="24"/>
          <w:szCs w:val="24"/>
          <w:lang w:eastAsia="ar-SA"/>
        </w:rPr>
      </w:pPr>
      <w:r w:rsidRPr="00B95D36">
        <w:rPr>
          <w:rFonts w:eastAsia="Times New Roman" w:cs="Times New Roman"/>
          <w:sz w:val="24"/>
          <w:szCs w:val="24"/>
          <w:lang w:eastAsia="ar-SA"/>
        </w:rPr>
        <w:t>к Паспорту</w:t>
      </w:r>
      <w:r w:rsidR="00DB1300" w:rsidRPr="00B95D3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F32BE" w:rsidRPr="00B95D36">
        <w:rPr>
          <w:rFonts w:eastAsia="Times New Roman" w:cs="Times New Roman"/>
          <w:sz w:val="24"/>
          <w:szCs w:val="24"/>
          <w:lang w:eastAsia="ar-SA"/>
        </w:rPr>
        <w:t>муниципальной программы</w:t>
      </w:r>
      <w:r w:rsidR="00DB1300" w:rsidRPr="00B95D36">
        <w:rPr>
          <w:rFonts w:eastAsia="Times New Roman" w:cs="Times New Roman"/>
          <w:sz w:val="24"/>
          <w:szCs w:val="24"/>
          <w:lang w:eastAsia="ar-SA"/>
        </w:rPr>
        <w:t xml:space="preserve"> «Развитие физической культуры и спорта Манского района»</w:t>
      </w:r>
    </w:p>
    <w:p w14:paraId="1C50F284" w14:textId="77777777" w:rsidR="00DB1300" w:rsidRPr="00B95D36" w:rsidRDefault="00DB1300" w:rsidP="00DB1300">
      <w:pPr>
        <w:suppressAutoHyphens/>
        <w:spacing w:after="0"/>
        <w:jc w:val="center"/>
        <w:outlineLvl w:val="0"/>
        <w:rPr>
          <w:rFonts w:cs="Times New Roman"/>
          <w:sz w:val="24"/>
          <w:szCs w:val="24"/>
          <w:lang w:eastAsia="ar-SA"/>
        </w:rPr>
      </w:pPr>
      <w:r w:rsidRPr="00B95D36">
        <w:rPr>
          <w:rFonts w:cs="Times New Roman"/>
          <w:sz w:val="24"/>
          <w:szCs w:val="24"/>
          <w:lang w:eastAsia="ar-SA"/>
        </w:rPr>
        <w:t>СВЕДЕНИЯ</w:t>
      </w:r>
    </w:p>
    <w:p w14:paraId="6874746A" w14:textId="77777777" w:rsidR="00DB1300" w:rsidRPr="00B95D36" w:rsidRDefault="00DB1300" w:rsidP="00DB1300">
      <w:pPr>
        <w:suppressAutoHyphens/>
        <w:spacing w:after="0"/>
        <w:jc w:val="center"/>
        <w:outlineLvl w:val="0"/>
        <w:rPr>
          <w:rFonts w:cs="Times New Roman"/>
          <w:sz w:val="24"/>
          <w:szCs w:val="24"/>
          <w:lang w:eastAsia="ar-SA"/>
        </w:rPr>
      </w:pPr>
      <w:r w:rsidRPr="00B95D36">
        <w:rPr>
          <w:rFonts w:cs="Times New Roman"/>
          <w:sz w:val="24"/>
          <w:szCs w:val="24"/>
          <w:lang w:eastAsia="ar-SA"/>
        </w:rPr>
        <w:t>о целевых индикаторах и показателях результативности муниципальной</w:t>
      </w:r>
    </w:p>
    <w:p w14:paraId="56A2E4C4" w14:textId="77777777" w:rsidR="00DB1300" w:rsidRPr="00B95D36" w:rsidRDefault="00DB1300" w:rsidP="00DB1300">
      <w:pPr>
        <w:suppressAutoHyphens/>
        <w:spacing w:after="0"/>
        <w:jc w:val="center"/>
        <w:outlineLvl w:val="0"/>
        <w:rPr>
          <w:rFonts w:cs="Times New Roman"/>
          <w:sz w:val="24"/>
          <w:szCs w:val="24"/>
          <w:lang w:eastAsia="ar-SA"/>
        </w:rPr>
      </w:pPr>
      <w:r w:rsidRPr="00B95D36">
        <w:rPr>
          <w:rFonts w:cs="Times New Roman"/>
          <w:sz w:val="24"/>
          <w:szCs w:val="24"/>
          <w:lang w:eastAsia="ar-SA"/>
        </w:rPr>
        <w:t>программы «Развитие физической культуры и спорта Манского района» и подпрограмм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408"/>
        <w:gridCol w:w="2078"/>
        <w:gridCol w:w="2700"/>
        <w:gridCol w:w="1041"/>
        <w:gridCol w:w="1041"/>
        <w:gridCol w:w="1505"/>
      </w:tblGrid>
      <w:tr w:rsidR="00DB1300" w:rsidRPr="00B95D36" w14:paraId="2968343B" w14:textId="77777777" w:rsidTr="00F970ED">
        <w:tc>
          <w:tcPr>
            <w:tcW w:w="566" w:type="dxa"/>
          </w:tcPr>
          <w:p w14:paraId="422F2060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6408" w:type="dxa"/>
          </w:tcPr>
          <w:p w14:paraId="24F9CF4E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Цель, целевые индикаторы</w:t>
            </w:r>
          </w:p>
        </w:tc>
        <w:tc>
          <w:tcPr>
            <w:tcW w:w="2078" w:type="dxa"/>
          </w:tcPr>
          <w:p w14:paraId="1E92A14E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Единица измерения</w:t>
            </w:r>
          </w:p>
        </w:tc>
        <w:tc>
          <w:tcPr>
            <w:tcW w:w="0" w:type="auto"/>
          </w:tcPr>
          <w:p w14:paraId="7A42E920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14:paraId="73F66EE0" w14:textId="2B731C01" w:rsidR="00DB1300" w:rsidRPr="00B95D36" w:rsidRDefault="00EB2179" w:rsidP="00EB217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202</w:t>
            </w:r>
            <w:r w:rsidR="00EE15BE" w:rsidRPr="00B95D36">
              <w:rPr>
                <w:rFonts w:cs="Times New Roman"/>
                <w:sz w:val="22"/>
                <w:lang w:eastAsia="ar-SA"/>
              </w:rPr>
              <w:t>4</w:t>
            </w:r>
            <w:r w:rsidR="00DB1300" w:rsidRPr="00B95D36">
              <w:rPr>
                <w:rFonts w:cs="Times New Roman"/>
                <w:sz w:val="22"/>
                <w:lang w:eastAsia="ar-SA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50088A20" w14:textId="5853AA26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202</w:t>
            </w:r>
            <w:r w:rsidR="00EE15BE" w:rsidRPr="00B95D36">
              <w:rPr>
                <w:rFonts w:cs="Times New Roman"/>
                <w:sz w:val="22"/>
                <w:lang w:eastAsia="ar-SA"/>
              </w:rPr>
              <w:t>5</w:t>
            </w:r>
            <w:r w:rsidRPr="00B95D36">
              <w:rPr>
                <w:rFonts w:cs="Times New Roman"/>
                <w:sz w:val="22"/>
                <w:lang w:eastAsia="ar-SA"/>
              </w:rPr>
              <w:t xml:space="preserve"> год</w:t>
            </w:r>
          </w:p>
        </w:tc>
        <w:tc>
          <w:tcPr>
            <w:tcW w:w="1505" w:type="dxa"/>
            <w:vAlign w:val="center"/>
          </w:tcPr>
          <w:p w14:paraId="72A7C61D" w14:textId="292BDCC8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202</w:t>
            </w:r>
            <w:r w:rsidR="00EE15BE" w:rsidRPr="00B95D36">
              <w:rPr>
                <w:rFonts w:cs="Times New Roman"/>
                <w:sz w:val="22"/>
                <w:lang w:eastAsia="ar-SA"/>
              </w:rPr>
              <w:t>6</w:t>
            </w:r>
            <w:r w:rsidRPr="00B95D36">
              <w:rPr>
                <w:rFonts w:cs="Times New Roman"/>
                <w:sz w:val="22"/>
                <w:lang w:eastAsia="ar-SA"/>
              </w:rPr>
              <w:t xml:space="preserve"> год</w:t>
            </w:r>
          </w:p>
        </w:tc>
      </w:tr>
      <w:tr w:rsidR="00DB1300" w:rsidRPr="00B95D36" w14:paraId="6BDC4DDB" w14:textId="77777777" w:rsidTr="00F970ED">
        <w:tc>
          <w:tcPr>
            <w:tcW w:w="566" w:type="dxa"/>
          </w:tcPr>
          <w:p w14:paraId="1DA89247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6408" w:type="dxa"/>
          </w:tcPr>
          <w:p w14:paraId="67007546" w14:textId="77777777" w:rsidR="00DB1300" w:rsidRPr="00B95D36" w:rsidRDefault="00DB1300" w:rsidP="00DB1300">
            <w:pPr>
              <w:suppressAutoHyphens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 xml:space="preserve">Цель программы </w:t>
            </w:r>
          </w:p>
        </w:tc>
        <w:tc>
          <w:tcPr>
            <w:tcW w:w="8365" w:type="dxa"/>
            <w:gridSpan w:val="5"/>
            <w:vMerge w:val="restart"/>
          </w:tcPr>
          <w:p w14:paraId="179FE336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 xml:space="preserve">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DB1300" w:rsidRPr="00B95D36" w14:paraId="5BAB4AFC" w14:textId="77777777" w:rsidTr="00F970ED">
        <w:trPr>
          <w:trHeight w:val="1072"/>
        </w:trPr>
        <w:tc>
          <w:tcPr>
            <w:tcW w:w="566" w:type="dxa"/>
          </w:tcPr>
          <w:p w14:paraId="7DA3B015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</w:t>
            </w:r>
          </w:p>
        </w:tc>
        <w:tc>
          <w:tcPr>
            <w:tcW w:w="6408" w:type="dxa"/>
          </w:tcPr>
          <w:p w14:paraId="0BA71AA1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 xml:space="preserve">Целевые индикаторы </w:t>
            </w:r>
          </w:p>
        </w:tc>
        <w:tc>
          <w:tcPr>
            <w:tcW w:w="8365" w:type="dxa"/>
            <w:gridSpan w:val="5"/>
            <w:vMerge/>
          </w:tcPr>
          <w:p w14:paraId="24B555DA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</w:p>
        </w:tc>
      </w:tr>
      <w:tr w:rsidR="00DB1300" w:rsidRPr="00B95D36" w14:paraId="0E9432EA" w14:textId="77777777" w:rsidTr="00F970ED">
        <w:trPr>
          <w:trHeight w:val="1099"/>
        </w:trPr>
        <w:tc>
          <w:tcPr>
            <w:tcW w:w="566" w:type="dxa"/>
          </w:tcPr>
          <w:p w14:paraId="556887A1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1.1</w:t>
            </w:r>
          </w:p>
        </w:tc>
        <w:tc>
          <w:tcPr>
            <w:tcW w:w="6408" w:type="dxa"/>
          </w:tcPr>
          <w:p w14:paraId="2627FC6A" w14:textId="4B26FC60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Доля граждан Манского района, систематически занимающихся физической культурой и спортом, к общей численности населения Манского района</w:t>
            </w:r>
          </w:p>
        </w:tc>
        <w:tc>
          <w:tcPr>
            <w:tcW w:w="2078" w:type="dxa"/>
          </w:tcPr>
          <w:p w14:paraId="670B2893" w14:textId="77777777" w:rsidR="00DB1300" w:rsidRPr="00B95D36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%</w:t>
            </w:r>
          </w:p>
          <w:p w14:paraId="322086D7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0" w:type="auto"/>
          </w:tcPr>
          <w:p w14:paraId="24E1AE1D" w14:textId="77777777" w:rsidR="00DB1300" w:rsidRPr="00B95D36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00E1575F" w14:textId="5E30D559" w:rsidR="00DB1300" w:rsidRPr="00B95D36" w:rsidRDefault="00DB1300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</w:t>
            </w:r>
            <w:r w:rsidR="00EB2179" w:rsidRPr="00B95D36">
              <w:rPr>
                <w:rFonts w:cs="Times New Roman"/>
                <w:sz w:val="22"/>
                <w:lang w:eastAsia="ar-SA"/>
              </w:rPr>
              <w:t>4</w:t>
            </w:r>
            <w:r w:rsidRPr="00B95D36">
              <w:rPr>
                <w:rFonts w:cs="Times New Roman"/>
                <w:sz w:val="22"/>
                <w:lang w:eastAsia="ar-SA"/>
              </w:rPr>
              <w:t>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6</w:t>
            </w:r>
          </w:p>
        </w:tc>
        <w:tc>
          <w:tcPr>
            <w:tcW w:w="0" w:type="auto"/>
          </w:tcPr>
          <w:p w14:paraId="5FE179E7" w14:textId="1275A40E" w:rsidR="00DB1300" w:rsidRPr="00B95D36" w:rsidRDefault="00DB1300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</w:t>
            </w:r>
            <w:r w:rsidR="00EB2179" w:rsidRPr="00B95D36">
              <w:rPr>
                <w:rFonts w:cs="Times New Roman"/>
                <w:sz w:val="22"/>
                <w:lang w:eastAsia="ar-SA"/>
              </w:rPr>
              <w:t>6,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2</w:t>
            </w:r>
          </w:p>
        </w:tc>
        <w:tc>
          <w:tcPr>
            <w:tcW w:w="1505" w:type="dxa"/>
          </w:tcPr>
          <w:p w14:paraId="680E7B11" w14:textId="597540DE" w:rsidR="00DB1300" w:rsidRPr="00B95D36" w:rsidRDefault="00DB1300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</w:t>
            </w:r>
            <w:r w:rsidR="00EB2179" w:rsidRPr="00B95D36">
              <w:rPr>
                <w:rFonts w:cs="Times New Roman"/>
                <w:sz w:val="22"/>
                <w:lang w:eastAsia="ar-SA"/>
              </w:rPr>
              <w:t>8,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4</w:t>
            </w:r>
          </w:p>
        </w:tc>
      </w:tr>
      <w:tr w:rsidR="00F970ED" w:rsidRPr="00B95D36" w14:paraId="3B34A842" w14:textId="77777777" w:rsidTr="00F970ED">
        <w:tc>
          <w:tcPr>
            <w:tcW w:w="566" w:type="dxa"/>
          </w:tcPr>
          <w:p w14:paraId="6671F886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1.2</w:t>
            </w:r>
          </w:p>
        </w:tc>
        <w:tc>
          <w:tcPr>
            <w:tcW w:w="6408" w:type="dxa"/>
          </w:tcPr>
          <w:p w14:paraId="3D580B64" w14:textId="695C8740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Доля</w:t>
            </w:r>
            <w:r w:rsidRPr="00B95D36">
              <w:rPr>
                <w:rFonts w:cs="Times New Roman"/>
                <w:sz w:val="22"/>
              </w:rPr>
              <w:t xml:space="preserve"> </w:t>
            </w:r>
            <w:r w:rsidRPr="00B95D36">
              <w:rPr>
                <w:rFonts w:cs="Times New Roman"/>
                <w:sz w:val="22"/>
                <w:lang w:eastAsia="ar-SA"/>
              </w:rPr>
              <w:t xml:space="preserve">спортсменов Манского района в составе краевых сборных команд по видам спорта от численности занимающихся в </w:t>
            </w:r>
            <w:r w:rsidR="00BF6D4D" w:rsidRPr="00B95D36">
              <w:rPr>
                <w:rFonts w:cs="Times New Roman"/>
                <w:sz w:val="22"/>
                <w:lang w:eastAsia="ar-SA"/>
              </w:rPr>
              <w:t>МБУ ДО "СШ Манского района"</w:t>
            </w:r>
            <w:r w:rsidRPr="00B95D36">
              <w:rPr>
                <w:rFonts w:cs="Times New Roman"/>
                <w:sz w:val="22"/>
                <w:lang w:eastAsia="ar-SA"/>
              </w:rPr>
              <w:t>.</w:t>
            </w:r>
          </w:p>
        </w:tc>
        <w:tc>
          <w:tcPr>
            <w:tcW w:w="2078" w:type="dxa"/>
          </w:tcPr>
          <w:p w14:paraId="75B9C594" w14:textId="77777777" w:rsidR="00F970ED" w:rsidRPr="00B95D36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%</w:t>
            </w:r>
          </w:p>
          <w:p w14:paraId="72DDBF31" w14:textId="77777777" w:rsidR="00F970ED" w:rsidRPr="00B95D36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0" w:type="auto"/>
          </w:tcPr>
          <w:p w14:paraId="3FFCA187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9CD9314" w14:textId="618C889B" w:rsidR="00F970ED" w:rsidRPr="00B95D36" w:rsidRDefault="00EB2179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6,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3</w:t>
            </w:r>
          </w:p>
        </w:tc>
        <w:tc>
          <w:tcPr>
            <w:tcW w:w="0" w:type="auto"/>
          </w:tcPr>
          <w:p w14:paraId="3E905AB4" w14:textId="238B3378" w:rsidR="00F970ED" w:rsidRPr="00B95D36" w:rsidRDefault="00EB2179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6,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7</w:t>
            </w:r>
          </w:p>
        </w:tc>
        <w:tc>
          <w:tcPr>
            <w:tcW w:w="1505" w:type="dxa"/>
          </w:tcPr>
          <w:p w14:paraId="42F48F92" w14:textId="42A76295" w:rsidR="00F970ED" w:rsidRPr="00B95D36" w:rsidRDefault="00EB2179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7,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2</w:t>
            </w:r>
          </w:p>
        </w:tc>
      </w:tr>
      <w:tr w:rsidR="00F970ED" w:rsidRPr="00B95D36" w14:paraId="2AF693CC" w14:textId="77777777" w:rsidTr="00F970ED">
        <w:trPr>
          <w:trHeight w:val="610"/>
        </w:trPr>
        <w:tc>
          <w:tcPr>
            <w:tcW w:w="566" w:type="dxa"/>
          </w:tcPr>
          <w:p w14:paraId="6E27CC1B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1.3</w:t>
            </w:r>
          </w:p>
        </w:tc>
        <w:tc>
          <w:tcPr>
            <w:tcW w:w="6408" w:type="dxa"/>
          </w:tcPr>
          <w:p w14:paraId="07CE29BD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78" w:type="dxa"/>
          </w:tcPr>
          <w:p w14:paraId="0B23E9F1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%</w:t>
            </w:r>
          </w:p>
        </w:tc>
        <w:tc>
          <w:tcPr>
            <w:tcW w:w="0" w:type="auto"/>
          </w:tcPr>
          <w:p w14:paraId="7BD27174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357641A" w14:textId="37367DB7" w:rsidR="00F970ED" w:rsidRPr="00B95D36" w:rsidRDefault="00EB2179" w:rsidP="00EE15B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12,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7</w:t>
            </w:r>
          </w:p>
        </w:tc>
        <w:tc>
          <w:tcPr>
            <w:tcW w:w="0" w:type="auto"/>
          </w:tcPr>
          <w:p w14:paraId="5AA8281D" w14:textId="6140655D" w:rsidR="00F970ED" w:rsidRPr="00B95D36" w:rsidRDefault="00800667" w:rsidP="00EE15B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13,00</w:t>
            </w:r>
          </w:p>
        </w:tc>
        <w:tc>
          <w:tcPr>
            <w:tcW w:w="1505" w:type="dxa"/>
          </w:tcPr>
          <w:p w14:paraId="0017C53E" w14:textId="3406220D" w:rsidR="00F970ED" w:rsidRPr="00B95D36" w:rsidRDefault="00EB2179" w:rsidP="00EE15B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13,</w:t>
            </w:r>
            <w:r w:rsidR="00800667" w:rsidRPr="00B95D36">
              <w:rPr>
                <w:rFonts w:cs="Times New Roman"/>
                <w:sz w:val="22"/>
                <w:lang w:eastAsia="ar-SA"/>
              </w:rPr>
              <w:t>7</w:t>
            </w:r>
          </w:p>
        </w:tc>
      </w:tr>
      <w:tr w:rsidR="00F970ED" w:rsidRPr="00B95D36" w14:paraId="4E0912E0" w14:textId="77777777" w:rsidTr="00F970ED">
        <w:tc>
          <w:tcPr>
            <w:tcW w:w="566" w:type="dxa"/>
          </w:tcPr>
          <w:p w14:paraId="5090BC65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1.4</w:t>
            </w:r>
          </w:p>
        </w:tc>
        <w:tc>
          <w:tcPr>
            <w:tcW w:w="6408" w:type="dxa"/>
          </w:tcPr>
          <w:p w14:paraId="5B985A83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</w:t>
            </w:r>
          </w:p>
        </w:tc>
        <w:tc>
          <w:tcPr>
            <w:tcW w:w="2078" w:type="dxa"/>
          </w:tcPr>
          <w:p w14:paraId="7ED53C09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556D2D6A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87416FE" w14:textId="77777777" w:rsidR="00F970ED" w:rsidRPr="00B95D36" w:rsidRDefault="00F970ED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</w:t>
            </w:r>
          </w:p>
        </w:tc>
        <w:tc>
          <w:tcPr>
            <w:tcW w:w="0" w:type="auto"/>
          </w:tcPr>
          <w:p w14:paraId="78A30628" w14:textId="77777777" w:rsidR="00F970ED" w:rsidRPr="00B95D36" w:rsidRDefault="00F970ED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  <w:tc>
          <w:tcPr>
            <w:tcW w:w="1505" w:type="dxa"/>
          </w:tcPr>
          <w:p w14:paraId="21301E59" w14:textId="77777777" w:rsidR="00F970ED" w:rsidRPr="00B95D36" w:rsidRDefault="00F970ED" w:rsidP="00EE15BE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</w:tr>
      <w:tr w:rsidR="00F970ED" w:rsidRPr="00B95D36" w14:paraId="05CB56FF" w14:textId="77777777" w:rsidTr="00F970ED">
        <w:tc>
          <w:tcPr>
            <w:tcW w:w="566" w:type="dxa"/>
          </w:tcPr>
          <w:p w14:paraId="4D25ED59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1.5</w:t>
            </w:r>
          </w:p>
        </w:tc>
        <w:tc>
          <w:tcPr>
            <w:tcW w:w="6408" w:type="dxa"/>
          </w:tcPr>
          <w:p w14:paraId="430F3E3B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2078" w:type="dxa"/>
          </w:tcPr>
          <w:p w14:paraId="3AD3418A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55861862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14624BDC" w14:textId="77777777" w:rsidR="00F970ED" w:rsidRPr="00B95D36" w:rsidRDefault="00F970ED" w:rsidP="00EE15B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  <w:tc>
          <w:tcPr>
            <w:tcW w:w="0" w:type="auto"/>
          </w:tcPr>
          <w:p w14:paraId="1A04EBC0" w14:textId="77777777" w:rsidR="00F970ED" w:rsidRPr="00B95D36" w:rsidRDefault="00F970ED" w:rsidP="00EE15B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  <w:tc>
          <w:tcPr>
            <w:tcW w:w="1505" w:type="dxa"/>
          </w:tcPr>
          <w:p w14:paraId="49D4DA66" w14:textId="77777777" w:rsidR="00F970ED" w:rsidRPr="00B95D36" w:rsidRDefault="00F970ED" w:rsidP="00EE15B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</w:tr>
      <w:tr w:rsidR="00F970ED" w:rsidRPr="00B95D36" w14:paraId="5E9091C0" w14:textId="77777777" w:rsidTr="00F970ED">
        <w:tc>
          <w:tcPr>
            <w:tcW w:w="566" w:type="dxa"/>
          </w:tcPr>
          <w:p w14:paraId="64D5233D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</w:t>
            </w:r>
          </w:p>
        </w:tc>
        <w:tc>
          <w:tcPr>
            <w:tcW w:w="14773" w:type="dxa"/>
            <w:gridSpan w:val="6"/>
          </w:tcPr>
          <w:p w14:paraId="5FB5DA9D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Подпрограмма 1 «Развитие массовой физической культуры и спорта»</w:t>
            </w:r>
          </w:p>
        </w:tc>
      </w:tr>
      <w:tr w:rsidR="00F970ED" w:rsidRPr="00B95D36" w14:paraId="3CB7D2A0" w14:textId="77777777" w:rsidTr="00F970ED">
        <w:trPr>
          <w:trHeight w:val="590"/>
        </w:trPr>
        <w:tc>
          <w:tcPr>
            <w:tcW w:w="566" w:type="dxa"/>
          </w:tcPr>
          <w:p w14:paraId="6B344EFC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lastRenderedPageBreak/>
              <w:t>2.1</w:t>
            </w:r>
          </w:p>
        </w:tc>
        <w:tc>
          <w:tcPr>
            <w:tcW w:w="6408" w:type="dxa"/>
          </w:tcPr>
          <w:p w14:paraId="50C70A63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Количество граждан Манского района, систематически занимающихся физической культурой и спортом</w:t>
            </w:r>
          </w:p>
        </w:tc>
        <w:tc>
          <w:tcPr>
            <w:tcW w:w="2078" w:type="dxa"/>
          </w:tcPr>
          <w:p w14:paraId="7EE66714" w14:textId="77777777" w:rsidR="00F970ED" w:rsidRPr="00B95D36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680D78C7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67DF56B6" w14:textId="472B174D" w:rsidR="00F970ED" w:rsidRPr="00B95D36" w:rsidRDefault="00EB2179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57</w:t>
            </w:r>
            <w:r w:rsidR="0048595B" w:rsidRPr="00B95D36">
              <w:rPr>
                <w:rFonts w:cs="Times New Roman"/>
                <w:sz w:val="22"/>
                <w:lang w:eastAsia="ar-SA"/>
              </w:rPr>
              <w:t>39</w:t>
            </w:r>
          </w:p>
        </w:tc>
        <w:tc>
          <w:tcPr>
            <w:tcW w:w="0" w:type="auto"/>
          </w:tcPr>
          <w:p w14:paraId="7E0E7DF2" w14:textId="117AE61A" w:rsidR="00F970ED" w:rsidRPr="00B95D36" w:rsidRDefault="00EB2179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58</w:t>
            </w:r>
            <w:r w:rsidR="0048595B" w:rsidRPr="00B95D36">
              <w:rPr>
                <w:rFonts w:cs="Times New Roman"/>
                <w:sz w:val="22"/>
                <w:lang w:eastAsia="ar-SA"/>
              </w:rPr>
              <w:t>54</w:t>
            </w:r>
          </w:p>
        </w:tc>
        <w:tc>
          <w:tcPr>
            <w:tcW w:w="1505" w:type="dxa"/>
          </w:tcPr>
          <w:p w14:paraId="0D02BA75" w14:textId="6DC9C606" w:rsidR="00F970ED" w:rsidRPr="00B95D36" w:rsidRDefault="00EB2179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</w:t>
            </w:r>
            <w:r w:rsidR="0048595B" w:rsidRPr="00B95D36">
              <w:rPr>
                <w:rFonts w:cs="Times New Roman"/>
                <w:sz w:val="22"/>
                <w:lang w:eastAsia="ar-SA"/>
              </w:rPr>
              <w:t>905</w:t>
            </w:r>
          </w:p>
        </w:tc>
      </w:tr>
      <w:tr w:rsidR="00F970ED" w:rsidRPr="00B95D36" w14:paraId="750CC625" w14:textId="77777777" w:rsidTr="00F970ED">
        <w:tc>
          <w:tcPr>
            <w:tcW w:w="566" w:type="dxa"/>
          </w:tcPr>
          <w:p w14:paraId="73181FD6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3</w:t>
            </w:r>
          </w:p>
        </w:tc>
        <w:tc>
          <w:tcPr>
            <w:tcW w:w="14773" w:type="dxa"/>
            <w:gridSpan w:val="6"/>
          </w:tcPr>
          <w:p w14:paraId="7F8A3B2A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Подпрограмма 3 «Развитие дополнительного образования физкультурно-спортивной направленности в Манском районе»</w:t>
            </w:r>
          </w:p>
        </w:tc>
      </w:tr>
      <w:tr w:rsidR="00F970ED" w:rsidRPr="00B95D36" w14:paraId="0428EE0C" w14:textId="77777777" w:rsidTr="00F970ED">
        <w:trPr>
          <w:trHeight w:val="922"/>
        </w:trPr>
        <w:tc>
          <w:tcPr>
            <w:tcW w:w="566" w:type="dxa"/>
          </w:tcPr>
          <w:p w14:paraId="061A7E71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3.1</w:t>
            </w:r>
          </w:p>
        </w:tc>
        <w:tc>
          <w:tcPr>
            <w:tcW w:w="6408" w:type="dxa"/>
          </w:tcPr>
          <w:p w14:paraId="41717869" w14:textId="5329276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 xml:space="preserve">Количество спортсменов Манского района обучающихся в </w:t>
            </w:r>
            <w:r w:rsidR="00BF6D4D" w:rsidRPr="00B95D36">
              <w:rPr>
                <w:rFonts w:cs="Times New Roman"/>
                <w:sz w:val="22"/>
                <w:lang w:eastAsia="ar-SA"/>
              </w:rPr>
              <w:t>МБУ ДО "СШ Манского района"</w:t>
            </w:r>
            <w:r w:rsidRPr="00B95D36">
              <w:rPr>
                <w:rFonts w:cs="Times New Roman"/>
                <w:sz w:val="22"/>
                <w:lang w:eastAsia="ar-SA"/>
              </w:rPr>
              <w:t xml:space="preserve"> в составе краевых сборных команд по видам спорта.</w:t>
            </w:r>
          </w:p>
        </w:tc>
        <w:tc>
          <w:tcPr>
            <w:tcW w:w="2078" w:type="dxa"/>
          </w:tcPr>
          <w:p w14:paraId="3925394C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чел.</w:t>
            </w:r>
          </w:p>
        </w:tc>
        <w:tc>
          <w:tcPr>
            <w:tcW w:w="0" w:type="auto"/>
          </w:tcPr>
          <w:p w14:paraId="6413FAB0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6D852939" w14:textId="62E0F10A" w:rsidR="00F970ED" w:rsidRPr="00B95D36" w:rsidRDefault="00EB2179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3</w:t>
            </w:r>
            <w:r w:rsidR="0048595B"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  <w:tc>
          <w:tcPr>
            <w:tcW w:w="0" w:type="auto"/>
          </w:tcPr>
          <w:p w14:paraId="288B5024" w14:textId="187C4EF0" w:rsidR="00F970ED" w:rsidRPr="00B95D36" w:rsidRDefault="00EB2179" w:rsidP="00F970ED">
            <w:pPr>
              <w:tabs>
                <w:tab w:val="left" w:pos="870"/>
                <w:tab w:val="center" w:pos="948"/>
              </w:tabs>
              <w:suppressAutoHyphens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3</w:t>
            </w:r>
            <w:r w:rsidR="0048595B" w:rsidRPr="00B95D36">
              <w:rPr>
                <w:rFonts w:cs="Times New Roman"/>
                <w:sz w:val="22"/>
                <w:lang w:eastAsia="ar-SA"/>
              </w:rPr>
              <w:t>7</w:t>
            </w:r>
          </w:p>
        </w:tc>
        <w:tc>
          <w:tcPr>
            <w:tcW w:w="1505" w:type="dxa"/>
          </w:tcPr>
          <w:p w14:paraId="038E463B" w14:textId="658D1372" w:rsidR="00F970ED" w:rsidRPr="00B95D36" w:rsidRDefault="00EB2179" w:rsidP="00F970ED">
            <w:pPr>
              <w:suppressAutoHyphens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</w:t>
            </w:r>
            <w:r w:rsidR="0048595B" w:rsidRPr="00B95D36">
              <w:rPr>
                <w:rFonts w:cs="Times New Roman"/>
                <w:sz w:val="22"/>
                <w:lang w:eastAsia="ar-SA"/>
              </w:rPr>
              <w:t>2</w:t>
            </w:r>
          </w:p>
        </w:tc>
      </w:tr>
      <w:tr w:rsidR="00F970ED" w:rsidRPr="00B95D36" w14:paraId="2341B2C0" w14:textId="77777777" w:rsidTr="00F970ED">
        <w:tc>
          <w:tcPr>
            <w:tcW w:w="566" w:type="dxa"/>
          </w:tcPr>
          <w:p w14:paraId="31410712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</w:t>
            </w:r>
          </w:p>
        </w:tc>
        <w:tc>
          <w:tcPr>
            <w:tcW w:w="14773" w:type="dxa"/>
            <w:gridSpan w:val="6"/>
          </w:tcPr>
          <w:p w14:paraId="26B906AC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Подпрограмма 4 «Обеспечение реализации программы и прочие мероприятия»</w:t>
            </w:r>
          </w:p>
        </w:tc>
      </w:tr>
      <w:tr w:rsidR="00EB2179" w:rsidRPr="00B95D36" w14:paraId="62D43905" w14:textId="77777777" w:rsidTr="0020313D">
        <w:trPr>
          <w:trHeight w:val="401"/>
        </w:trPr>
        <w:tc>
          <w:tcPr>
            <w:tcW w:w="566" w:type="dxa"/>
          </w:tcPr>
          <w:p w14:paraId="2A73476B" w14:textId="77777777" w:rsidR="00EB2179" w:rsidRPr="00B95D36" w:rsidRDefault="00EB2179" w:rsidP="00EB217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4.1</w:t>
            </w:r>
          </w:p>
        </w:tc>
        <w:tc>
          <w:tcPr>
            <w:tcW w:w="6408" w:type="dxa"/>
          </w:tcPr>
          <w:p w14:paraId="23879B48" w14:textId="77777777" w:rsidR="00EB2179" w:rsidRPr="00B95D36" w:rsidRDefault="00EB2179" w:rsidP="00EB217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Уровень исполнения расходов на обеспечение текущей деятельности</w:t>
            </w:r>
          </w:p>
        </w:tc>
        <w:tc>
          <w:tcPr>
            <w:tcW w:w="2078" w:type="dxa"/>
          </w:tcPr>
          <w:p w14:paraId="245CD09B" w14:textId="77777777" w:rsidR="00EB2179" w:rsidRPr="00B95D36" w:rsidRDefault="00EB2179" w:rsidP="00EB217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тыс. руб.</w:t>
            </w:r>
          </w:p>
        </w:tc>
        <w:tc>
          <w:tcPr>
            <w:tcW w:w="0" w:type="auto"/>
          </w:tcPr>
          <w:p w14:paraId="17BB8DAC" w14:textId="77777777" w:rsidR="00EB2179" w:rsidRPr="00B95D36" w:rsidRDefault="00EB2179" w:rsidP="00EB217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36BE47" w14:textId="303655ED" w:rsidR="00EB2179" w:rsidRPr="00B95D36" w:rsidRDefault="00EB2179" w:rsidP="00EB217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highlight w:val="yellow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5776,006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2E6582" w14:textId="14B7BCA0" w:rsidR="00EB2179" w:rsidRPr="00B95D36" w:rsidRDefault="00EB2179" w:rsidP="00EB217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highlight w:val="yellow"/>
              </w:rPr>
            </w:pPr>
            <w:r w:rsidRPr="00B95D36">
              <w:rPr>
                <w:sz w:val="22"/>
              </w:rPr>
              <w:t>5776,006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F92384" w14:textId="17F3F1F5" w:rsidR="00EB2179" w:rsidRPr="00B95D36" w:rsidRDefault="00EB2179" w:rsidP="00EB217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highlight w:val="yellow"/>
              </w:rPr>
            </w:pPr>
            <w:r w:rsidRPr="00B95D36">
              <w:rPr>
                <w:sz w:val="22"/>
              </w:rPr>
              <w:t>5776,006</w:t>
            </w:r>
          </w:p>
        </w:tc>
      </w:tr>
      <w:tr w:rsidR="00F970ED" w:rsidRPr="00B95D36" w14:paraId="639B38BB" w14:textId="77777777" w:rsidTr="00DB1300">
        <w:trPr>
          <w:trHeight w:val="201"/>
        </w:trPr>
        <w:tc>
          <w:tcPr>
            <w:tcW w:w="15339" w:type="dxa"/>
            <w:gridSpan w:val="7"/>
          </w:tcPr>
          <w:p w14:paraId="54693821" w14:textId="77777777" w:rsidR="00F970ED" w:rsidRPr="00B95D36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95D36">
              <w:rPr>
                <w:rFonts w:cs="Times New Roman"/>
                <w:color w:val="000000"/>
                <w:sz w:val="22"/>
              </w:rPr>
              <w:t>Подпрограмма 6 «развитие адоптивной физической культуры»</w:t>
            </w:r>
          </w:p>
        </w:tc>
      </w:tr>
      <w:tr w:rsidR="00F970ED" w:rsidRPr="00B95D36" w14:paraId="26C99E59" w14:textId="77777777" w:rsidTr="00F970ED">
        <w:trPr>
          <w:trHeight w:val="724"/>
        </w:trPr>
        <w:tc>
          <w:tcPr>
            <w:tcW w:w="566" w:type="dxa"/>
          </w:tcPr>
          <w:p w14:paraId="54DC499B" w14:textId="77777777" w:rsidR="00F970ED" w:rsidRPr="00B95D36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6.1</w:t>
            </w:r>
          </w:p>
        </w:tc>
        <w:tc>
          <w:tcPr>
            <w:tcW w:w="6408" w:type="dxa"/>
          </w:tcPr>
          <w:p w14:paraId="220099D3" w14:textId="77777777" w:rsidR="00F970ED" w:rsidRPr="00B95D36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078" w:type="dxa"/>
          </w:tcPr>
          <w:p w14:paraId="0C19F751" w14:textId="77777777" w:rsidR="00F970ED" w:rsidRPr="00B95D36" w:rsidRDefault="00F970ED" w:rsidP="00F970ED">
            <w:pPr>
              <w:spacing w:after="200" w:line="276" w:lineRule="auto"/>
              <w:jc w:val="center"/>
              <w:rPr>
                <w:rFonts w:cs="Times New Roman"/>
                <w:sz w:val="22"/>
                <w:lang w:eastAsia="ar-SA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5B3192B9" w14:textId="77777777" w:rsidR="00F970ED" w:rsidRPr="00B95D36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17D6BB2C" w14:textId="79F5A259" w:rsidR="00F970ED" w:rsidRPr="00B95D36" w:rsidRDefault="000B516A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24</w:t>
            </w:r>
            <w:r w:rsidR="0048595B" w:rsidRPr="00B95D36">
              <w:rPr>
                <w:rFonts w:cs="Times New Roman"/>
                <w:sz w:val="22"/>
                <w:lang w:eastAsia="ar-SA"/>
              </w:rPr>
              <w:t>5</w:t>
            </w:r>
          </w:p>
        </w:tc>
        <w:tc>
          <w:tcPr>
            <w:tcW w:w="0" w:type="auto"/>
          </w:tcPr>
          <w:p w14:paraId="23D7330B" w14:textId="510FF601" w:rsidR="00F970ED" w:rsidRPr="00B95D36" w:rsidRDefault="000B516A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25</w:t>
            </w:r>
            <w:r w:rsidR="0048595B" w:rsidRPr="00B95D36">
              <w:rPr>
                <w:rFonts w:cs="Times New Roman"/>
                <w:sz w:val="22"/>
                <w:lang w:eastAsia="ar-SA"/>
              </w:rPr>
              <w:t>3</w:t>
            </w:r>
          </w:p>
        </w:tc>
        <w:tc>
          <w:tcPr>
            <w:tcW w:w="1505" w:type="dxa"/>
          </w:tcPr>
          <w:p w14:paraId="11CDFF58" w14:textId="55A8DA6A" w:rsidR="00F970ED" w:rsidRPr="00B95D36" w:rsidRDefault="000B516A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</w:rPr>
            </w:pPr>
            <w:r w:rsidRPr="00B95D36">
              <w:rPr>
                <w:rFonts w:cs="Times New Roman"/>
                <w:sz w:val="22"/>
                <w:lang w:eastAsia="ar-SA"/>
              </w:rPr>
              <w:t>25</w:t>
            </w:r>
            <w:r w:rsidR="0048595B" w:rsidRPr="00B95D36">
              <w:rPr>
                <w:rFonts w:cs="Times New Roman"/>
                <w:sz w:val="22"/>
                <w:lang w:eastAsia="ar-SA"/>
              </w:rPr>
              <w:t>8</w:t>
            </w:r>
          </w:p>
        </w:tc>
      </w:tr>
    </w:tbl>
    <w:p w14:paraId="47859AFA" w14:textId="5C5ADE16" w:rsidR="00F970ED" w:rsidRPr="00B95D36" w:rsidRDefault="00DB1300" w:rsidP="00DB1300">
      <w:pPr>
        <w:suppressAutoHyphens/>
        <w:spacing w:after="200" w:line="276" w:lineRule="auto"/>
        <w:jc w:val="both"/>
        <w:rPr>
          <w:rFonts w:cs="Times New Roman"/>
          <w:sz w:val="24"/>
          <w:szCs w:val="24"/>
        </w:rPr>
      </w:pPr>
      <w:r w:rsidRPr="00B95D36">
        <w:rPr>
          <w:rFonts w:cs="Times New Roman"/>
          <w:sz w:val="24"/>
          <w:szCs w:val="24"/>
          <w:lang w:eastAsia="ar-SA"/>
        </w:rPr>
        <w:t xml:space="preserve">     </w:t>
      </w:r>
      <w:r w:rsidRPr="00B95D36">
        <w:rPr>
          <w:rFonts w:cs="Times New Roman"/>
          <w:sz w:val="24"/>
          <w:szCs w:val="24"/>
        </w:rPr>
        <w:t xml:space="preserve">            </w:t>
      </w:r>
    </w:p>
    <w:p w14:paraId="1FCC8BD5" w14:textId="54D165A5" w:rsidR="00DB1300" w:rsidRPr="00B95D36" w:rsidRDefault="00DB1300" w:rsidP="00DB1300">
      <w:pPr>
        <w:suppressAutoHyphens/>
        <w:spacing w:after="200" w:line="276" w:lineRule="auto"/>
        <w:jc w:val="both"/>
        <w:rPr>
          <w:rFonts w:cs="Times New Roman"/>
          <w:sz w:val="24"/>
          <w:szCs w:val="24"/>
          <w:lang w:eastAsia="ar-SA"/>
        </w:rPr>
      </w:pPr>
      <w:r w:rsidRPr="00B95D36">
        <w:rPr>
          <w:rFonts w:cs="Times New Roman"/>
          <w:sz w:val="24"/>
          <w:szCs w:val="24"/>
        </w:rPr>
        <w:t xml:space="preserve"> Директор МКУ «</w:t>
      </w:r>
      <w:proofErr w:type="spellStart"/>
      <w:proofErr w:type="gramStart"/>
      <w:r w:rsidRPr="00B95D36">
        <w:rPr>
          <w:rFonts w:cs="Times New Roman"/>
          <w:sz w:val="24"/>
          <w:szCs w:val="24"/>
        </w:rPr>
        <w:t>КФиС</w:t>
      </w:r>
      <w:proofErr w:type="spellEnd"/>
      <w:r w:rsidRPr="00B95D36">
        <w:rPr>
          <w:rFonts w:cs="Times New Roman"/>
          <w:sz w:val="24"/>
          <w:szCs w:val="24"/>
        </w:rPr>
        <w:t xml:space="preserve">»   </w:t>
      </w:r>
      <w:proofErr w:type="gramEnd"/>
      <w:r w:rsidRPr="00B95D3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970ED" w:rsidRPr="00B95D36">
        <w:rPr>
          <w:rFonts w:cs="Times New Roman"/>
          <w:sz w:val="24"/>
          <w:szCs w:val="24"/>
        </w:rPr>
        <w:t xml:space="preserve">            </w:t>
      </w:r>
      <w:r w:rsidR="00BA5C83">
        <w:rPr>
          <w:rFonts w:cs="Times New Roman"/>
          <w:sz w:val="24"/>
          <w:szCs w:val="24"/>
        </w:rPr>
        <w:t xml:space="preserve">                                           </w:t>
      </w:r>
      <w:r w:rsidR="00F970ED" w:rsidRPr="00B95D36">
        <w:rPr>
          <w:rFonts w:cs="Times New Roman"/>
          <w:sz w:val="24"/>
          <w:szCs w:val="24"/>
        </w:rPr>
        <w:t xml:space="preserve"> </w:t>
      </w:r>
      <w:r w:rsidRPr="00B95D36">
        <w:rPr>
          <w:rFonts w:cs="Times New Roman"/>
          <w:sz w:val="24"/>
          <w:szCs w:val="24"/>
        </w:rPr>
        <w:t xml:space="preserve">  М.В. </w:t>
      </w:r>
      <w:proofErr w:type="spellStart"/>
      <w:r w:rsidRPr="00B95D36">
        <w:rPr>
          <w:rFonts w:cs="Times New Roman"/>
          <w:sz w:val="24"/>
          <w:szCs w:val="24"/>
        </w:rPr>
        <w:t>Лихота</w:t>
      </w:r>
      <w:proofErr w:type="spellEnd"/>
      <w:r w:rsidRPr="00B95D36">
        <w:rPr>
          <w:rFonts w:cs="Times New Roman"/>
          <w:sz w:val="24"/>
          <w:szCs w:val="24"/>
          <w:lang w:eastAsia="ar-SA"/>
        </w:rPr>
        <w:tab/>
      </w:r>
    </w:p>
    <w:p w14:paraId="64C2E3CF" w14:textId="77777777" w:rsidR="00270C3A" w:rsidRPr="00B95D36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26CC9C9A" w14:textId="77777777" w:rsidR="004D16B3" w:rsidRDefault="004D16B3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32E88BD8" w14:textId="77777777" w:rsidR="004D16B3" w:rsidRDefault="004D16B3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566E74E" w14:textId="77777777" w:rsidR="004D16B3" w:rsidRDefault="004D16B3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24DCC277" w14:textId="77777777" w:rsidR="00E95DD7" w:rsidRDefault="00E95DD7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2BA10187" w14:textId="77777777" w:rsidR="00E95DD7" w:rsidRDefault="00E95DD7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61E9846D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0E83BA16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3987D149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5B4C0EDA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033A3BC2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34F7E7F1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116A54AF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171A7A52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</w:p>
    <w:p w14:paraId="051D3982" w14:textId="373F6BE1" w:rsidR="00DB1300" w:rsidRPr="00E95DD7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>Приложение № 2</w:t>
      </w:r>
    </w:p>
    <w:p w14:paraId="4D33DC82" w14:textId="07E281A1" w:rsidR="00DB1300" w:rsidRPr="00E95DD7" w:rsidRDefault="00810FC2" w:rsidP="00DB1300">
      <w:pPr>
        <w:suppressAutoHyphens/>
        <w:autoSpaceDE w:val="0"/>
        <w:autoSpaceDN w:val="0"/>
        <w:adjustRightInd w:val="0"/>
        <w:spacing w:after="0"/>
        <w:ind w:left="9781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>к Паспорту</w:t>
      </w:r>
      <w:r w:rsidR="00DB1300" w:rsidRPr="00E95DD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95DD7">
        <w:rPr>
          <w:rFonts w:eastAsia="Times New Roman" w:cs="Times New Roman"/>
          <w:sz w:val="24"/>
          <w:szCs w:val="24"/>
          <w:lang w:eastAsia="ar-SA"/>
        </w:rPr>
        <w:t>муниципальной программы</w:t>
      </w:r>
      <w:r w:rsidR="00DB1300" w:rsidRPr="00E95DD7">
        <w:rPr>
          <w:rFonts w:eastAsia="Times New Roman" w:cs="Times New Roman"/>
          <w:sz w:val="24"/>
          <w:szCs w:val="24"/>
          <w:lang w:eastAsia="ar-SA"/>
        </w:rPr>
        <w:t xml:space="preserve"> «Развитие физической культуры и спорта Манского района»</w:t>
      </w:r>
    </w:p>
    <w:p w14:paraId="599F4E7A" w14:textId="77777777" w:rsidR="00DB1300" w:rsidRPr="00E95DD7" w:rsidRDefault="00DB1300" w:rsidP="00DB13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14:paraId="4F9283B3" w14:textId="77777777" w:rsidR="00DB1300" w:rsidRPr="00E95DD7" w:rsidRDefault="00DB1300" w:rsidP="00DB1300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ar-SA"/>
        </w:rPr>
      </w:pPr>
      <w:r w:rsidRPr="00E95DD7">
        <w:rPr>
          <w:rFonts w:cs="Times New Roman"/>
          <w:sz w:val="24"/>
          <w:szCs w:val="24"/>
          <w:lang w:eastAsia="ar-SA"/>
        </w:rPr>
        <w:t xml:space="preserve">Перечень мероприятий программы «Развитие физической культуры и спорта </w:t>
      </w:r>
    </w:p>
    <w:p w14:paraId="42D33AA6" w14:textId="77777777" w:rsidR="00DB1300" w:rsidRPr="00E95DD7" w:rsidRDefault="00DB1300" w:rsidP="00DB1300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ar-SA"/>
        </w:rPr>
      </w:pPr>
      <w:r w:rsidRPr="00E95DD7">
        <w:rPr>
          <w:rFonts w:cs="Times New Roman"/>
          <w:sz w:val="24"/>
          <w:szCs w:val="24"/>
          <w:lang w:eastAsia="ar-SA"/>
        </w:rPr>
        <w:t>Манского района» с указанием объема средств на их реализацию</w:t>
      </w:r>
    </w:p>
    <w:tbl>
      <w:tblPr>
        <w:tblW w:w="15730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567"/>
        <w:gridCol w:w="34"/>
        <w:gridCol w:w="675"/>
        <w:gridCol w:w="34"/>
        <w:gridCol w:w="1383"/>
        <w:gridCol w:w="34"/>
        <w:gridCol w:w="533"/>
        <w:gridCol w:w="34"/>
        <w:gridCol w:w="1384"/>
        <w:gridCol w:w="1275"/>
        <w:gridCol w:w="1276"/>
        <w:gridCol w:w="1064"/>
        <w:gridCol w:w="354"/>
      </w:tblGrid>
      <w:tr w:rsidR="004276B3" w:rsidRPr="00DC24C1" w14:paraId="168AAC0A" w14:textId="77777777" w:rsidTr="000C50E0">
        <w:trPr>
          <w:trHeight w:val="451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DDD3A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CDBA1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 xml:space="preserve">ГРБС </w:t>
            </w:r>
          </w:p>
        </w:tc>
        <w:tc>
          <w:tcPr>
            <w:tcW w:w="3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A275FE" w14:textId="2322391E" w:rsidR="00DB1300" w:rsidRPr="00923F7D" w:rsidRDefault="00F32F8F" w:rsidP="00F32F8F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 xml:space="preserve"> </w:t>
            </w:r>
            <w:r w:rsidR="00DB1300" w:rsidRPr="00923F7D">
              <w:rPr>
                <w:rFonts w:cs="Times New Roman"/>
                <w:sz w:val="22"/>
                <w:lang w:eastAsia="ar-SA"/>
              </w:rPr>
              <w:t>Код бюджетной классификации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58E8E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 xml:space="preserve">Расходы </w:t>
            </w:r>
            <w:r w:rsidRPr="00923F7D">
              <w:rPr>
                <w:rFonts w:cs="Times New Roman"/>
                <w:sz w:val="22"/>
                <w:lang w:eastAsia="ar-SA"/>
              </w:rPr>
              <w:br/>
              <w:t>(тыс. руб.), годы</w:t>
            </w:r>
          </w:p>
        </w:tc>
      </w:tr>
      <w:tr w:rsidR="004276B3" w:rsidRPr="00DC24C1" w14:paraId="2F465102" w14:textId="77777777" w:rsidTr="000C50E0">
        <w:trPr>
          <w:trHeight w:val="273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6B5ED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E2B12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759E8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10999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proofErr w:type="spellStart"/>
            <w:r w:rsidRPr="00923F7D">
              <w:rPr>
                <w:rFonts w:cs="Times New Roman"/>
                <w:sz w:val="22"/>
                <w:lang w:eastAsia="ar-SA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A1735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94A49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ВР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39A14" w14:textId="2D262647" w:rsidR="00DB1300" w:rsidRPr="00923F7D" w:rsidRDefault="00DB1300" w:rsidP="00F32F8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202</w:t>
            </w:r>
            <w:r w:rsidR="00EE15BE" w:rsidRPr="00923F7D">
              <w:rPr>
                <w:rFonts w:cs="Times New Roman"/>
                <w:sz w:val="22"/>
                <w:lang w:eastAsia="ar-SA"/>
              </w:rPr>
              <w:t>4</w:t>
            </w:r>
            <w:r w:rsidRPr="00923F7D">
              <w:rPr>
                <w:rFonts w:cs="Times New Roman"/>
                <w:sz w:val="22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B6A7" w14:textId="628E81F1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202</w:t>
            </w:r>
            <w:r w:rsidR="00EE15BE" w:rsidRPr="00923F7D">
              <w:rPr>
                <w:rFonts w:cs="Times New Roman"/>
                <w:sz w:val="22"/>
                <w:lang w:eastAsia="ar-SA"/>
              </w:rPr>
              <w:t>5</w:t>
            </w:r>
            <w:r w:rsidRPr="00923F7D">
              <w:rPr>
                <w:rFonts w:cs="Times New Roman"/>
                <w:sz w:val="22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DFC9" w14:textId="17F78342" w:rsidR="00DB1300" w:rsidRPr="00923F7D" w:rsidRDefault="00DB1300" w:rsidP="00F32F8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202</w:t>
            </w:r>
            <w:r w:rsidR="00EE15BE" w:rsidRPr="00923F7D">
              <w:rPr>
                <w:rFonts w:cs="Times New Roman"/>
                <w:sz w:val="22"/>
                <w:lang w:eastAsia="ar-SA"/>
              </w:rPr>
              <w:t>6</w:t>
            </w:r>
            <w:r w:rsidRPr="00923F7D">
              <w:rPr>
                <w:rFonts w:cs="Times New Roman"/>
                <w:sz w:val="22"/>
                <w:lang w:eastAsia="ar-SA"/>
              </w:rPr>
              <w:t xml:space="preserve">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DF07ED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Итого за период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C3C6" w14:textId="77777777" w:rsidR="00DB1300" w:rsidRPr="00923F7D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2"/>
                <w:lang w:eastAsia="ar-SA"/>
              </w:rPr>
            </w:pPr>
          </w:p>
        </w:tc>
      </w:tr>
      <w:tr w:rsidR="0048595B" w:rsidRPr="00DC24C1" w14:paraId="32D46C03" w14:textId="77777777" w:rsidTr="000C50E0">
        <w:trPr>
          <w:trHeight w:val="5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E778B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bookmarkStart w:id="3" w:name="_Hlk24711879"/>
            <w:r w:rsidRPr="00923F7D">
              <w:rPr>
                <w:rFonts w:cs="Times New Roman"/>
                <w:sz w:val="22"/>
                <w:lang w:eastAsia="ar-SA"/>
              </w:rPr>
              <w:t>Программа ««Развитие физической культуры и спорта   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CE3B7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8C39D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53998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F7B12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14F3C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987A3" w14:textId="0F4D93CB" w:rsidR="0048595B" w:rsidRPr="00923F7D" w:rsidRDefault="001E03DB" w:rsidP="00E95DD7">
            <w:pPr>
              <w:spacing w:after="0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28 852,869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56610" w14:textId="20A74924" w:rsidR="0048595B" w:rsidRPr="00923F7D" w:rsidRDefault="001E03DB" w:rsidP="00E95DD7">
            <w:pPr>
              <w:suppressAutoHyphens/>
              <w:autoSpaceDE w:val="0"/>
              <w:autoSpaceDN w:val="0"/>
              <w:adjustRightInd w:val="0"/>
              <w:spacing w:after="0"/>
              <w:ind w:left="-75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24 657,454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93239" w14:textId="0F951FA5" w:rsidR="0048595B" w:rsidRPr="00923F7D" w:rsidRDefault="001E03DB" w:rsidP="00E95DD7">
            <w:pPr>
              <w:suppressAutoHyphens/>
              <w:autoSpaceDE w:val="0"/>
              <w:autoSpaceDN w:val="0"/>
              <w:adjustRightInd w:val="0"/>
              <w:spacing w:after="0"/>
              <w:ind w:left="-74" w:right="-137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24 988,597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28748" w14:textId="466390A7" w:rsidR="0048595B" w:rsidRPr="00923F7D" w:rsidRDefault="001E03DB" w:rsidP="00E95DD7">
            <w:pPr>
              <w:spacing w:after="0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eastAsia="ar-SA"/>
              </w:rPr>
              <w:t>78 498,921</w:t>
            </w:r>
          </w:p>
          <w:p w14:paraId="6808C0AC" w14:textId="53830154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48595B" w:rsidRPr="00DC24C1" w14:paraId="4CF8FE85" w14:textId="77777777" w:rsidTr="000C50E0">
        <w:trPr>
          <w:trHeight w:val="4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08DA7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bookmarkStart w:id="4" w:name="_Hlk24714105"/>
            <w:bookmarkEnd w:id="3"/>
            <w:r w:rsidRPr="00923F7D">
              <w:rPr>
                <w:rFonts w:cs="Times New Roman"/>
                <w:sz w:val="22"/>
                <w:lang w:eastAsia="ar-SA"/>
              </w:rPr>
              <w:t>Подпрограмма 1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6FBFC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DD4DB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9507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DB41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F872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31138" w14:textId="1DF0EEB5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6915" w14:textId="584490A3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582,950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43F5E" w14:textId="1E2D21B7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588,800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0594" w14:textId="017AE4C3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1 821,750</w:t>
            </w:r>
          </w:p>
        </w:tc>
      </w:tr>
      <w:bookmarkEnd w:id="4"/>
      <w:tr w:rsidR="0048595B" w:rsidRPr="00DC24C1" w14:paraId="3CD4A74D" w14:textId="77777777" w:rsidTr="00923F7D">
        <w:trPr>
          <w:trHeight w:val="20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029F" w14:textId="66D25C04" w:rsidR="00923F7D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Мероприятие 1.1 Проведение спортивных мероприятий в рамках подпрограммы «Развитие 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63A1F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07F1D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98328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68"/>
              <w:jc w:val="center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E966AE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0510061750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4F2625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59774902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9644A8" w14:textId="77777777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165C56D0" w14:textId="6572C5E8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FBB3CC" w14:textId="77777777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340B3712" w14:textId="700E9EFE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432,950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E2C98E" w14:textId="77777777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74DAC0B3" w14:textId="7CA2E722" w:rsidR="0048595B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438,800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7C425" w14:textId="77777777" w:rsidR="001E4992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</w:p>
          <w:p w14:paraId="7090C55F" w14:textId="39B958FD" w:rsidR="001E4992" w:rsidRPr="001E03DB" w:rsidRDefault="001E4992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1 371,750</w:t>
            </w:r>
          </w:p>
          <w:p w14:paraId="4BA2BA5F" w14:textId="7CF0D3EE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923F7D" w:rsidRPr="00DC24C1" w14:paraId="1021C500" w14:textId="77777777" w:rsidTr="00923F7D">
        <w:trPr>
          <w:trHeight w:val="25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866E3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Мероприятие 1.2 Расходы на устройство плоскостных спортивных сооружений в сельской местности в рамках подпрограммы «Развитие массовой физической культуры и спорта» муниципальной программы «Развитие физической культуры и спорта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BA07" w14:textId="31133C1D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074C9" w14:textId="49F5F4B5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1D2DDE" w14:textId="7BB9AB3A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68"/>
              <w:jc w:val="center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75783C" w14:textId="4F899349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05100</w:t>
            </w:r>
            <w:r>
              <w:rPr>
                <w:rFonts w:cs="Times New Roman"/>
                <w:sz w:val="22"/>
                <w:lang w:val="en-US" w:eastAsia="ar-SA"/>
              </w:rPr>
              <w:t>S</w:t>
            </w:r>
            <w:r>
              <w:rPr>
                <w:rFonts w:cs="Times New Roman"/>
                <w:sz w:val="22"/>
                <w:lang w:eastAsia="ar-SA"/>
              </w:rPr>
              <w:t>8450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B8CCAA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244</w:t>
            </w:r>
          </w:p>
          <w:p w14:paraId="229286CA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9EB5BA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150,00</w:t>
            </w:r>
          </w:p>
          <w:p w14:paraId="6A49C9EC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020438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150,00</w:t>
            </w:r>
          </w:p>
          <w:p w14:paraId="2BD45B12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D41CEE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150,00</w:t>
            </w:r>
          </w:p>
          <w:p w14:paraId="0CB69071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3298E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450,00</w:t>
            </w:r>
          </w:p>
          <w:p w14:paraId="52CFFCCA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923F7D" w:rsidRPr="00DC24C1" w14:paraId="701B0D46" w14:textId="77777777" w:rsidTr="00923F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1FA90C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0668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86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8F37D79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2185EA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68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1B3EA0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3E20B9" w14:textId="77777777" w:rsidR="00923F7D" w:rsidRPr="00923F7D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7A0D36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5991D8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CD6A9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E2A8" w14:textId="77777777" w:rsidR="00923F7D" w:rsidRPr="001E03DB" w:rsidRDefault="00923F7D" w:rsidP="00E95D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48595B" w:rsidRPr="00DC24C1" w14:paraId="28B5649C" w14:textId="77777777" w:rsidTr="00923F7D">
        <w:trPr>
          <w:trHeight w:val="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402F4" w14:textId="4C8A09FA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lastRenderedPageBreak/>
              <w:t>Подпрограмма 3 «Развитие дополнительного образования физкультурно-спортивной направленности в Манском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1F74D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hanging="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291957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E0CAC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F91C3F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BD56BB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B52678" w14:textId="3A8FCA91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ind w:left="-203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8 258,371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C77F20E" w14:textId="485E1960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6 804,563</w:t>
            </w:r>
          </w:p>
          <w:p w14:paraId="3E918E9A" w14:textId="67EF6081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71188EF2" w14:textId="533FA687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ind w:left="-216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6 896,506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20C7A" w14:textId="42A997B1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21 959,441</w:t>
            </w:r>
          </w:p>
        </w:tc>
      </w:tr>
      <w:tr w:rsidR="0048595B" w:rsidRPr="00DC24C1" w14:paraId="53B97965" w14:textId="77777777" w:rsidTr="000C50E0">
        <w:trPr>
          <w:trHeight w:val="11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E188AA" w14:textId="4B19CF04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 xml:space="preserve">Мероприятие 3.1 проведение спортивных мероприятий в рамках подпрограммы ««Развитие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44D359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hanging="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6CE541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A3EC58" w14:textId="7FF366E3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68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EAEBE05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0530061760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BC7552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EDAAC6" w14:textId="49796CFD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400</w:t>
            </w:r>
            <w:r w:rsidR="00592EC0" w:rsidRPr="001E03DB">
              <w:rPr>
                <w:rFonts w:cs="Times New Roman"/>
                <w:sz w:val="22"/>
                <w:lang w:eastAsia="ar-SA"/>
              </w:rPr>
              <w:t>,00</w:t>
            </w:r>
            <w:r w:rsidRPr="001E03DB"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BD3B8F" w14:textId="70A0C345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A29751" w14:textId="034A4EA6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93EB5F" w14:textId="1367C9B1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400</w:t>
            </w:r>
            <w:r w:rsidR="0048595B" w:rsidRPr="001E03DB">
              <w:rPr>
                <w:rFonts w:cs="Times New Roman"/>
                <w:sz w:val="22"/>
                <w:lang w:eastAsia="ar-SA"/>
              </w:rPr>
              <w:t>,00</w:t>
            </w:r>
          </w:p>
        </w:tc>
      </w:tr>
      <w:tr w:rsidR="0048595B" w:rsidRPr="0009233D" w14:paraId="0C5D27C6" w14:textId="77777777" w:rsidTr="000C50E0">
        <w:trPr>
          <w:trHeight w:val="6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1578A3" w14:textId="600BF02A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Мероприятие 3.2 Выполнение функций муниципальными бюджетными учреждениями за счет средств местного бюджета в рамках подпрограммы 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C1C14E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hanging="86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21C11A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F9CE58" w14:textId="35A3F9AB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68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E063F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0530000680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F27787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611</w:t>
            </w:r>
          </w:p>
          <w:p w14:paraId="69E04B4F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5CB60AA9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4EC3E3FD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1AABE6" w14:textId="1F386837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7 858,371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E7DE18" w14:textId="7419C029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6 804,563</w:t>
            </w:r>
          </w:p>
          <w:p w14:paraId="53402A77" w14:textId="77777777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 xml:space="preserve">     </w:t>
            </w:r>
          </w:p>
          <w:p w14:paraId="5A6B7629" w14:textId="77777777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498995" w14:textId="08B6206B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ind w:left="-216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6 896,506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312F5A2" w14:textId="1CCE10CB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21 559,441</w:t>
            </w:r>
          </w:p>
          <w:p w14:paraId="19662C09" w14:textId="77777777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  <w:p w14:paraId="1CDAAE4B" w14:textId="7FB4031F" w:rsidR="0048595B" w:rsidRPr="001E03DB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 xml:space="preserve">        </w:t>
            </w:r>
          </w:p>
        </w:tc>
      </w:tr>
      <w:tr w:rsidR="0048595B" w:rsidRPr="0009233D" w14:paraId="07B0C254" w14:textId="77777777" w:rsidTr="000C50E0">
        <w:trPr>
          <w:trHeight w:val="9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D07D4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 xml:space="preserve"> Подпрограмма 4</w:t>
            </w:r>
            <w:r w:rsidRPr="00923F7D">
              <w:rPr>
                <w:rFonts w:cs="Times New Roman"/>
                <w:sz w:val="22"/>
                <w:lang w:eastAsia="ar-SA"/>
              </w:rPr>
              <w:tab/>
              <w:t>«Обеспечение условий реализации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24F9F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ind w:hanging="86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5471F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7196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0751C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A969" w14:textId="77777777" w:rsidR="0048595B" w:rsidRPr="00923F7D" w:rsidRDefault="0048595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ECC0" w14:textId="222089ED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19 944,498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3FCA" w14:textId="45FF708C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ind w:right="-102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17 269,941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1183" w14:textId="27679816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ind w:left="-216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17 503,291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7C00" w14:textId="0E96B90C" w:rsidR="0048595B" w:rsidRPr="001E03DB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54 717,730</w:t>
            </w:r>
          </w:p>
        </w:tc>
      </w:tr>
      <w:tr w:rsidR="00BC1472" w:rsidRPr="0009233D" w14:paraId="7BB1EAD6" w14:textId="77777777" w:rsidTr="0011179B">
        <w:trPr>
          <w:trHeight w:val="42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1AD81" w14:textId="355C4B48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 xml:space="preserve">Мероприятие 4.1. Выполнение функций казенными учреждениями в рамках подпрограммы «обеспечение реализации программы и прочие мероприятия» муниципальной программы «Развитие физической культуры и спорта   Манского района»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1A30B1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86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Администрация Манского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AAF79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031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BA7F23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09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1102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C34CF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0540000670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37EB34" w14:textId="5C345E1A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1E3849" w14:textId="438905E1" w:rsidR="00BC1472" w:rsidRPr="001E03DB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12 777,728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EFB7D" w14:textId="7AA614F4" w:rsidR="00BC1472" w:rsidRPr="001E03DB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12 496,114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FDEBB8" w14:textId="458774A1" w:rsidR="00BC1472" w:rsidRPr="001E03DB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16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12 675,339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2BBF7" w14:textId="18908FF3" w:rsidR="00BC1472" w:rsidRPr="001E03DB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 w:rsidRPr="001E03DB">
              <w:rPr>
                <w:rFonts w:cs="Times New Roman"/>
                <w:sz w:val="22"/>
                <w:lang w:eastAsia="ar-SA"/>
              </w:rPr>
              <w:t>37 949,181</w:t>
            </w:r>
          </w:p>
        </w:tc>
      </w:tr>
      <w:tr w:rsidR="00BC1472" w:rsidRPr="0009233D" w14:paraId="02311F33" w14:textId="77777777" w:rsidTr="0011179B">
        <w:trPr>
          <w:trHeight w:val="394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F90D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05575E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FF57D7F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7DC74DD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F7C025A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67028D" w14:textId="29251ACC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D5E284" w14:textId="70EBBEDA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3 858,873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15D1D" w14:textId="05CE8FD1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3 773,827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79863" w14:textId="7CAB648A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right="-73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3 827,952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48D6" w14:textId="14BDBD84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11 460,652</w:t>
            </w:r>
          </w:p>
        </w:tc>
      </w:tr>
      <w:tr w:rsidR="00BC1472" w:rsidRPr="0009233D" w14:paraId="03E5FBC2" w14:textId="77777777" w:rsidTr="0011179B">
        <w:trPr>
          <w:trHeight w:val="408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98C2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39F0AEC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5772ABF1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53B1CD5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7CE00E1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E1BCFE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 w:rsidRPr="00923F7D">
              <w:rPr>
                <w:rFonts w:cs="Times New Roman"/>
                <w:sz w:val="22"/>
                <w:lang w:eastAsia="ar-SA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39989" w14:textId="76B908C1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03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1 704,363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5F6FF" w14:textId="7A40938D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65464" w14:textId="5E1F29DB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right="-108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0D16" w14:textId="27829EE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1 704,363</w:t>
            </w:r>
          </w:p>
        </w:tc>
      </w:tr>
      <w:tr w:rsidR="00BC1472" w:rsidRPr="0009233D" w14:paraId="42DFF04A" w14:textId="77777777" w:rsidTr="0011179B">
        <w:trPr>
          <w:trHeight w:val="476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77A0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EF92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48197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C579E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2A3977" w14:textId="77777777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EB67BD" w14:textId="6A2D344E" w:rsidR="00BC1472" w:rsidRPr="00923F7D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15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247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F7B1E0" w14:textId="547D480E" w:rsidR="00BC1472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left="-203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1 603,532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6FADBA" w14:textId="11501774" w:rsidR="00BC1472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879C3" w14:textId="70655A4E" w:rsidR="00BC1472" w:rsidRDefault="00BC1472" w:rsidP="00E95DD7">
            <w:pPr>
              <w:suppressAutoHyphens/>
              <w:autoSpaceDE w:val="0"/>
              <w:autoSpaceDN w:val="0"/>
              <w:adjustRightInd w:val="0"/>
              <w:spacing w:after="0"/>
              <w:ind w:right="-108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1 000,000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E25E" w14:textId="2A90EAA8" w:rsidR="00BC1472" w:rsidRDefault="0011179B" w:rsidP="00E95D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3 603,532</w:t>
            </w:r>
          </w:p>
        </w:tc>
      </w:tr>
    </w:tbl>
    <w:p w14:paraId="52144C7D" w14:textId="4EE5AE41" w:rsidR="00115D7A" w:rsidRDefault="00DB1300" w:rsidP="00324A3D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  <w:r w:rsidRPr="00B95D36">
        <w:rPr>
          <w:rFonts w:cs="Times New Roman"/>
          <w:sz w:val="24"/>
          <w:szCs w:val="24"/>
          <w:lang w:eastAsia="ar-SA"/>
        </w:rPr>
        <w:t xml:space="preserve">                Директор МКУ «</w:t>
      </w:r>
      <w:proofErr w:type="spellStart"/>
      <w:proofErr w:type="gramStart"/>
      <w:r w:rsidRPr="00B95D36">
        <w:rPr>
          <w:rFonts w:cs="Times New Roman"/>
          <w:sz w:val="24"/>
          <w:szCs w:val="24"/>
          <w:lang w:eastAsia="ar-SA"/>
        </w:rPr>
        <w:t>КФиС</w:t>
      </w:r>
      <w:proofErr w:type="spellEnd"/>
      <w:r w:rsidRPr="00B95D36">
        <w:rPr>
          <w:rFonts w:cs="Times New Roman"/>
          <w:sz w:val="24"/>
          <w:szCs w:val="24"/>
          <w:lang w:eastAsia="ar-SA"/>
        </w:rPr>
        <w:t xml:space="preserve">»   </w:t>
      </w:r>
      <w:proofErr w:type="gramEnd"/>
      <w:r w:rsidRPr="00B95D36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95D36">
        <w:rPr>
          <w:rFonts w:cs="Times New Roman"/>
          <w:sz w:val="24"/>
          <w:szCs w:val="24"/>
          <w:lang w:eastAsia="ar-SA"/>
        </w:rPr>
        <w:t xml:space="preserve">                                               </w:t>
      </w:r>
      <w:r w:rsidRPr="00B95D36">
        <w:rPr>
          <w:rFonts w:cs="Times New Roman"/>
          <w:sz w:val="24"/>
          <w:szCs w:val="24"/>
          <w:lang w:eastAsia="ar-SA"/>
        </w:rPr>
        <w:t xml:space="preserve">                                       </w:t>
      </w:r>
      <w:r w:rsidR="00762DE3" w:rsidRPr="00B95D36">
        <w:rPr>
          <w:rFonts w:cs="Times New Roman"/>
          <w:sz w:val="24"/>
          <w:szCs w:val="24"/>
          <w:lang w:eastAsia="ar-SA"/>
        </w:rPr>
        <w:t xml:space="preserve">            </w:t>
      </w:r>
      <w:r w:rsidRPr="00B95D36">
        <w:rPr>
          <w:rFonts w:cs="Times New Roman"/>
          <w:sz w:val="24"/>
          <w:szCs w:val="24"/>
          <w:lang w:eastAsia="ar-SA"/>
        </w:rPr>
        <w:t xml:space="preserve">    М.В. </w:t>
      </w:r>
      <w:proofErr w:type="spellStart"/>
      <w:r w:rsidRPr="00B95D36">
        <w:rPr>
          <w:rFonts w:cs="Times New Roman"/>
          <w:sz w:val="24"/>
          <w:szCs w:val="24"/>
          <w:lang w:eastAsia="ar-SA"/>
        </w:rPr>
        <w:t>Лихота</w:t>
      </w:r>
      <w:proofErr w:type="spellEnd"/>
      <w:r w:rsidRPr="00DB1300">
        <w:rPr>
          <w:rFonts w:cs="Times New Roman"/>
          <w:szCs w:val="28"/>
          <w:lang w:eastAsia="ar-SA"/>
        </w:rPr>
        <w:tab/>
        <w:t xml:space="preserve">                                                         </w:t>
      </w:r>
      <w:bookmarkStart w:id="5" w:name="_Hlk46235009"/>
    </w:p>
    <w:p w14:paraId="33781E46" w14:textId="77777777" w:rsidR="00E95DD7" w:rsidRDefault="00E95DD7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5EDDE0AF" w14:textId="77777777" w:rsidR="00E95DD7" w:rsidRDefault="00E95DD7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2F9B9C58" w14:textId="77777777" w:rsidR="00E95DD7" w:rsidRDefault="00E95DD7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213A13CE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 w:val="24"/>
          <w:szCs w:val="24"/>
          <w:lang w:eastAsia="ar-SA"/>
        </w:rPr>
      </w:pPr>
    </w:p>
    <w:p w14:paraId="165556EF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 w:val="24"/>
          <w:szCs w:val="24"/>
          <w:lang w:eastAsia="ar-SA"/>
        </w:rPr>
      </w:pPr>
    </w:p>
    <w:p w14:paraId="64D71E3C" w14:textId="77777777" w:rsidR="00B95D36" w:rsidRDefault="00B95D36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 w:val="24"/>
          <w:szCs w:val="24"/>
          <w:lang w:eastAsia="ar-SA"/>
        </w:rPr>
      </w:pPr>
    </w:p>
    <w:p w14:paraId="0422D2A4" w14:textId="677C0187" w:rsidR="00DB1300" w:rsidRPr="00E95DD7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46F7977F" w14:textId="7203E908" w:rsidR="00DB1300" w:rsidRPr="00E95DD7" w:rsidRDefault="004276B3" w:rsidP="00DB1300">
      <w:pPr>
        <w:suppressAutoHyphens/>
        <w:spacing w:after="0"/>
        <w:ind w:left="9204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>к Паспорту</w:t>
      </w:r>
      <w:r w:rsidR="00DB1300" w:rsidRPr="00E95DD7">
        <w:rPr>
          <w:rFonts w:eastAsia="Times New Roman" w:cs="Times New Roman"/>
          <w:sz w:val="24"/>
          <w:szCs w:val="24"/>
          <w:lang w:eastAsia="ar-SA"/>
        </w:rPr>
        <w:t xml:space="preserve"> муниципальной       программы «Развитие физической культуры и спорта Манского района                                                           </w:t>
      </w:r>
    </w:p>
    <w:bookmarkEnd w:id="5"/>
    <w:p w14:paraId="5F665976" w14:textId="480B1121" w:rsidR="00DB1300" w:rsidRPr="00E95DD7" w:rsidRDefault="00DB1300" w:rsidP="00DB130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 xml:space="preserve">Ресурсное обеспечение и прогнозная оценка расходов на реализацию целей </w:t>
      </w:r>
      <w:r w:rsidR="004276B3" w:rsidRPr="00E95DD7">
        <w:rPr>
          <w:rFonts w:eastAsia="Times New Roman" w:cs="Times New Roman"/>
          <w:sz w:val="24"/>
          <w:szCs w:val="24"/>
          <w:lang w:eastAsia="ar-SA"/>
        </w:rPr>
        <w:t>муниципальной программы</w:t>
      </w:r>
    </w:p>
    <w:p w14:paraId="7482F24F" w14:textId="0DF95953" w:rsidR="00DB1300" w:rsidRPr="00E95DD7" w:rsidRDefault="00DB1300" w:rsidP="00DB130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 xml:space="preserve">«Развитие физической культуры </w:t>
      </w:r>
      <w:r w:rsidR="004276B3" w:rsidRPr="00E95DD7">
        <w:rPr>
          <w:rFonts w:eastAsia="Times New Roman" w:cs="Times New Roman"/>
          <w:sz w:val="24"/>
          <w:szCs w:val="24"/>
          <w:lang w:eastAsia="ar-SA"/>
        </w:rPr>
        <w:t>и спорта</w:t>
      </w:r>
      <w:r w:rsidRPr="00E95DD7">
        <w:rPr>
          <w:rFonts w:eastAsia="Times New Roman" w:cs="Times New Roman"/>
          <w:sz w:val="24"/>
          <w:szCs w:val="24"/>
          <w:lang w:eastAsia="ar-SA"/>
        </w:rPr>
        <w:t xml:space="preserve"> Манского района» с учетом источников финансирования,</w:t>
      </w:r>
    </w:p>
    <w:p w14:paraId="5E96B6DC" w14:textId="77777777" w:rsidR="00DB1300" w:rsidRPr="00E95DD7" w:rsidRDefault="00DB1300" w:rsidP="00DB130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>в том числе по уровням бюджетной системы</w:t>
      </w:r>
    </w:p>
    <w:tbl>
      <w:tblPr>
        <w:tblW w:w="15446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3969"/>
        <w:gridCol w:w="2688"/>
        <w:gridCol w:w="1559"/>
        <w:gridCol w:w="1560"/>
        <w:gridCol w:w="1593"/>
        <w:gridCol w:w="1525"/>
      </w:tblGrid>
      <w:tr w:rsidR="004276B3" w:rsidRPr="007D6B7D" w14:paraId="085F7A8C" w14:textId="77777777" w:rsidTr="00F46D17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1983" w14:textId="77777777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9B11" w14:textId="77777777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CB45" w14:textId="77777777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E5B7" w14:textId="0441FFCF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Оценка расходов</w:t>
            </w:r>
            <w:r w:rsidRPr="00E95DD7">
              <w:rPr>
                <w:rFonts w:eastAsia="Times New Roman" w:cs="Times New Roman"/>
                <w:sz w:val="22"/>
                <w:lang w:eastAsia="ru-RU"/>
              </w:rPr>
              <w:br/>
              <w:t>( руб.), годы</w:t>
            </w:r>
          </w:p>
        </w:tc>
      </w:tr>
      <w:tr w:rsidR="004276B3" w:rsidRPr="007D6B7D" w14:paraId="3FDE984D" w14:textId="77777777" w:rsidTr="00F46D17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F0E6" w14:textId="77777777" w:rsidR="004276B3" w:rsidRPr="00E95DD7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8F8F" w14:textId="77777777" w:rsidR="004276B3" w:rsidRPr="00E95DD7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18EB" w14:textId="77777777" w:rsidR="004276B3" w:rsidRPr="00E95DD7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E383" w14:textId="6EC5E09A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714034" w:rsidRPr="00E95DD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6E0E5" w14:textId="5AFA7FF3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714034" w:rsidRPr="00E95DD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95E6" w14:textId="6B93DAAA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714034" w:rsidRPr="00E95DD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50D3" w14:textId="77777777" w:rsidR="004276B3" w:rsidRPr="00E95DD7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Итого на период</w:t>
            </w:r>
          </w:p>
        </w:tc>
      </w:tr>
      <w:tr w:rsidR="0048595B" w:rsidRPr="007D6B7D" w14:paraId="1F4B956B" w14:textId="77777777" w:rsidTr="00F46D17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A028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Муниципальная программа</w:t>
            </w:r>
          </w:p>
          <w:p w14:paraId="765E04BB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870D9" w14:textId="5B1F51E9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95DD7">
              <w:rPr>
                <w:rFonts w:eastAsia="Times New Roman" w:cs="Times New Roman"/>
                <w:sz w:val="22"/>
                <w:lang w:eastAsia="ar-SA"/>
              </w:rPr>
              <w:t>Программа  «</w:t>
            </w:r>
            <w:proofErr w:type="gramEnd"/>
            <w:r w:rsidRPr="00E95DD7">
              <w:rPr>
                <w:rFonts w:eastAsia="Times New Roman" w:cs="Times New Roman"/>
                <w:sz w:val="22"/>
                <w:lang w:eastAsia="ar-SA"/>
              </w:rPr>
              <w:t>Развитие физической культуры, спорта Манского района»</w:t>
            </w:r>
            <w:r w:rsidRPr="00E95D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F27F" w14:textId="2AE25B84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Всего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8CDEC8" w14:textId="324F37EA" w:rsidR="0048595B" w:rsidRPr="00E95DD7" w:rsidRDefault="00E95DD7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28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852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869</w:t>
            </w:r>
            <w:r w:rsidR="00F46D17">
              <w:rPr>
                <w:rFonts w:cs="Times New Roman"/>
                <w:sz w:val="22"/>
                <w:lang w:eastAsia="ar-SA"/>
              </w:rPr>
              <w:t>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4B8707" w14:textId="74B9E4FD" w:rsidR="0048595B" w:rsidRPr="00E95DD7" w:rsidRDefault="00E95DD7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</w:rPr>
              <w:t>24</w:t>
            </w:r>
            <w:r w:rsidR="00F46D17"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657</w:t>
            </w:r>
            <w:r w:rsidR="00F46D17"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454</w:t>
            </w:r>
            <w:r w:rsidR="00F46D17">
              <w:rPr>
                <w:rFonts w:cs="Times New Roman"/>
                <w:sz w:val="22"/>
              </w:rPr>
              <w:t>,55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818B9" w14:textId="6D8C1918" w:rsidR="0048595B" w:rsidRPr="00E95DD7" w:rsidRDefault="00E95DD7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</w:rPr>
              <w:t>24</w:t>
            </w:r>
            <w:r w:rsidR="00F46D17"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988</w:t>
            </w:r>
            <w:r w:rsidR="00F46D17"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597</w:t>
            </w:r>
            <w:r w:rsidR="00F46D17">
              <w:rPr>
                <w:rFonts w:cs="Times New Roman"/>
                <w:sz w:val="22"/>
              </w:rPr>
              <w:t>,12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292A61" w14:textId="3999A480" w:rsidR="0048595B" w:rsidRPr="00E95DD7" w:rsidRDefault="00E95DD7" w:rsidP="000B025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78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498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92</w:t>
            </w:r>
            <w:r w:rsidR="00F46D17">
              <w:rPr>
                <w:rFonts w:cs="Times New Roman"/>
                <w:sz w:val="22"/>
                <w:lang w:eastAsia="ar-SA"/>
              </w:rPr>
              <w:t>2,00</w:t>
            </w:r>
          </w:p>
        </w:tc>
      </w:tr>
      <w:tr w:rsidR="0048595B" w:rsidRPr="007D6B7D" w14:paraId="3FB14BE8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FFCF8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87A6E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9A9D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 том </w:t>
            </w:r>
            <w:proofErr w:type="gramStart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числе:   </w:t>
            </w:r>
            <w:proofErr w:type="gramEnd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          </w:t>
            </w:r>
          </w:p>
        </w:tc>
      </w:tr>
      <w:tr w:rsidR="00F46D17" w:rsidRPr="007D6B7D" w14:paraId="546833DF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B6F56" w14:textId="77777777" w:rsidR="00F46D17" w:rsidRPr="00E95DD7" w:rsidRDefault="00F46D17" w:rsidP="00F46D17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B14B9" w14:textId="77777777" w:rsidR="00F46D17" w:rsidRPr="00E95DD7" w:rsidRDefault="00F46D17" w:rsidP="00F46D17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FF49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районный </w:t>
            </w:r>
            <w:proofErr w:type="gramStart"/>
            <w:r w:rsidRPr="00E95DD7">
              <w:rPr>
                <w:rFonts w:eastAsia="Times New Roman" w:cs="Times New Roman"/>
                <w:sz w:val="22"/>
                <w:lang w:eastAsia="ru-RU"/>
              </w:rPr>
              <w:t>бюджет  (</w:t>
            </w:r>
            <w:proofErr w:type="gramEnd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**)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9C5395" w14:textId="7AC1BCA6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28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852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869</w:t>
            </w:r>
            <w:r>
              <w:rPr>
                <w:rFonts w:cs="Times New Roman"/>
                <w:sz w:val="22"/>
                <w:lang w:eastAsia="ar-SA"/>
              </w:rPr>
              <w:t>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3F6095" w14:textId="4541E697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657</w:t>
            </w:r>
            <w:r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454</w:t>
            </w:r>
            <w:r>
              <w:rPr>
                <w:rFonts w:cs="Times New Roman"/>
                <w:sz w:val="22"/>
              </w:rPr>
              <w:t>,55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690BB9" w14:textId="5E7E51A4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988</w:t>
            </w:r>
            <w:r>
              <w:rPr>
                <w:rFonts w:cs="Times New Roman"/>
                <w:sz w:val="22"/>
              </w:rPr>
              <w:t> </w:t>
            </w:r>
            <w:r w:rsidRPr="00E95DD7">
              <w:rPr>
                <w:rFonts w:cs="Times New Roman"/>
                <w:sz w:val="22"/>
              </w:rPr>
              <w:t>597</w:t>
            </w:r>
            <w:r>
              <w:rPr>
                <w:rFonts w:cs="Times New Roman"/>
                <w:sz w:val="22"/>
              </w:rPr>
              <w:t>,12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F378A5" w14:textId="6C789784" w:rsidR="00F46D17" w:rsidRPr="00E95DD7" w:rsidRDefault="00F46D17" w:rsidP="00F46D17">
            <w:pPr>
              <w:rPr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78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498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92</w:t>
            </w:r>
            <w:r>
              <w:rPr>
                <w:rFonts w:cs="Times New Roman"/>
                <w:sz w:val="22"/>
                <w:lang w:eastAsia="ar-SA"/>
              </w:rPr>
              <w:t>2,00</w:t>
            </w:r>
          </w:p>
        </w:tc>
      </w:tr>
      <w:tr w:rsidR="0048595B" w:rsidRPr="007D6B7D" w14:paraId="6DED7323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1B388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14670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3550" w14:textId="66D83AA8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723D36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34A44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B9BE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3679DA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8595B" w:rsidRPr="007D6B7D" w14:paraId="113EDF2F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1505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0A66" w14:textId="77777777" w:rsidR="0048595B" w:rsidRPr="00E95DD7" w:rsidRDefault="0048595B" w:rsidP="0048595B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E3FE" w14:textId="1692901A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F4131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D4DE4D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610039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5252CA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8595B" w:rsidRPr="007D6B7D" w14:paraId="2037FF60" w14:textId="77777777" w:rsidTr="00F46D17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DB5D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E4119" w14:textId="19BBF7D4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ar-SA"/>
              </w:rPr>
              <w:t xml:space="preserve"> «Развитие массовой физической культуры и спорта»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2C68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D860D4" w14:textId="6901BDFE" w:rsidR="0048595B" w:rsidRPr="00E95DD7" w:rsidRDefault="00E95DD7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650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00</w:t>
            </w:r>
            <w:r w:rsidR="00F46D17">
              <w:rPr>
                <w:rFonts w:cs="Times New Roman"/>
                <w:sz w:val="22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7970F" w14:textId="5F1515E8" w:rsidR="0048595B" w:rsidRPr="00E95DD7" w:rsidRDefault="00E95DD7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582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950</w:t>
            </w:r>
            <w:r w:rsidR="00F46D17">
              <w:rPr>
                <w:rFonts w:cs="Times New Roman"/>
                <w:sz w:val="22"/>
                <w:lang w:eastAsia="ar-SA"/>
              </w:rPr>
              <w:t>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3ADF76" w14:textId="4C34DE04" w:rsidR="0048595B" w:rsidRPr="00E95DD7" w:rsidRDefault="00E95DD7" w:rsidP="0048595B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588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800</w:t>
            </w:r>
            <w:r w:rsidR="00F46D17">
              <w:rPr>
                <w:rFonts w:cs="Times New Roman"/>
                <w:sz w:val="22"/>
                <w:lang w:eastAsia="ar-SA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9B7083" w14:textId="322A4A37" w:rsidR="0048595B" w:rsidRPr="00E95DD7" w:rsidRDefault="00E95DD7" w:rsidP="0048595B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821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750</w:t>
            </w:r>
            <w:r w:rsidR="00F46D17">
              <w:rPr>
                <w:rFonts w:cs="Times New Roman"/>
                <w:sz w:val="22"/>
                <w:lang w:eastAsia="ar-SA"/>
              </w:rPr>
              <w:t>,00</w:t>
            </w:r>
          </w:p>
        </w:tc>
      </w:tr>
      <w:tr w:rsidR="0048595B" w:rsidRPr="007D6B7D" w14:paraId="016B54F9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B8AE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5BB88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45D2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 том </w:t>
            </w:r>
            <w:proofErr w:type="gramStart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числе:   </w:t>
            </w:r>
            <w:proofErr w:type="gramEnd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          </w:t>
            </w:r>
          </w:p>
        </w:tc>
      </w:tr>
      <w:tr w:rsidR="00F46D17" w:rsidRPr="007D6B7D" w14:paraId="2501EE7F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4DAB2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6DD4B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45F31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Районный бюджет (**)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47F38" w14:textId="41C5752F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650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00</w:t>
            </w:r>
            <w:r>
              <w:rPr>
                <w:rFonts w:cs="Times New Roman"/>
                <w:sz w:val="22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B14575" w14:textId="195B6E53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582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950</w:t>
            </w:r>
            <w:r>
              <w:rPr>
                <w:rFonts w:cs="Times New Roman"/>
                <w:sz w:val="22"/>
                <w:lang w:eastAsia="ar-SA"/>
              </w:rPr>
              <w:t>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C28998" w14:textId="2A247F67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588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800</w:t>
            </w:r>
            <w:r>
              <w:rPr>
                <w:rFonts w:cs="Times New Roman"/>
                <w:sz w:val="22"/>
                <w:lang w:eastAsia="ar-SA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5823B" w14:textId="6DFD4FE8" w:rsidR="00F46D17" w:rsidRPr="00E95DD7" w:rsidRDefault="00F46D17" w:rsidP="00F46D17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821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750</w:t>
            </w:r>
            <w:r>
              <w:rPr>
                <w:rFonts w:cs="Times New Roman"/>
                <w:sz w:val="22"/>
                <w:lang w:eastAsia="ar-SA"/>
              </w:rPr>
              <w:t>,00</w:t>
            </w:r>
          </w:p>
        </w:tc>
      </w:tr>
      <w:tr w:rsidR="0048595B" w:rsidRPr="007D6B7D" w14:paraId="5E60F9C5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E27BC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72BD1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8C691" w14:textId="3DC80702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69A1E" w14:textId="5725B610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E34AE3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CC612" w14:textId="7777777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7980D" w14:textId="5176D712" w:rsidR="0048595B" w:rsidRPr="00E95DD7" w:rsidRDefault="0048595B" w:rsidP="0048595B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48595B" w:rsidRPr="007D6B7D" w14:paraId="583DA44B" w14:textId="77777777" w:rsidTr="00F46D17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BFF8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746B" w14:textId="7777777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194B" w14:textId="3DC1B457" w:rsidR="0048595B" w:rsidRPr="00E95DD7" w:rsidRDefault="0048595B" w:rsidP="0048595B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025B8" w14:textId="342EE037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3C4A9" w14:textId="7C0DB03C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C3F71" w14:textId="433FA79B" w:rsidR="0048595B" w:rsidRPr="00E95DD7" w:rsidRDefault="0048595B" w:rsidP="0048595B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AA6CB" w14:textId="5CC66C90" w:rsidR="0048595B" w:rsidRPr="00E95DD7" w:rsidRDefault="0048595B" w:rsidP="0048595B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CA7A14" w:rsidRPr="007D6B7D" w14:paraId="2FB364C1" w14:textId="77777777" w:rsidTr="00F46D17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7488A" w14:textId="77777777" w:rsidR="00CA7A14" w:rsidRPr="00E95DD7" w:rsidRDefault="00CA7A14" w:rsidP="00CA7A1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6" w:name="_Hlk24713230"/>
            <w:r w:rsidRPr="00E95DD7">
              <w:rPr>
                <w:rFonts w:eastAsia="Times New Roman" w:cs="Times New Roman"/>
                <w:sz w:val="22"/>
                <w:lang w:eastAsia="ru-RU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6BE22" w14:textId="77777777" w:rsidR="00CA7A14" w:rsidRPr="00E95DD7" w:rsidRDefault="00CA7A14" w:rsidP="00CA7A14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E95DD7">
              <w:rPr>
                <w:rFonts w:eastAsia="Times New Roman" w:cs="Times New Roman"/>
                <w:sz w:val="22"/>
                <w:lang w:eastAsia="ar-SA"/>
              </w:rPr>
              <w:t xml:space="preserve">«Развитие дополнительного образования физкультурно-спортивной направленности в Манском районе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FCB0" w14:textId="51E7A6DF" w:rsidR="00CA7A14" w:rsidRPr="00E95DD7" w:rsidRDefault="00CA7A14" w:rsidP="00CA7A1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Всего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2B9B6" w14:textId="4EF159F1" w:rsidR="00CA7A14" w:rsidRPr="00E95DD7" w:rsidRDefault="00E95DD7" w:rsidP="00CA7A14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8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258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371</w:t>
            </w:r>
            <w:r w:rsidR="00F46D17">
              <w:rPr>
                <w:rFonts w:cs="Times New Roman"/>
                <w:sz w:val="22"/>
                <w:lang w:eastAsia="ar-SA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AB69C9" w14:textId="67D58C14" w:rsidR="00CA7A14" w:rsidRPr="00E95DD7" w:rsidRDefault="00E95DD7" w:rsidP="00CA7A14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6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804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563</w:t>
            </w:r>
            <w:r w:rsidR="00F46D17">
              <w:rPr>
                <w:rFonts w:cs="Times New Roman"/>
                <w:sz w:val="22"/>
                <w:lang w:eastAsia="ar-SA"/>
              </w:rPr>
              <w:t>,55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0628BA" w14:textId="7CDD1E6C" w:rsidR="00CA7A14" w:rsidRPr="00E95DD7" w:rsidRDefault="00E95DD7" w:rsidP="00CA7A1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6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896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506</w:t>
            </w:r>
            <w:r w:rsidR="00F46D17">
              <w:rPr>
                <w:rFonts w:cs="Times New Roman"/>
                <w:sz w:val="22"/>
                <w:lang w:eastAsia="ar-SA"/>
              </w:rPr>
              <w:t>,49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551FD7" w14:textId="4B2FDD68" w:rsidR="00CA7A14" w:rsidRPr="00E95DD7" w:rsidRDefault="00E95DD7" w:rsidP="00CA7A14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21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959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441</w:t>
            </w:r>
            <w:r w:rsidR="00F46D17">
              <w:rPr>
                <w:rFonts w:cs="Times New Roman"/>
                <w:sz w:val="22"/>
                <w:lang w:eastAsia="ar-SA"/>
              </w:rPr>
              <w:t>,16</w:t>
            </w:r>
          </w:p>
        </w:tc>
      </w:tr>
      <w:tr w:rsidR="000B0254" w:rsidRPr="007D6B7D" w14:paraId="7D542987" w14:textId="77777777" w:rsidTr="00F46D17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D1E74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5EF8E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E2E4" w14:textId="77777777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 том </w:t>
            </w:r>
            <w:proofErr w:type="gramStart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числе:   </w:t>
            </w:r>
            <w:proofErr w:type="gramEnd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          </w:t>
            </w:r>
          </w:p>
        </w:tc>
      </w:tr>
      <w:tr w:rsidR="00F46D17" w:rsidRPr="007D6B7D" w14:paraId="2FC20429" w14:textId="77777777" w:rsidTr="00F46D17">
        <w:trPr>
          <w:cantSplit/>
          <w:trHeight w:val="279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D4BDEC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6CFDD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135EA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Районный бюджет (**)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E29AC" w14:textId="2D12B7E2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8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258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371</w:t>
            </w:r>
            <w:r>
              <w:rPr>
                <w:rFonts w:cs="Times New Roman"/>
                <w:sz w:val="22"/>
                <w:lang w:eastAsia="ar-SA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0F19941" w14:textId="23773A65" w:rsidR="00F46D17" w:rsidRPr="00E95DD7" w:rsidRDefault="00F46D17" w:rsidP="00F46D1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6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804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563</w:t>
            </w:r>
            <w:r>
              <w:rPr>
                <w:rFonts w:cs="Times New Roman"/>
                <w:sz w:val="22"/>
                <w:lang w:eastAsia="ar-SA"/>
              </w:rPr>
              <w:t>,55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F91306D" w14:textId="3FDA6C50" w:rsidR="00F46D17" w:rsidRPr="00E95DD7" w:rsidRDefault="00F46D17" w:rsidP="00F46D17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6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896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506</w:t>
            </w:r>
            <w:r>
              <w:rPr>
                <w:rFonts w:cs="Times New Roman"/>
                <w:sz w:val="22"/>
                <w:lang w:eastAsia="ar-SA"/>
              </w:rPr>
              <w:t>,49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FB88F5" w14:textId="1953EF31" w:rsidR="00F46D17" w:rsidRPr="00E95DD7" w:rsidRDefault="00F46D17" w:rsidP="00F46D17">
            <w:pPr>
              <w:suppressAutoHyphens/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21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959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441</w:t>
            </w:r>
            <w:r>
              <w:rPr>
                <w:rFonts w:cs="Times New Roman"/>
                <w:sz w:val="22"/>
                <w:lang w:eastAsia="ar-SA"/>
              </w:rPr>
              <w:t>,16</w:t>
            </w:r>
          </w:p>
        </w:tc>
      </w:tr>
      <w:tr w:rsidR="000B0254" w:rsidRPr="007D6B7D" w14:paraId="522FF592" w14:textId="77777777" w:rsidTr="00F46D17">
        <w:trPr>
          <w:cantSplit/>
          <w:trHeight w:val="295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0A728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99A26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7DDE" w14:textId="35DBCA82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89439" w14:textId="1F3A04C9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B422C" w14:textId="476C4258" w:rsidR="000B0254" w:rsidRPr="00E95DD7" w:rsidRDefault="000B0254" w:rsidP="000B025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66860" w14:textId="42E43258" w:rsidR="000B0254" w:rsidRPr="00E95DD7" w:rsidRDefault="000B0254" w:rsidP="000B025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F1545" w14:textId="43843B50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bookmarkEnd w:id="6"/>
      <w:tr w:rsidR="000B0254" w:rsidRPr="007D6B7D" w14:paraId="34CF3750" w14:textId="77777777" w:rsidTr="00F46D17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6549D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DBF4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ar-SA"/>
              </w:rPr>
              <w:t>«</w:t>
            </w:r>
            <w:r w:rsidRPr="00E95DD7">
              <w:rPr>
                <w:rFonts w:eastAsia="Times New Roman" w:cs="Times New Roman"/>
                <w:sz w:val="22"/>
                <w:lang w:eastAsia="ru-RU"/>
              </w:rPr>
              <w:t>Обеспечение условий реализации программы и прочие мероприятия»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266F" w14:textId="7C4EFA8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Всего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AE67D5" w14:textId="2B07838B" w:rsidR="000B0254" w:rsidRPr="00E95DD7" w:rsidRDefault="00E95DD7" w:rsidP="000B025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</w:t>
            </w:r>
            <w:r w:rsidR="00F46D17">
              <w:rPr>
                <w:rFonts w:cs="Times New Roman"/>
                <w:sz w:val="22"/>
                <w:lang w:eastAsia="ar-SA"/>
              </w:rPr>
              <w:t>9 </w:t>
            </w:r>
            <w:r w:rsidRPr="00E95DD7">
              <w:rPr>
                <w:rFonts w:cs="Times New Roman"/>
                <w:sz w:val="22"/>
                <w:lang w:eastAsia="ar-SA"/>
              </w:rPr>
              <w:t>944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498</w:t>
            </w:r>
            <w:r w:rsidR="00F46D17">
              <w:rPr>
                <w:rFonts w:cs="Times New Roman"/>
                <w:sz w:val="22"/>
                <w:lang w:eastAsia="ar-SA"/>
              </w:rPr>
              <w:t>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24BCB" w14:textId="69C15C07" w:rsidR="000B0254" w:rsidRPr="00E95DD7" w:rsidRDefault="00E95DD7" w:rsidP="000B025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17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269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941</w:t>
            </w:r>
            <w:r w:rsidR="00F46D17">
              <w:rPr>
                <w:rFonts w:cs="Times New Roman"/>
                <w:sz w:val="22"/>
                <w:lang w:eastAsia="ar-SA"/>
              </w:rPr>
              <w:t>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B2766C" w14:textId="062F5BAC" w:rsidR="000B0254" w:rsidRPr="00E95DD7" w:rsidRDefault="00E95DD7" w:rsidP="000B025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17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503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291</w:t>
            </w:r>
            <w:r w:rsidR="00F46D17">
              <w:rPr>
                <w:rFonts w:cs="Times New Roman"/>
                <w:sz w:val="22"/>
                <w:lang w:eastAsia="ar-SA"/>
              </w:rPr>
              <w:t>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5F89B" w14:textId="23455D42" w:rsidR="000B0254" w:rsidRPr="00E95DD7" w:rsidRDefault="00E95DD7" w:rsidP="000B0254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54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717</w:t>
            </w:r>
            <w:r w:rsidR="00F46D17"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730</w:t>
            </w:r>
            <w:r w:rsidR="00F46D17">
              <w:rPr>
                <w:rFonts w:cs="Times New Roman"/>
                <w:sz w:val="22"/>
                <w:lang w:eastAsia="ar-SA"/>
              </w:rPr>
              <w:t>,84</w:t>
            </w:r>
          </w:p>
        </w:tc>
      </w:tr>
      <w:tr w:rsidR="000B0254" w:rsidRPr="007D6B7D" w14:paraId="1B97FDB4" w14:textId="77777777" w:rsidTr="00F46D17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9CC36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BE66C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768E" w14:textId="77777777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в том </w:t>
            </w:r>
            <w:proofErr w:type="gramStart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числе:   </w:t>
            </w:r>
            <w:proofErr w:type="gramEnd"/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          </w:t>
            </w:r>
          </w:p>
        </w:tc>
      </w:tr>
      <w:tr w:rsidR="000B0254" w:rsidRPr="007D6B7D" w14:paraId="4F833914" w14:textId="77777777" w:rsidTr="00F46D17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CAD3F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F0EFA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2C10" w14:textId="77777777" w:rsidR="000B0254" w:rsidRPr="00E95DD7" w:rsidRDefault="000B0254" w:rsidP="000B0254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D5834" w14:textId="0AA1B026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D8D25" w14:textId="7D2B8BDE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C9E81" w14:textId="50DE59E5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9A171" w14:textId="7CEDFBB5" w:rsidR="000B0254" w:rsidRPr="00E95DD7" w:rsidRDefault="000B0254" w:rsidP="000B0254">
            <w:pPr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46D17" w:rsidRPr="007D6B7D" w14:paraId="53DB8917" w14:textId="77777777" w:rsidTr="00F46D17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839D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0597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A2689" w14:textId="77777777" w:rsidR="00F46D17" w:rsidRPr="00E95DD7" w:rsidRDefault="00F46D17" w:rsidP="00F46D17">
            <w:pPr>
              <w:suppressAutoHyphens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95DD7">
              <w:rPr>
                <w:rFonts w:eastAsia="Times New Roman" w:cs="Times New Roman"/>
                <w:sz w:val="22"/>
                <w:lang w:eastAsia="ru-RU"/>
              </w:rPr>
              <w:t xml:space="preserve">Районный бюджет (**)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4FD7A" w14:textId="380F97AB" w:rsidR="00F46D17" w:rsidRPr="00E95DD7" w:rsidRDefault="00F46D17" w:rsidP="00F46D17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</w:t>
            </w:r>
            <w:r>
              <w:rPr>
                <w:rFonts w:cs="Times New Roman"/>
                <w:sz w:val="22"/>
                <w:lang w:eastAsia="ar-SA"/>
              </w:rPr>
              <w:t>9 </w:t>
            </w:r>
            <w:r w:rsidRPr="00E95DD7">
              <w:rPr>
                <w:rFonts w:cs="Times New Roman"/>
                <w:sz w:val="22"/>
                <w:lang w:eastAsia="ar-SA"/>
              </w:rPr>
              <w:t>944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498</w:t>
            </w:r>
            <w:r>
              <w:rPr>
                <w:rFonts w:cs="Times New Roman"/>
                <w:sz w:val="22"/>
                <w:lang w:eastAsia="ar-SA"/>
              </w:rPr>
              <w:t>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6D3BDD" w14:textId="5B3C712C" w:rsidR="00F46D17" w:rsidRPr="00E95DD7" w:rsidRDefault="00F46D17" w:rsidP="00F46D17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17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269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941</w:t>
            </w:r>
            <w:r>
              <w:rPr>
                <w:rFonts w:cs="Times New Roman"/>
                <w:sz w:val="22"/>
                <w:lang w:eastAsia="ar-SA"/>
              </w:rPr>
              <w:t>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9E6194" w14:textId="64FE1529" w:rsidR="00F46D17" w:rsidRPr="00E95DD7" w:rsidRDefault="00F46D17" w:rsidP="00F46D17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17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503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291</w:t>
            </w:r>
            <w:r>
              <w:rPr>
                <w:rFonts w:cs="Times New Roman"/>
                <w:sz w:val="22"/>
                <w:lang w:eastAsia="ar-SA"/>
              </w:rPr>
              <w:t>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1251DE" w14:textId="4EE25F8C" w:rsidR="00F46D17" w:rsidRPr="00E95DD7" w:rsidRDefault="00F46D17" w:rsidP="00F46D17">
            <w:pPr>
              <w:spacing w:after="200" w:line="276" w:lineRule="auto"/>
              <w:rPr>
                <w:rFonts w:eastAsia="Calibri" w:cs="Times New Roman"/>
                <w:color w:val="000000"/>
                <w:sz w:val="22"/>
              </w:rPr>
            </w:pPr>
            <w:r w:rsidRPr="00E95DD7">
              <w:rPr>
                <w:rFonts w:cs="Times New Roman"/>
                <w:sz w:val="22"/>
                <w:lang w:eastAsia="ar-SA"/>
              </w:rPr>
              <w:t>54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717</w:t>
            </w:r>
            <w:r>
              <w:rPr>
                <w:rFonts w:cs="Times New Roman"/>
                <w:sz w:val="22"/>
                <w:lang w:eastAsia="ar-SA"/>
              </w:rPr>
              <w:t> </w:t>
            </w:r>
            <w:r w:rsidRPr="00E95DD7">
              <w:rPr>
                <w:rFonts w:cs="Times New Roman"/>
                <w:sz w:val="22"/>
                <w:lang w:eastAsia="ar-SA"/>
              </w:rPr>
              <w:t>730</w:t>
            </w:r>
            <w:r>
              <w:rPr>
                <w:rFonts w:cs="Times New Roman"/>
                <w:sz w:val="22"/>
                <w:lang w:eastAsia="ar-SA"/>
              </w:rPr>
              <w:t>,84</w:t>
            </w:r>
          </w:p>
        </w:tc>
      </w:tr>
    </w:tbl>
    <w:p w14:paraId="4F00CD5A" w14:textId="77777777" w:rsidR="00F42612" w:rsidRDefault="00F42612" w:rsidP="00DB1300">
      <w:pPr>
        <w:spacing w:after="200" w:line="276" w:lineRule="auto"/>
        <w:rPr>
          <w:rFonts w:cs="Times New Roman"/>
          <w:sz w:val="24"/>
          <w:szCs w:val="24"/>
        </w:rPr>
      </w:pPr>
    </w:p>
    <w:p w14:paraId="4005B62E" w14:textId="4E05C91A" w:rsidR="00DB1300" w:rsidRPr="00E95DD7" w:rsidRDefault="00DB1300" w:rsidP="00DB1300">
      <w:pPr>
        <w:spacing w:after="200" w:line="276" w:lineRule="auto"/>
        <w:rPr>
          <w:rFonts w:cs="Times New Roman"/>
          <w:sz w:val="24"/>
          <w:szCs w:val="24"/>
        </w:rPr>
      </w:pPr>
      <w:r w:rsidRPr="00E95DD7">
        <w:rPr>
          <w:rFonts w:cs="Times New Roman"/>
          <w:sz w:val="24"/>
          <w:szCs w:val="24"/>
        </w:rPr>
        <w:t xml:space="preserve"> Директор МКУ «</w:t>
      </w:r>
      <w:proofErr w:type="spellStart"/>
      <w:proofErr w:type="gramStart"/>
      <w:r w:rsidRPr="00E95DD7">
        <w:rPr>
          <w:rFonts w:cs="Times New Roman"/>
          <w:sz w:val="24"/>
          <w:szCs w:val="24"/>
        </w:rPr>
        <w:t>КФиС</w:t>
      </w:r>
      <w:proofErr w:type="spellEnd"/>
      <w:r w:rsidRPr="00E95DD7">
        <w:rPr>
          <w:rFonts w:cs="Times New Roman"/>
          <w:sz w:val="24"/>
          <w:szCs w:val="24"/>
        </w:rPr>
        <w:t xml:space="preserve">»   </w:t>
      </w:r>
      <w:proofErr w:type="gramEnd"/>
      <w:r w:rsidRPr="00E95DD7">
        <w:rPr>
          <w:rFonts w:cs="Times New Roman"/>
          <w:sz w:val="24"/>
          <w:szCs w:val="24"/>
        </w:rPr>
        <w:t xml:space="preserve">     </w:t>
      </w:r>
      <w:r w:rsidR="0084160C" w:rsidRPr="00E95DD7">
        <w:rPr>
          <w:rFonts w:cs="Times New Roman"/>
          <w:sz w:val="24"/>
          <w:szCs w:val="24"/>
        </w:rPr>
        <w:t xml:space="preserve">                              </w:t>
      </w:r>
      <w:r w:rsidRPr="00E95DD7">
        <w:rPr>
          <w:rFonts w:cs="Times New Roman"/>
          <w:sz w:val="24"/>
          <w:szCs w:val="24"/>
        </w:rPr>
        <w:t xml:space="preserve">                                                            </w:t>
      </w:r>
      <w:r w:rsidR="00E95DD7">
        <w:rPr>
          <w:rFonts w:cs="Times New Roman"/>
          <w:sz w:val="24"/>
          <w:szCs w:val="24"/>
        </w:rPr>
        <w:t xml:space="preserve">                                    </w:t>
      </w:r>
      <w:r w:rsidRPr="00E95DD7">
        <w:rPr>
          <w:rFonts w:cs="Times New Roman"/>
          <w:sz w:val="24"/>
          <w:szCs w:val="24"/>
        </w:rPr>
        <w:t xml:space="preserve">                                             М.В. </w:t>
      </w:r>
      <w:proofErr w:type="spellStart"/>
      <w:r w:rsidRPr="00E95DD7">
        <w:rPr>
          <w:rFonts w:cs="Times New Roman"/>
          <w:sz w:val="24"/>
          <w:szCs w:val="24"/>
        </w:rPr>
        <w:t>Лихота</w:t>
      </w:r>
      <w:proofErr w:type="spellEnd"/>
    </w:p>
    <w:p w14:paraId="362AD43C" w14:textId="320372E3" w:rsidR="00DB1300" w:rsidRPr="00E95DD7" w:rsidRDefault="0009233D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 w:val="24"/>
          <w:szCs w:val="24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lastRenderedPageBreak/>
        <w:t>П</w:t>
      </w:r>
      <w:r w:rsidR="00DB1300" w:rsidRPr="00E95DD7">
        <w:rPr>
          <w:rFonts w:eastAsia="Times New Roman" w:cs="Times New Roman"/>
          <w:sz w:val="24"/>
          <w:szCs w:val="24"/>
          <w:lang w:eastAsia="ar-SA"/>
        </w:rPr>
        <w:t>риложение № 4</w:t>
      </w:r>
    </w:p>
    <w:p w14:paraId="241CCD40" w14:textId="112CB4F9" w:rsidR="00DB1300" w:rsidRPr="00DB1300" w:rsidRDefault="00F42D81" w:rsidP="00DB1300">
      <w:pPr>
        <w:suppressAutoHyphens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E95DD7">
        <w:rPr>
          <w:rFonts w:eastAsia="Times New Roman" w:cs="Times New Roman"/>
          <w:sz w:val="24"/>
          <w:szCs w:val="24"/>
          <w:lang w:eastAsia="ar-SA"/>
        </w:rPr>
        <w:t>к Паспорту</w:t>
      </w:r>
      <w:r w:rsidR="00DB1300" w:rsidRPr="00E95DD7">
        <w:rPr>
          <w:rFonts w:eastAsia="Times New Roman" w:cs="Times New Roman"/>
          <w:sz w:val="24"/>
          <w:szCs w:val="24"/>
          <w:lang w:eastAsia="ar-SA"/>
        </w:rPr>
        <w:t xml:space="preserve"> муниципальной       программы «Развитие физической культуры и спорта Манского района                                                           </w:t>
      </w:r>
    </w:p>
    <w:p w14:paraId="5771EBD9" w14:textId="77777777" w:rsidR="00DB1300" w:rsidRPr="0034607F" w:rsidRDefault="00DB1300" w:rsidP="0034607F">
      <w:pPr>
        <w:spacing w:after="200"/>
        <w:jc w:val="center"/>
        <w:rPr>
          <w:rFonts w:cs="Times New Roman"/>
          <w:sz w:val="24"/>
          <w:szCs w:val="24"/>
        </w:rPr>
      </w:pPr>
      <w:r w:rsidRPr="0034607F">
        <w:rPr>
          <w:rFonts w:cs="Times New Roman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Манского района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90"/>
        <w:gridCol w:w="1134"/>
        <w:gridCol w:w="1388"/>
        <w:gridCol w:w="1560"/>
        <w:gridCol w:w="1495"/>
        <w:gridCol w:w="1481"/>
        <w:gridCol w:w="142"/>
        <w:gridCol w:w="1418"/>
        <w:gridCol w:w="141"/>
        <w:gridCol w:w="1276"/>
        <w:gridCol w:w="142"/>
        <w:gridCol w:w="1701"/>
      </w:tblGrid>
      <w:tr w:rsidR="00DB1300" w:rsidRPr="0084160C" w14:paraId="58841DB6" w14:textId="77777777" w:rsidTr="0034607F">
        <w:trPr>
          <w:trHeight w:val="60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71B6ED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8CCC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D3AC3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DB1300" w:rsidRPr="0084160C" w14:paraId="410ED07A" w14:textId="77777777" w:rsidTr="0034607F">
        <w:trPr>
          <w:trHeight w:val="1325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4E9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AC023" w14:textId="3014A24B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A056F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F63F1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EE9E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FCB10" w14:textId="22A2E8B2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F42A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CB073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9E04D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B1300" w:rsidRPr="0084160C" w14:paraId="76428114" w14:textId="77777777" w:rsidTr="0034607F">
        <w:trPr>
          <w:trHeight w:val="41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2B5" w14:textId="59428F75" w:rsidR="00DB1300" w:rsidRPr="0084160C" w:rsidRDefault="00DB1300" w:rsidP="00F42D81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 xml:space="preserve">Наименование услуги (работы) и ее </w:t>
            </w:r>
            <w:proofErr w:type="gramStart"/>
            <w:r w:rsidR="00F42D81" w:rsidRPr="0084160C">
              <w:rPr>
                <w:rFonts w:cs="Times New Roman"/>
                <w:sz w:val="24"/>
                <w:szCs w:val="24"/>
              </w:rPr>
              <w:t xml:space="preserve">содержание:  </w:t>
            </w:r>
            <w:r w:rsidRPr="0084160C">
              <w:rPr>
                <w:rFonts w:cs="Times New Roman"/>
                <w:sz w:val="24"/>
                <w:szCs w:val="24"/>
              </w:rPr>
              <w:t>Реализация</w:t>
            </w:r>
            <w:proofErr w:type="gramEnd"/>
            <w:r w:rsidRPr="0084160C">
              <w:rPr>
                <w:rFonts w:cs="Times New Roman"/>
                <w:sz w:val="24"/>
                <w:szCs w:val="24"/>
              </w:rPr>
              <w:t xml:space="preserve"> программ     </w:t>
            </w:r>
            <w:r w:rsidR="0084160C">
              <w:rPr>
                <w:rFonts w:cs="Times New Roman"/>
                <w:sz w:val="24"/>
                <w:szCs w:val="24"/>
              </w:rPr>
              <w:t>спортивной подготовки</w:t>
            </w:r>
            <w:r w:rsidRPr="0084160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DB1300" w:rsidRPr="0084160C" w14:paraId="6DBDF7EF" w14:textId="77777777" w:rsidTr="0034607F">
        <w:trPr>
          <w:trHeight w:val="77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89C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8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E61E2" w14:textId="4DB914F4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Число обучающихся по программа</w:t>
            </w:r>
            <w:r w:rsidR="0084160C">
              <w:rPr>
                <w:rFonts w:cs="Times New Roman"/>
                <w:sz w:val="24"/>
                <w:szCs w:val="24"/>
              </w:rPr>
              <w:t>м спортивной подготовки</w:t>
            </w:r>
            <w:r w:rsidRPr="0084160C">
              <w:rPr>
                <w:rFonts w:cs="Times New Roman"/>
                <w:sz w:val="24"/>
                <w:szCs w:val="24"/>
              </w:rPr>
              <w:t>/Сохранность контингента (%)</w:t>
            </w:r>
          </w:p>
        </w:tc>
      </w:tr>
      <w:tr w:rsidR="0084160C" w:rsidRPr="0084160C" w14:paraId="3CB2CA15" w14:textId="77777777" w:rsidTr="0009233D">
        <w:trPr>
          <w:trHeight w:val="918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E0D" w14:textId="0A00BC40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u w:val="single"/>
              </w:rPr>
              <w:t>Основное мероприятие:</w:t>
            </w:r>
            <w:r w:rsidRPr="0084160C">
              <w:rPr>
                <w:rFonts w:cs="Times New Roman"/>
                <w:sz w:val="24"/>
                <w:szCs w:val="24"/>
              </w:rPr>
              <w:t xml:space="preserve"> Предоставление услуг, </w:t>
            </w:r>
            <w:r w:rsidR="0034607F">
              <w:rPr>
                <w:rFonts w:cs="Times New Roman"/>
                <w:sz w:val="24"/>
                <w:szCs w:val="24"/>
              </w:rPr>
              <w:t>в</w:t>
            </w:r>
            <w:r w:rsidRPr="0084160C">
              <w:rPr>
                <w:rFonts w:cs="Times New Roman"/>
                <w:sz w:val="24"/>
                <w:szCs w:val="24"/>
              </w:rPr>
              <w:t xml:space="preserve">ыполнение работ </w:t>
            </w:r>
            <w:r w:rsidR="00BF6D4D" w:rsidRPr="00BF6D4D">
              <w:rPr>
                <w:rFonts w:eastAsia="Times New Roman" w:cs="Times New Roman"/>
                <w:sz w:val="24"/>
                <w:szCs w:val="24"/>
                <w:lang w:eastAsia="ru-RU"/>
              </w:rPr>
              <w:t>МБУ ДО "СШ Манского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4942A" w14:textId="463D9AA9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267/не менее 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8885" w14:textId="29087A1A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 /не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3CF64" w14:textId="68613BCF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270/ 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342EC" w14:textId="7443195E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270/ 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B090A" w14:textId="7D051120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lang w:eastAsia="ar-SA"/>
              </w:rPr>
              <w:t>5543,480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BE571" w14:textId="6C73982E" w:rsidR="0009233D" w:rsidRPr="0009233D" w:rsidRDefault="0009233D" w:rsidP="0009233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09233D">
              <w:rPr>
                <w:rFonts w:cs="Times New Roman"/>
                <w:sz w:val="24"/>
                <w:szCs w:val="24"/>
                <w:lang w:eastAsia="ar-SA"/>
              </w:rPr>
              <w:t xml:space="preserve">7 069,148    </w:t>
            </w:r>
          </w:p>
          <w:p w14:paraId="52768C0A" w14:textId="4918549B" w:rsidR="0084160C" w:rsidRPr="0084160C" w:rsidRDefault="0009233D" w:rsidP="0009233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09233D">
              <w:rPr>
                <w:rFonts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73972" w14:textId="00035D3A" w:rsidR="0084160C" w:rsidRPr="0084160C" w:rsidRDefault="0009233D" w:rsidP="0084160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09233D">
              <w:rPr>
                <w:rFonts w:cs="Times New Roman"/>
                <w:sz w:val="24"/>
                <w:szCs w:val="24"/>
                <w:lang w:eastAsia="ar-SA"/>
              </w:rPr>
              <w:t>4 693,917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38DC6" w14:textId="4572A0FD" w:rsidR="0084160C" w:rsidRPr="0084160C" w:rsidRDefault="0009233D" w:rsidP="0084160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09233D">
              <w:rPr>
                <w:rFonts w:cs="Times New Roman"/>
                <w:sz w:val="24"/>
                <w:szCs w:val="24"/>
                <w:lang w:eastAsia="ar-SA"/>
              </w:rPr>
              <w:t>4 743,830</w:t>
            </w:r>
          </w:p>
        </w:tc>
      </w:tr>
      <w:tr w:rsidR="00DB1300" w:rsidRPr="0084160C" w14:paraId="2E873C0B" w14:textId="77777777" w:rsidTr="0034607F">
        <w:trPr>
          <w:trHeight w:val="332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9B6" w14:textId="4B98C001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 xml:space="preserve">Наименование услуги (работы) и ее </w:t>
            </w:r>
            <w:proofErr w:type="gramStart"/>
            <w:r w:rsidR="00F04158" w:rsidRPr="0084160C">
              <w:rPr>
                <w:rFonts w:cs="Times New Roman"/>
                <w:sz w:val="24"/>
                <w:szCs w:val="24"/>
              </w:rPr>
              <w:t xml:space="preserve">содержание:  </w:t>
            </w:r>
            <w:r w:rsidRPr="0084160C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84160C">
              <w:rPr>
                <w:rFonts w:cs="Times New Roman"/>
                <w:sz w:val="24"/>
                <w:szCs w:val="24"/>
              </w:rPr>
              <w:t xml:space="preserve">         Организация мероприятий.</w:t>
            </w:r>
          </w:p>
        </w:tc>
      </w:tr>
      <w:tr w:rsidR="00DB1300" w:rsidRPr="0084160C" w14:paraId="05DE10D0" w14:textId="77777777" w:rsidTr="0034607F">
        <w:trPr>
          <w:trHeight w:val="58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C12" w14:textId="77777777" w:rsidR="00DB1300" w:rsidRPr="0084160C" w:rsidRDefault="00DB1300" w:rsidP="001645C3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8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B442" w14:textId="32750C2B" w:rsidR="00DB1300" w:rsidRPr="0084160C" w:rsidRDefault="00DB1300" w:rsidP="0034607F">
            <w:pPr>
              <w:widowControl w:val="0"/>
              <w:autoSpaceDE w:val="0"/>
              <w:autoSpaceDN w:val="0"/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Количество проведённых мероприятий/Количество участников мероприятий (%)</w:t>
            </w:r>
          </w:p>
        </w:tc>
      </w:tr>
      <w:tr w:rsidR="00DB1300" w:rsidRPr="0084160C" w14:paraId="17E658EC" w14:textId="77777777" w:rsidTr="00F42D81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1CA" w14:textId="3631B3EF" w:rsidR="00DB1300" w:rsidRPr="0084160C" w:rsidRDefault="00DB1300" w:rsidP="0084160C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u w:val="single"/>
              </w:rPr>
              <w:t>Основное мероприятие:</w:t>
            </w:r>
            <w:r w:rsidRPr="0084160C">
              <w:rPr>
                <w:rFonts w:cs="Times New Roman"/>
                <w:sz w:val="24"/>
                <w:szCs w:val="24"/>
              </w:rPr>
              <w:t xml:space="preserve"> </w:t>
            </w:r>
            <w:r w:rsidR="00B5028F">
              <w:rPr>
                <w:rFonts w:cs="Times New Roman"/>
                <w:sz w:val="24"/>
                <w:szCs w:val="24"/>
              </w:rPr>
              <w:t>П</w:t>
            </w:r>
            <w:r w:rsidRPr="0084160C">
              <w:rPr>
                <w:rFonts w:cs="Times New Roman"/>
                <w:sz w:val="24"/>
                <w:szCs w:val="24"/>
              </w:rPr>
              <w:t>роведение спортивно-массовых мероприятий, участие в мероприятиях межрегионального уровня.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A08A4" w14:textId="6D5F4252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37/не менее 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32C7D" w14:textId="1EC09E44" w:rsidR="00DB1300" w:rsidRPr="0084160C" w:rsidRDefault="00DB1300" w:rsidP="0034607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07422" w14:textId="48AC8D96" w:rsidR="00DB1300" w:rsidRPr="0084160C" w:rsidRDefault="00DB1300" w:rsidP="0034607F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</w:t>
            </w:r>
            <w:r w:rsidR="0034607F">
              <w:rPr>
                <w:rFonts w:cs="Times New Roman"/>
                <w:sz w:val="24"/>
                <w:szCs w:val="24"/>
              </w:rPr>
              <w:t xml:space="preserve"> </w:t>
            </w:r>
            <w:r w:rsidRPr="0084160C">
              <w:rPr>
                <w:rFonts w:cs="Times New Roman"/>
                <w:sz w:val="24"/>
                <w:szCs w:val="24"/>
              </w:rPr>
              <w:t>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6052" w14:textId="4987BDAF" w:rsidR="00DB1300" w:rsidRPr="0084160C" w:rsidRDefault="00DB1300" w:rsidP="00B5028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4FB76" w14:textId="78D49EA7" w:rsidR="00DB1300" w:rsidRPr="0084160C" w:rsidRDefault="0084160C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438,012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FB742" w14:textId="53D1396C" w:rsidR="00DB1300" w:rsidRPr="0084160C" w:rsidRDefault="0009233D" w:rsidP="000923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33D">
              <w:rPr>
                <w:rFonts w:cs="Times New Roman"/>
                <w:sz w:val="24"/>
                <w:szCs w:val="24"/>
              </w:rPr>
              <w:t>501,00</w:t>
            </w:r>
            <w:r w:rsidRPr="0009233D">
              <w:rPr>
                <w:rFonts w:cs="Times New Roman"/>
                <w:sz w:val="24"/>
                <w:szCs w:val="24"/>
              </w:rPr>
              <w:tab/>
            </w:r>
            <w:r w:rsidRPr="0009233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62D34" w14:textId="50EA7BC0" w:rsidR="00DB1300" w:rsidRPr="0084160C" w:rsidRDefault="0009233D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33D">
              <w:rPr>
                <w:rFonts w:cs="Times New Roman"/>
                <w:sz w:val="24"/>
                <w:szCs w:val="24"/>
              </w:rPr>
              <w:t>433,816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0EFA5" w14:textId="1C94C26C" w:rsidR="00DB1300" w:rsidRPr="0084160C" w:rsidRDefault="0009233D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33D">
              <w:rPr>
                <w:rFonts w:cs="Times New Roman"/>
                <w:sz w:val="24"/>
                <w:szCs w:val="24"/>
              </w:rPr>
              <w:t>439,677</w:t>
            </w:r>
          </w:p>
        </w:tc>
      </w:tr>
    </w:tbl>
    <w:p w14:paraId="7AEE1040" w14:textId="33B1303D" w:rsidR="00DB1300" w:rsidRPr="00B95D36" w:rsidRDefault="00DB1300" w:rsidP="00DB1300">
      <w:pPr>
        <w:suppressAutoHyphens/>
        <w:autoSpaceDE w:val="0"/>
        <w:spacing w:after="200" w:line="276" w:lineRule="auto"/>
        <w:rPr>
          <w:rFonts w:eastAsia="Arial" w:cs="Times New Roman"/>
          <w:sz w:val="24"/>
          <w:szCs w:val="24"/>
          <w:lang w:eastAsia="ar-SA"/>
        </w:rPr>
      </w:pPr>
      <w:r w:rsidRPr="00B95D36">
        <w:rPr>
          <w:rFonts w:cs="Times New Roman"/>
          <w:sz w:val="24"/>
          <w:szCs w:val="24"/>
        </w:rPr>
        <w:t>Д</w:t>
      </w:r>
      <w:r w:rsidR="00B25449" w:rsidRPr="00B95D36">
        <w:rPr>
          <w:rFonts w:cs="Times New Roman"/>
          <w:sz w:val="24"/>
          <w:szCs w:val="24"/>
        </w:rPr>
        <w:t>ире</w:t>
      </w:r>
      <w:r w:rsidRPr="00B95D36">
        <w:rPr>
          <w:rFonts w:cs="Times New Roman"/>
          <w:sz w:val="24"/>
          <w:szCs w:val="24"/>
        </w:rPr>
        <w:t>ктор МКУ «</w:t>
      </w:r>
      <w:proofErr w:type="spellStart"/>
      <w:proofErr w:type="gramStart"/>
      <w:r w:rsidRPr="00B95D36">
        <w:rPr>
          <w:rFonts w:cs="Times New Roman"/>
          <w:sz w:val="24"/>
          <w:szCs w:val="24"/>
        </w:rPr>
        <w:t>КФиС</w:t>
      </w:r>
      <w:proofErr w:type="spellEnd"/>
      <w:r w:rsidRPr="00B95D36">
        <w:rPr>
          <w:rFonts w:cs="Times New Roman"/>
          <w:sz w:val="24"/>
          <w:szCs w:val="24"/>
        </w:rPr>
        <w:t xml:space="preserve">»   </w:t>
      </w:r>
      <w:proofErr w:type="gramEnd"/>
      <w:r w:rsidRPr="00B95D36"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r w:rsidR="00B95D36">
        <w:rPr>
          <w:rFonts w:cs="Times New Roman"/>
          <w:sz w:val="24"/>
          <w:szCs w:val="24"/>
        </w:rPr>
        <w:t xml:space="preserve">                                       </w:t>
      </w:r>
      <w:r w:rsidRPr="00B95D36">
        <w:rPr>
          <w:rFonts w:cs="Times New Roman"/>
          <w:sz w:val="24"/>
          <w:szCs w:val="24"/>
        </w:rPr>
        <w:t xml:space="preserve">                                                М.В. </w:t>
      </w:r>
      <w:proofErr w:type="spellStart"/>
      <w:r w:rsidRPr="00B95D36">
        <w:rPr>
          <w:rFonts w:cs="Times New Roman"/>
          <w:sz w:val="24"/>
          <w:szCs w:val="24"/>
        </w:rPr>
        <w:t>Лихота</w:t>
      </w:r>
      <w:proofErr w:type="spellEnd"/>
    </w:p>
    <w:p w14:paraId="5D272D25" w14:textId="77777777" w:rsidR="00DB1300" w:rsidRDefault="00DB1300" w:rsidP="00DB1300">
      <w:pPr>
        <w:spacing w:after="0"/>
        <w:rPr>
          <w:rFonts w:cs="Times New Roman"/>
          <w:szCs w:val="28"/>
        </w:rPr>
      </w:pPr>
    </w:p>
    <w:p w14:paraId="4FFBD39A" w14:textId="77777777" w:rsidR="00B25449" w:rsidRPr="00B25449" w:rsidRDefault="00B25449" w:rsidP="00B25449">
      <w:pPr>
        <w:rPr>
          <w:rFonts w:eastAsia="Arial" w:cs="Times New Roman"/>
          <w:szCs w:val="28"/>
          <w:lang w:eastAsia="ar-SA"/>
        </w:rPr>
      </w:pPr>
    </w:p>
    <w:p w14:paraId="71E2A94F" w14:textId="77777777" w:rsidR="00B25449" w:rsidRPr="00B25449" w:rsidRDefault="00B25449" w:rsidP="00B25449">
      <w:pPr>
        <w:rPr>
          <w:rFonts w:eastAsia="Arial" w:cs="Times New Roman"/>
          <w:szCs w:val="28"/>
          <w:lang w:eastAsia="ar-SA"/>
        </w:rPr>
      </w:pPr>
    </w:p>
    <w:p w14:paraId="7908BD71" w14:textId="77777777" w:rsidR="00B25449" w:rsidRPr="00B25449" w:rsidRDefault="00B25449" w:rsidP="00B25449">
      <w:pPr>
        <w:rPr>
          <w:rFonts w:eastAsia="Arial" w:cs="Times New Roman"/>
          <w:szCs w:val="28"/>
          <w:lang w:eastAsia="ar-SA"/>
        </w:rPr>
      </w:pPr>
    </w:p>
    <w:p w14:paraId="6351B8BE" w14:textId="77777777" w:rsidR="00B25449" w:rsidRPr="00B25449" w:rsidRDefault="00B25449" w:rsidP="00B25449">
      <w:pPr>
        <w:rPr>
          <w:rFonts w:eastAsia="Arial" w:cs="Times New Roman"/>
          <w:szCs w:val="28"/>
          <w:lang w:eastAsia="ar-SA"/>
        </w:rPr>
      </w:pPr>
    </w:p>
    <w:p w14:paraId="2835B01A" w14:textId="31A426FD" w:rsidR="00B25449" w:rsidRDefault="00B25449" w:rsidP="00B25449">
      <w:pPr>
        <w:rPr>
          <w:rFonts w:cs="Times New Roman"/>
          <w:szCs w:val="28"/>
        </w:rPr>
      </w:pPr>
    </w:p>
    <w:p w14:paraId="1CFAA050" w14:textId="5FE00EC9" w:rsidR="00B25449" w:rsidRPr="00B25449" w:rsidRDefault="00B25449" w:rsidP="00B25449">
      <w:pPr>
        <w:rPr>
          <w:rFonts w:eastAsia="Arial" w:cs="Times New Roman"/>
          <w:szCs w:val="28"/>
          <w:lang w:eastAsia="ar-SA"/>
        </w:rPr>
        <w:sectPr w:rsidR="00B25449" w:rsidRPr="00B25449" w:rsidSect="00E95DD7">
          <w:footnotePr>
            <w:pos w:val="beneathText"/>
          </w:footnotePr>
          <w:pgSz w:w="16837" w:h="11905" w:orient="landscape"/>
          <w:pgMar w:top="426" w:right="677" w:bottom="284" w:left="947" w:header="720" w:footer="720" w:gutter="0"/>
          <w:pgNumType w:start="1"/>
          <w:cols w:space="720"/>
        </w:sectPr>
      </w:pPr>
    </w:p>
    <w:p w14:paraId="1C9A3A20" w14:textId="1A49831C" w:rsidR="00865460" w:rsidRDefault="00DB1300" w:rsidP="004D16B3">
      <w:pPr>
        <w:widowControl w:val="0"/>
        <w:suppressAutoHyphens/>
        <w:spacing w:after="0"/>
        <w:ind w:left="5664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</w:t>
      </w:r>
      <w:bookmarkStart w:id="7" w:name="_Hlk56183302"/>
      <w:bookmarkStart w:id="8" w:name="_Hlk24714588"/>
      <w:bookmarkEnd w:id="7"/>
      <w:bookmarkEnd w:id="8"/>
    </w:p>
    <w:sectPr w:rsidR="00865460" w:rsidSect="004D16B3">
      <w:pgSz w:w="11906" w:h="16838" w:code="9"/>
      <w:pgMar w:top="709" w:right="851" w:bottom="28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001C" w14:textId="77777777" w:rsidR="002048AB" w:rsidRDefault="002048AB" w:rsidP="00F970ED">
      <w:pPr>
        <w:spacing w:after="0"/>
      </w:pPr>
      <w:r>
        <w:separator/>
      </w:r>
    </w:p>
  </w:endnote>
  <w:endnote w:type="continuationSeparator" w:id="0">
    <w:p w14:paraId="565CD69E" w14:textId="77777777" w:rsidR="002048AB" w:rsidRDefault="002048AB" w:rsidP="00F97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Calibri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5A2C" w14:textId="77777777" w:rsidR="00BF3B8E" w:rsidRDefault="00BF3B8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C30C" w14:textId="4F3C9538" w:rsidR="00AD7D44" w:rsidRPr="00BF3B8E" w:rsidRDefault="00AD7D44" w:rsidP="00BF3B8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75C3" w14:textId="77777777" w:rsidR="00BF3B8E" w:rsidRDefault="00BF3B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57B2" w14:textId="77777777" w:rsidR="002048AB" w:rsidRDefault="002048AB" w:rsidP="00F970ED">
      <w:pPr>
        <w:spacing w:after="0"/>
      </w:pPr>
      <w:r>
        <w:separator/>
      </w:r>
    </w:p>
  </w:footnote>
  <w:footnote w:type="continuationSeparator" w:id="0">
    <w:p w14:paraId="66E70AE4" w14:textId="77777777" w:rsidR="002048AB" w:rsidRDefault="002048AB" w:rsidP="00F97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AEC9" w14:textId="77777777" w:rsidR="00BF3B8E" w:rsidRDefault="00BF3B8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F2A9" w14:textId="77777777" w:rsidR="00BF3B8E" w:rsidRDefault="00BF3B8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0953" w14:textId="77777777" w:rsidR="00BF3B8E" w:rsidRDefault="00BF3B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B6C7A"/>
    <w:multiLevelType w:val="multilevel"/>
    <w:tmpl w:val="49E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5BD7693"/>
    <w:multiLevelType w:val="multilevel"/>
    <w:tmpl w:val="E098D2FA"/>
    <w:lvl w:ilvl="0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/>
      </w:rPr>
    </w:lvl>
  </w:abstractNum>
  <w:abstractNum w:abstractNumId="3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C321C"/>
    <w:multiLevelType w:val="hybridMultilevel"/>
    <w:tmpl w:val="236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07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289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70181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245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383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B6"/>
    <w:rsid w:val="000200E9"/>
    <w:rsid w:val="0007337D"/>
    <w:rsid w:val="00081F0E"/>
    <w:rsid w:val="0009233D"/>
    <w:rsid w:val="000A4BAD"/>
    <w:rsid w:val="000A7425"/>
    <w:rsid w:val="000A77ED"/>
    <w:rsid w:val="000B0254"/>
    <w:rsid w:val="000B516A"/>
    <w:rsid w:val="000C1F99"/>
    <w:rsid w:val="000C50E0"/>
    <w:rsid w:val="0011179B"/>
    <w:rsid w:val="00114DB5"/>
    <w:rsid w:val="00115D7A"/>
    <w:rsid w:val="00134B67"/>
    <w:rsid w:val="001645C3"/>
    <w:rsid w:val="001814B8"/>
    <w:rsid w:val="001A5F1C"/>
    <w:rsid w:val="001C27E2"/>
    <w:rsid w:val="001C31D4"/>
    <w:rsid w:val="001D1F44"/>
    <w:rsid w:val="001D49AE"/>
    <w:rsid w:val="001E03DB"/>
    <w:rsid w:val="001E4992"/>
    <w:rsid w:val="001F106B"/>
    <w:rsid w:val="001F35F4"/>
    <w:rsid w:val="0020313D"/>
    <w:rsid w:val="002048AB"/>
    <w:rsid w:val="002057EC"/>
    <w:rsid w:val="00241EC8"/>
    <w:rsid w:val="002554F6"/>
    <w:rsid w:val="002704B1"/>
    <w:rsid w:val="00270C3A"/>
    <w:rsid w:val="002744B0"/>
    <w:rsid w:val="002A0357"/>
    <w:rsid w:val="002B78AB"/>
    <w:rsid w:val="002F5391"/>
    <w:rsid w:val="003077C8"/>
    <w:rsid w:val="00317B9C"/>
    <w:rsid w:val="00324A3D"/>
    <w:rsid w:val="003456B6"/>
    <w:rsid w:val="0034607F"/>
    <w:rsid w:val="0035697E"/>
    <w:rsid w:val="00363D19"/>
    <w:rsid w:val="00376349"/>
    <w:rsid w:val="00386298"/>
    <w:rsid w:val="003935DA"/>
    <w:rsid w:val="003A7B70"/>
    <w:rsid w:val="003C3680"/>
    <w:rsid w:val="003C3D44"/>
    <w:rsid w:val="003E3BBA"/>
    <w:rsid w:val="00422A8A"/>
    <w:rsid w:val="004276B3"/>
    <w:rsid w:val="004442F6"/>
    <w:rsid w:val="0044697F"/>
    <w:rsid w:val="00450277"/>
    <w:rsid w:val="0045374C"/>
    <w:rsid w:val="004634F8"/>
    <w:rsid w:val="00472118"/>
    <w:rsid w:val="00476BE1"/>
    <w:rsid w:val="0048595B"/>
    <w:rsid w:val="004D16B3"/>
    <w:rsid w:val="004E73FA"/>
    <w:rsid w:val="004F1573"/>
    <w:rsid w:val="005119A9"/>
    <w:rsid w:val="00520DF6"/>
    <w:rsid w:val="0052165E"/>
    <w:rsid w:val="00527EB1"/>
    <w:rsid w:val="00550372"/>
    <w:rsid w:val="00583641"/>
    <w:rsid w:val="00592EC0"/>
    <w:rsid w:val="0059581D"/>
    <w:rsid w:val="005A2EA0"/>
    <w:rsid w:val="005A4652"/>
    <w:rsid w:val="005C6DF0"/>
    <w:rsid w:val="005E445B"/>
    <w:rsid w:val="006049F4"/>
    <w:rsid w:val="00610B5F"/>
    <w:rsid w:val="006134C7"/>
    <w:rsid w:val="00613B4E"/>
    <w:rsid w:val="00625DDC"/>
    <w:rsid w:val="006363D9"/>
    <w:rsid w:val="00642A7D"/>
    <w:rsid w:val="00643051"/>
    <w:rsid w:val="006547A7"/>
    <w:rsid w:val="00655992"/>
    <w:rsid w:val="00685289"/>
    <w:rsid w:val="006867AD"/>
    <w:rsid w:val="006A610D"/>
    <w:rsid w:val="006B2DE4"/>
    <w:rsid w:val="006B37CB"/>
    <w:rsid w:val="006B7B6E"/>
    <w:rsid w:val="006C0B77"/>
    <w:rsid w:val="006F61CA"/>
    <w:rsid w:val="00714034"/>
    <w:rsid w:val="0072509F"/>
    <w:rsid w:val="00762DE3"/>
    <w:rsid w:val="00787B85"/>
    <w:rsid w:val="00790904"/>
    <w:rsid w:val="007B4832"/>
    <w:rsid w:val="007C6576"/>
    <w:rsid w:val="007D433F"/>
    <w:rsid w:val="007D6B7D"/>
    <w:rsid w:val="007E26D9"/>
    <w:rsid w:val="00800667"/>
    <w:rsid w:val="00810FC2"/>
    <w:rsid w:val="008242FF"/>
    <w:rsid w:val="00830614"/>
    <w:rsid w:val="0084160C"/>
    <w:rsid w:val="00851A9B"/>
    <w:rsid w:val="00862A70"/>
    <w:rsid w:val="00865460"/>
    <w:rsid w:val="00870751"/>
    <w:rsid w:val="008B7D0D"/>
    <w:rsid w:val="008C020D"/>
    <w:rsid w:val="008C7947"/>
    <w:rsid w:val="008E46AE"/>
    <w:rsid w:val="00911589"/>
    <w:rsid w:val="009227A5"/>
    <w:rsid w:val="00922C48"/>
    <w:rsid w:val="00923F7D"/>
    <w:rsid w:val="0092480E"/>
    <w:rsid w:val="00925D70"/>
    <w:rsid w:val="0093158B"/>
    <w:rsid w:val="00956275"/>
    <w:rsid w:val="009750D1"/>
    <w:rsid w:val="00976305"/>
    <w:rsid w:val="00993CE2"/>
    <w:rsid w:val="009B3258"/>
    <w:rsid w:val="009F5C6A"/>
    <w:rsid w:val="00A07B65"/>
    <w:rsid w:val="00A13D49"/>
    <w:rsid w:val="00A14EE8"/>
    <w:rsid w:val="00A207D3"/>
    <w:rsid w:val="00A30548"/>
    <w:rsid w:val="00A4327B"/>
    <w:rsid w:val="00A62FB7"/>
    <w:rsid w:val="00A65D8D"/>
    <w:rsid w:val="00AA5871"/>
    <w:rsid w:val="00AD2C20"/>
    <w:rsid w:val="00AD7D44"/>
    <w:rsid w:val="00B25449"/>
    <w:rsid w:val="00B5028F"/>
    <w:rsid w:val="00B5274D"/>
    <w:rsid w:val="00B726E3"/>
    <w:rsid w:val="00B73597"/>
    <w:rsid w:val="00B75584"/>
    <w:rsid w:val="00B76241"/>
    <w:rsid w:val="00B915B7"/>
    <w:rsid w:val="00B95D36"/>
    <w:rsid w:val="00BA5C83"/>
    <w:rsid w:val="00BB3DA8"/>
    <w:rsid w:val="00BC1472"/>
    <w:rsid w:val="00BD14E7"/>
    <w:rsid w:val="00BD6055"/>
    <w:rsid w:val="00BF3B8E"/>
    <w:rsid w:val="00BF6D4D"/>
    <w:rsid w:val="00C2479A"/>
    <w:rsid w:val="00C42B35"/>
    <w:rsid w:val="00C5620B"/>
    <w:rsid w:val="00C676F4"/>
    <w:rsid w:val="00C77269"/>
    <w:rsid w:val="00C805B0"/>
    <w:rsid w:val="00C81F3B"/>
    <w:rsid w:val="00CA0F6C"/>
    <w:rsid w:val="00CA7A14"/>
    <w:rsid w:val="00CC027E"/>
    <w:rsid w:val="00CC1C86"/>
    <w:rsid w:val="00CC2E47"/>
    <w:rsid w:val="00CE4C6C"/>
    <w:rsid w:val="00CF235D"/>
    <w:rsid w:val="00CF5D4D"/>
    <w:rsid w:val="00CF7689"/>
    <w:rsid w:val="00D10823"/>
    <w:rsid w:val="00D178E1"/>
    <w:rsid w:val="00D65750"/>
    <w:rsid w:val="00D70632"/>
    <w:rsid w:val="00D77733"/>
    <w:rsid w:val="00D80AB1"/>
    <w:rsid w:val="00DB1300"/>
    <w:rsid w:val="00DC24C1"/>
    <w:rsid w:val="00DC35C4"/>
    <w:rsid w:val="00DD7116"/>
    <w:rsid w:val="00DF32BE"/>
    <w:rsid w:val="00E0704F"/>
    <w:rsid w:val="00E11FC6"/>
    <w:rsid w:val="00E21B99"/>
    <w:rsid w:val="00E66CFF"/>
    <w:rsid w:val="00E852D6"/>
    <w:rsid w:val="00E92935"/>
    <w:rsid w:val="00E95DD7"/>
    <w:rsid w:val="00E97220"/>
    <w:rsid w:val="00EA1ADC"/>
    <w:rsid w:val="00EA59DF"/>
    <w:rsid w:val="00EB2179"/>
    <w:rsid w:val="00EC6A58"/>
    <w:rsid w:val="00ED3136"/>
    <w:rsid w:val="00EE15BE"/>
    <w:rsid w:val="00EE4070"/>
    <w:rsid w:val="00EE5CD6"/>
    <w:rsid w:val="00EF29D5"/>
    <w:rsid w:val="00F04158"/>
    <w:rsid w:val="00F12C76"/>
    <w:rsid w:val="00F22BDE"/>
    <w:rsid w:val="00F32F8F"/>
    <w:rsid w:val="00F33B76"/>
    <w:rsid w:val="00F34DEE"/>
    <w:rsid w:val="00F35AA8"/>
    <w:rsid w:val="00F421F0"/>
    <w:rsid w:val="00F42612"/>
    <w:rsid w:val="00F42D81"/>
    <w:rsid w:val="00F46D17"/>
    <w:rsid w:val="00F71191"/>
    <w:rsid w:val="00F81844"/>
    <w:rsid w:val="00F947A0"/>
    <w:rsid w:val="00F951F4"/>
    <w:rsid w:val="00F970ED"/>
    <w:rsid w:val="00FB62F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7F5F2"/>
  <w15:docId w15:val="{BC00D8E8-F153-4963-9BCA-D506FFE3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1300"/>
    <w:pPr>
      <w:keepNext/>
      <w:numPr>
        <w:numId w:val="1"/>
      </w:numPr>
      <w:suppressAutoHyphens/>
      <w:spacing w:after="0"/>
      <w:jc w:val="both"/>
      <w:outlineLvl w:val="0"/>
    </w:pPr>
    <w:rPr>
      <w:rFonts w:eastAsia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B1300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B1300"/>
    <w:pPr>
      <w:keepNext/>
      <w:numPr>
        <w:ilvl w:val="2"/>
        <w:numId w:val="1"/>
      </w:numPr>
      <w:suppressAutoHyphens/>
      <w:spacing w:after="0"/>
      <w:jc w:val="both"/>
      <w:outlineLvl w:val="2"/>
    </w:pPr>
    <w:rPr>
      <w:rFonts w:eastAsia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B1300"/>
    <w:pPr>
      <w:keepNext/>
      <w:numPr>
        <w:ilvl w:val="3"/>
        <w:numId w:val="1"/>
      </w:numPr>
      <w:suppressAutoHyphens/>
      <w:spacing w:after="0"/>
      <w:jc w:val="center"/>
      <w:outlineLvl w:val="3"/>
    </w:pPr>
    <w:rPr>
      <w:rFonts w:eastAsia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B13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4"/>
    </w:pPr>
    <w:rPr>
      <w:rFonts w:eastAsia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B13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5"/>
    </w:pPr>
    <w:rPr>
      <w:rFonts w:eastAsia="Times New Roman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13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6"/>
    </w:pPr>
    <w:rPr>
      <w:rFonts w:eastAsia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1300"/>
    <w:pPr>
      <w:keepNext/>
      <w:numPr>
        <w:ilvl w:val="7"/>
        <w:numId w:val="1"/>
      </w:numPr>
      <w:suppressAutoHyphens/>
      <w:spacing w:after="0"/>
      <w:jc w:val="both"/>
      <w:outlineLvl w:val="7"/>
    </w:pPr>
    <w:rPr>
      <w:rFonts w:eastAsia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1300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130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1300"/>
  </w:style>
  <w:style w:type="character" w:styleId="a3">
    <w:name w:val="Hyperlink"/>
    <w:uiPriority w:val="99"/>
    <w:unhideWhenUsed/>
    <w:rsid w:val="00DB1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30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12"/>
    <w:uiPriority w:val="99"/>
    <w:unhideWhenUsed/>
    <w:rsid w:val="00DB1300"/>
    <w:pPr>
      <w:tabs>
        <w:tab w:val="center" w:pos="4153"/>
        <w:tab w:val="right" w:pos="8306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DB130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B1300"/>
    <w:pPr>
      <w:tabs>
        <w:tab w:val="center" w:pos="4677"/>
        <w:tab w:val="right" w:pos="9355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DB1300"/>
    <w:rPr>
      <w:rFonts w:ascii="Arial" w:hAnsi="Arial" w:cs="Tahoma"/>
    </w:rPr>
  </w:style>
  <w:style w:type="paragraph" w:styleId="af1">
    <w:name w:val="Subtitle"/>
    <w:basedOn w:val="a"/>
    <w:next w:val="ae"/>
    <w:link w:val="af2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szCs w:val="20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130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DB1300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DB13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B1300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1300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DB1300"/>
    <w:rPr>
      <w:rFonts w:ascii="Calibri" w:eastAsia="Calibri" w:hAnsi="Calibri" w:cs="Calibri"/>
    </w:rPr>
  </w:style>
  <w:style w:type="paragraph" w:styleId="afc">
    <w:name w:val="No Spacing"/>
    <w:link w:val="afb"/>
    <w:uiPriority w:val="1"/>
    <w:qFormat/>
    <w:rsid w:val="00DB1300"/>
    <w:pPr>
      <w:spacing w:after="0" w:line="240" w:lineRule="auto"/>
    </w:pPr>
    <w:rPr>
      <w:rFonts w:ascii="Calibri" w:eastAsia="Calibri" w:hAnsi="Calibri" w:cs="Calibri"/>
    </w:rPr>
  </w:style>
  <w:style w:type="paragraph" w:styleId="afd">
    <w:name w:val="List Paragraph"/>
    <w:basedOn w:val="a"/>
    <w:uiPriority w:val="99"/>
    <w:qFormat/>
    <w:rsid w:val="00DB1300"/>
    <w:pPr>
      <w:spacing w:after="0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13">
    <w:name w:val="Заголовок1"/>
    <w:basedOn w:val="a"/>
    <w:next w:val="ae"/>
    <w:uiPriority w:val="99"/>
    <w:rsid w:val="00DB1300"/>
    <w:pPr>
      <w:keepNext/>
      <w:suppressAutoHyphens/>
      <w:spacing w:before="240" w:after="120"/>
      <w:jc w:val="both"/>
    </w:pPr>
    <w:rPr>
      <w:rFonts w:ascii="Arial" w:eastAsia="MS Mincho" w:hAnsi="Arial" w:cs="Tahoma"/>
      <w:szCs w:val="28"/>
      <w:lang w:eastAsia="ar-SA"/>
    </w:rPr>
  </w:style>
  <w:style w:type="paragraph" w:customStyle="1" w:styleId="14">
    <w:name w:val="Название1"/>
    <w:basedOn w:val="a"/>
    <w:uiPriority w:val="99"/>
    <w:rsid w:val="00DB1300"/>
    <w:pPr>
      <w:suppressLineNumbers/>
      <w:suppressAutoHyphens/>
      <w:spacing w:before="120" w:after="1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DB1300"/>
    <w:pPr>
      <w:suppressLineNumbers/>
      <w:suppressAutoHyphens/>
      <w:spacing w:after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DB1300"/>
    <w:pPr>
      <w:suppressAutoHyphens/>
      <w:spacing w:after="120" w:line="48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B1300"/>
    <w:pPr>
      <w:suppressAutoHyphens/>
      <w:spacing w:after="120" w:line="480" w:lineRule="auto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6">
    <w:name w:val="Цитата1"/>
    <w:basedOn w:val="a"/>
    <w:uiPriority w:val="99"/>
    <w:rsid w:val="00DB1300"/>
    <w:pPr>
      <w:tabs>
        <w:tab w:val="left" w:pos="2552"/>
        <w:tab w:val="left" w:pos="3402"/>
        <w:tab w:val="left" w:pos="4678"/>
      </w:tabs>
      <w:suppressAutoHyphens/>
      <w:spacing w:after="0"/>
      <w:ind w:left="4678" w:right="30" w:hanging="4678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DB1300"/>
    <w:pPr>
      <w:suppressAutoHyphens/>
      <w:spacing w:after="0"/>
      <w:ind w:right="-763" w:firstLine="567"/>
      <w:jc w:val="both"/>
    </w:pPr>
    <w:rPr>
      <w:rFonts w:eastAsia="Times New Roman" w:cs="Times New Roman"/>
      <w:szCs w:val="20"/>
      <w:lang w:eastAsia="ar-SA"/>
    </w:rPr>
  </w:style>
  <w:style w:type="paragraph" w:customStyle="1" w:styleId="23">
    <w:name w:val="Цитата2"/>
    <w:basedOn w:val="a"/>
    <w:uiPriority w:val="99"/>
    <w:rsid w:val="00DB1300"/>
    <w:pPr>
      <w:suppressAutoHyphens/>
      <w:spacing w:after="0"/>
      <w:ind w:left="425" w:right="-763"/>
      <w:jc w:val="both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DB1300"/>
    <w:pPr>
      <w:suppressAutoHyphens/>
      <w:spacing w:after="0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uiPriority w:val="99"/>
    <w:rsid w:val="00DB1300"/>
    <w:pPr>
      <w:suppressAutoHyphens/>
      <w:overflowPunct w:val="0"/>
      <w:autoSpaceDE w:val="0"/>
      <w:spacing w:after="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DB13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DB130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DB13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5"/>
    <w:uiPriority w:val="99"/>
    <w:rsid w:val="00DB13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5"/>
    <w:uiPriority w:val="99"/>
    <w:rsid w:val="00DB1300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uiPriority w:val="99"/>
    <w:rsid w:val="00DB1300"/>
    <w:pPr>
      <w:suppressAutoHyphens/>
      <w:spacing w:after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uiPriority w:val="99"/>
    <w:rsid w:val="00DB1300"/>
    <w:pPr>
      <w:suppressAutoHyphens/>
      <w:spacing w:after="176"/>
      <w:ind w:right="351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B13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uiPriority w:val="99"/>
    <w:rsid w:val="00DB1300"/>
    <w:pPr>
      <w:suppressLineNumbers/>
      <w:suppressAutoHyphens/>
      <w:spacing w:after="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uiPriority w:val="99"/>
    <w:rsid w:val="00DB1300"/>
    <w:pPr>
      <w:jc w:val="center"/>
    </w:pPr>
    <w:rPr>
      <w:b/>
      <w:bCs/>
    </w:rPr>
  </w:style>
  <w:style w:type="paragraph" w:customStyle="1" w:styleId="aff2">
    <w:name w:val="Содержимое врезки"/>
    <w:basedOn w:val="ae"/>
    <w:uiPriority w:val="99"/>
    <w:rsid w:val="00DB1300"/>
  </w:style>
  <w:style w:type="paragraph" w:customStyle="1" w:styleId="ConsPlusTitle">
    <w:name w:val="ConsPlusTitle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kern w:val="2"/>
      <w:lang w:eastAsia="ar-SA"/>
    </w:rPr>
  </w:style>
  <w:style w:type="paragraph" w:customStyle="1" w:styleId="18">
    <w:name w:val="Абзац списка1"/>
    <w:basedOn w:val="a"/>
    <w:uiPriority w:val="99"/>
    <w:rsid w:val="00DB1300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Default">
    <w:name w:val="Default"/>
    <w:uiPriority w:val="99"/>
    <w:rsid w:val="00DB1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"/>
    <w:basedOn w:val="a"/>
    <w:uiPriority w:val="99"/>
    <w:rsid w:val="00DB130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Îáû÷íûé"/>
    <w:uiPriority w:val="99"/>
    <w:rsid w:val="00DB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unhideWhenUsed/>
    <w:rsid w:val="00DB1300"/>
    <w:rPr>
      <w:vertAlign w:val="superscript"/>
    </w:rPr>
  </w:style>
  <w:style w:type="character" w:styleId="aff5">
    <w:name w:val="annotation reference"/>
    <w:uiPriority w:val="99"/>
    <w:semiHidden/>
    <w:unhideWhenUsed/>
    <w:rsid w:val="00DB1300"/>
    <w:rPr>
      <w:sz w:val="16"/>
      <w:szCs w:val="16"/>
    </w:rPr>
  </w:style>
  <w:style w:type="character" w:customStyle="1" w:styleId="Absatz-Standardschriftart">
    <w:name w:val="Absatz-Standardschriftart"/>
    <w:rsid w:val="00DB1300"/>
  </w:style>
  <w:style w:type="character" w:customStyle="1" w:styleId="WW-Absatz-Standardschriftart">
    <w:name w:val="WW-Absatz-Standardschriftart"/>
    <w:rsid w:val="00DB1300"/>
  </w:style>
  <w:style w:type="character" w:customStyle="1" w:styleId="WW-Absatz-Standardschriftart1">
    <w:name w:val="WW-Absatz-Standardschriftart1"/>
    <w:rsid w:val="00DB1300"/>
  </w:style>
  <w:style w:type="character" w:customStyle="1" w:styleId="WW-Absatz-Standardschriftart11">
    <w:name w:val="WW-Absatz-Standardschriftart11"/>
    <w:rsid w:val="00DB1300"/>
  </w:style>
  <w:style w:type="character" w:customStyle="1" w:styleId="WW-Absatz-Standardschriftart111">
    <w:name w:val="WW-Absatz-Standardschriftart111"/>
    <w:rsid w:val="00DB1300"/>
  </w:style>
  <w:style w:type="character" w:customStyle="1" w:styleId="WW-Absatz-Standardschriftart1111">
    <w:name w:val="WW-Absatz-Standardschriftart1111"/>
    <w:rsid w:val="00DB1300"/>
  </w:style>
  <w:style w:type="character" w:customStyle="1" w:styleId="WW-Absatz-Standardschriftart11111">
    <w:name w:val="WW-Absatz-Standardschriftart11111"/>
    <w:rsid w:val="00DB1300"/>
  </w:style>
  <w:style w:type="character" w:customStyle="1" w:styleId="WW-Absatz-Standardschriftart111111">
    <w:name w:val="WW-Absatz-Standardschriftart111111"/>
    <w:rsid w:val="00DB1300"/>
  </w:style>
  <w:style w:type="character" w:customStyle="1" w:styleId="WW-Absatz-Standardschriftart1111111">
    <w:name w:val="WW-Absatz-Standardschriftart1111111"/>
    <w:rsid w:val="00DB1300"/>
  </w:style>
  <w:style w:type="character" w:customStyle="1" w:styleId="WW8Num1z1">
    <w:name w:val="WW8Num1z1"/>
    <w:rsid w:val="00DB1300"/>
    <w:rPr>
      <w:rFonts w:ascii="Wingdings" w:hAnsi="Wingdings" w:hint="default"/>
    </w:rPr>
  </w:style>
  <w:style w:type="character" w:customStyle="1" w:styleId="WW8Num2z1">
    <w:name w:val="WW8Num2z1"/>
    <w:rsid w:val="00DB130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B1300"/>
    <w:rPr>
      <w:rFonts w:ascii="Courier New" w:hAnsi="Courier New" w:cs="Courier New" w:hint="default"/>
    </w:rPr>
  </w:style>
  <w:style w:type="character" w:customStyle="1" w:styleId="WW8Num3z2">
    <w:name w:val="WW8Num3z2"/>
    <w:rsid w:val="00DB1300"/>
    <w:rPr>
      <w:rFonts w:ascii="Wingdings" w:hAnsi="Wingdings" w:hint="default"/>
    </w:rPr>
  </w:style>
  <w:style w:type="character" w:customStyle="1" w:styleId="WW8Num3z3">
    <w:name w:val="WW8Num3z3"/>
    <w:rsid w:val="00DB1300"/>
    <w:rPr>
      <w:rFonts w:ascii="Symbol" w:hAnsi="Symbol" w:hint="default"/>
    </w:rPr>
  </w:style>
  <w:style w:type="character" w:customStyle="1" w:styleId="WW8Num4z0">
    <w:name w:val="WW8Num4z0"/>
    <w:rsid w:val="00DB1300"/>
    <w:rPr>
      <w:rFonts w:ascii="Wingdings" w:hAnsi="Wingdings" w:hint="default"/>
    </w:rPr>
  </w:style>
  <w:style w:type="character" w:customStyle="1" w:styleId="WW8Num4z1">
    <w:name w:val="WW8Num4z1"/>
    <w:rsid w:val="00DB1300"/>
    <w:rPr>
      <w:rFonts w:ascii="Courier New" w:hAnsi="Courier New" w:cs="Courier New" w:hint="default"/>
    </w:rPr>
  </w:style>
  <w:style w:type="character" w:customStyle="1" w:styleId="WW8Num4z3">
    <w:name w:val="WW8Num4z3"/>
    <w:rsid w:val="00DB1300"/>
    <w:rPr>
      <w:rFonts w:ascii="Symbol" w:hAnsi="Symbol" w:hint="default"/>
    </w:rPr>
  </w:style>
  <w:style w:type="character" w:customStyle="1" w:styleId="WW8Num5z1">
    <w:name w:val="WW8Num5z1"/>
    <w:rsid w:val="00DB1300"/>
    <w:rPr>
      <w:rFonts w:ascii="Courier New" w:hAnsi="Courier New" w:cs="Courier New" w:hint="default"/>
    </w:rPr>
  </w:style>
  <w:style w:type="character" w:customStyle="1" w:styleId="WW8Num5z2">
    <w:name w:val="WW8Num5z2"/>
    <w:rsid w:val="00DB1300"/>
    <w:rPr>
      <w:rFonts w:ascii="Wingdings" w:hAnsi="Wingdings" w:hint="default"/>
    </w:rPr>
  </w:style>
  <w:style w:type="character" w:customStyle="1" w:styleId="WW8Num5z3">
    <w:name w:val="WW8Num5z3"/>
    <w:rsid w:val="00DB1300"/>
    <w:rPr>
      <w:rFonts w:ascii="Symbol" w:hAnsi="Symbol" w:hint="default"/>
    </w:rPr>
  </w:style>
  <w:style w:type="character" w:customStyle="1" w:styleId="WW8Num7z2">
    <w:name w:val="WW8Num7z2"/>
    <w:rsid w:val="00DB1300"/>
    <w:rPr>
      <w:rFonts w:ascii="Wingdings" w:hAnsi="Wingdings" w:hint="default"/>
    </w:rPr>
  </w:style>
  <w:style w:type="character" w:customStyle="1" w:styleId="WW8Num7z3">
    <w:name w:val="WW8Num7z3"/>
    <w:rsid w:val="00DB1300"/>
    <w:rPr>
      <w:rFonts w:ascii="Symbol" w:hAnsi="Symbol" w:hint="default"/>
    </w:rPr>
  </w:style>
  <w:style w:type="character" w:customStyle="1" w:styleId="WW8Num7z4">
    <w:name w:val="WW8Num7z4"/>
    <w:rsid w:val="00DB1300"/>
    <w:rPr>
      <w:rFonts w:ascii="Courier New" w:hAnsi="Courier New" w:cs="Courier New" w:hint="default"/>
    </w:rPr>
  </w:style>
  <w:style w:type="character" w:customStyle="1" w:styleId="WW8Num9z1">
    <w:name w:val="WW8Num9z1"/>
    <w:rsid w:val="00DB1300"/>
    <w:rPr>
      <w:rFonts w:ascii="Courier New" w:hAnsi="Courier New" w:cs="Courier New" w:hint="default"/>
    </w:rPr>
  </w:style>
  <w:style w:type="character" w:customStyle="1" w:styleId="WW8Num9z2">
    <w:name w:val="WW8Num9z2"/>
    <w:rsid w:val="00DB1300"/>
    <w:rPr>
      <w:rFonts w:ascii="Wingdings" w:hAnsi="Wingdings" w:hint="default"/>
    </w:rPr>
  </w:style>
  <w:style w:type="character" w:customStyle="1" w:styleId="WW8Num9z3">
    <w:name w:val="WW8Num9z3"/>
    <w:rsid w:val="00DB1300"/>
    <w:rPr>
      <w:rFonts w:ascii="Symbol" w:hAnsi="Symbol" w:hint="default"/>
    </w:rPr>
  </w:style>
  <w:style w:type="character" w:customStyle="1" w:styleId="WW8Num10z2">
    <w:name w:val="WW8Num10z2"/>
    <w:rsid w:val="00DB1300"/>
    <w:rPr>
      <w:rFonts w:ascii="Wingdings" w:hAnsi="Wingdings" w:hint="default"/>
    </w:rPr>
  </w:style>
  <w:style w:type="character" w:customStyle="1" w:styleId="WW8Num10z3">
    <w:name w:val="WW8Num10z3"/>
    <w:rsid w:val="00DB1300"/>
    <w:rPr>
      <w:rFonts w:ascii="Symbol" w:hAnsi="Symbol" w:hint="default"/>
    </w:rPr>
  </w:style>
  <w:style w:type="character" w:customStyle="1" w:styleId="WW8Num10z4">
    <w:name w:val="WW8Num10z4"/>
    <w:rsid w:val="00DB1300"/>
    <w:rPr>
      <w:rFonts w:ascii="Courier New" w:hAnsi="Courier New" w:cs="Courier New" w:hint="default"/>
    </w:rPr>
  </w:style>
  <w:style w:type="character" w:customStyle="1" w:styleId="WW8Num11z1">
    <w:name w:val="WW8Num11z1"/>
    <w:rsid w:val="00DB1300"/>
    <w:rPr>
      <w:rFonts w:ascii="Courier New" w:hAnsi="Courier New" w:cs="Courier New" w:hint="default"/>
    </w:rPr>
  </w:style>
  <w:style w:type="character" w:customStyle="1" w:styleId="WW8Num11z2">
    <w:name w:val="WW8Num11z2"/>
    <w:rsid w:val="00DB1300"/>
    <w:rPr>
      <w:rFonts w:ascii="Wingdings" w:hAnsi="Wingdings" w:hint="default"/>
    </w:rPr>
  </w:style>
  <w:style w:type="character" w:customStyle="1" w:styleId="WW8Num11z3">
    <w:name w:val="WW8Num11z3"/>
    <w:rsid w:val="00DB1300"/>
    <w:rPr>
      <w:rFonts w:ascii="Symbol" w:hAnsi="Symbol" w:hint="default"/>
    </w:rPr>
  </w:style>
  <w:style w:type="character" w:customStyle="1" w:styleId="WW8Num14z2">
    <w:name w:val="WW8Num14z2"/>
    <w:rsid w:val="00DB1300"/>
    <w:rPr>
      <w:rFonts w:ascii="Wingdings" w:hAnsi="Wingdings" w:hint="default"/>
    </w:rPr>
  </w:style>
  <w:style w:type="character" w:customStyle="1" w:styleId="WW8Num14z3">
    <w:name w:val="WW8Num14z3"/>
    <w:rsid w:val="00DB1300"/>
    <w:rPr>
      <w:rFonts w:ascii="Symbol" w:hAnsi="Symbol" w:hint="default"/>
    </w:rPr>
  </w:style>
  <w:style w:type="character" w:customStyle="1" w:styleId="WW8Num14z4">
    <w:name w:val="WW8Num14z4"/>
    <w:rsid w:val="00DB1300"/>
    <w:rPr>
      <w:rFonts w:ascii="Courier New" w:hAnsi="Courier New" w:cs="Courier New" w:hint="default"/>
    </w:rPr>
  </w:style>
  <w:style w:type="character" w:customStyle="1" w:styleId="WW8Num15z0">
    <w:name w:val="WW8Num15z0"/>
    <w:rsid w:val="00DB1300"/>
    <w:rPr>
      <w:rFonts w:ascii="Wingdings" w:hAnsi="Wingdings" w:hint="default"/>
    </w:rPr>
  </w:style>
  <w:style w:type="character" w:customStyle="1" w:styleId="WW8Num15z1">
    <w:name w:val="WW8Num15z1"/>
    <w:rsid w:val="00DB1300"/>
    <w:rPr>
      <w:rFonts w:ascii="Courier New" w:hAnsi="Courier New" w:cs="Courier New" w:hint="default"/>
    </w:rPr>
  </w:style>
  <w:style w:type="character" w:customStyle="1" w:styleId="WW8Num15z3">
    <w:name w:val="WW8Num15z3"/>
    <w:rsid w:val="00DB1300"/>
    <w:rPr>
      <w:rFonts w:ascii="Symbol" w:hAnsi="Symbol" w:hint="default"/>
    </w:rPr>
  </w:style>
  <w:style w:type="character" w:customStyle="1" w:styleId="WW8Num16z0">
    <w:name w:val="WW8Num16z0"/>
    <w:rsid w:val="00DB130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B1300"/>
    <w:rPr>
      <w:rFonts w:ascii="Courier New" w:hAnsi="Courier New" w:cs="Courier New" w:hint="default"/>
    </w:rPr>
  </w:style>
  <w:style w:type="character" w:customStyle="1" w:styleId="WW8Num16z2">
    <w:name w:val="WW8Num16z2"/>
    <w:rsid w:val="00DB1300"/>
    <w:rPr>
      <w:rFonts w:ascii="Wingdings" w:hAnsi="Wingdings" w:hint="default"/>
    </w:rPr>
  </w:style>
  <w:style w:type="character" w:customStyle="1" w:styleId="WW8Num16z3">
    <w:name w:val="WW8Num16z3"/>
    <w:rsid w:val="00DB1300"/>
    <w:rPr>
      <w:rFonts w:ascii="Symbol" w:hAnsi="Symbol" w:hint="default"/>
    </w:rPr>
  </w:style>
  <w:style w:type="character" w:customStyle="1" w:styleId="WW8Num18z0">
    <w:name w:val="WW8Num18z0"/>
    <w:rsid w:val="00DB1300"/>
    <w:rPr>
      <w:rFonts w:ascii="Wingdings" w:hAnsi="Wingdings" w:hint="default"/>
    </w:rPr>
  </w:style>
  <w:style w:type="character" w:customStyle="1" w:styleId="WW8Num18z1">
    <w:name w:val="WW8Num18z1"/>
    <w:rsid w:val="00DB1300"/>
    <w:rPr>
      <w:rFonts w:ascii="Courier New" w:hAnsi="Courier New" w:cs="Courier New" w:hint="default"/>
    </w:rPr>
  </w:style>
  <w:style w:type="character" w:customStyle="1" w:styleId="WW8Num18z3">
    <w:name w:val="WW8Num18z3"/>
    <w:rsid w:val="00DB1300"/>
    <w:rPr>
      <w:rFonts w:ascii="Symbol" w:hAnsi="Symbol" w:hint="default"/>
    </w:rPr>
  </w:style>
  <w:style w:type="character" w:customStyle="1" w:styleId="WW8Num19z0">
    <w:name w:val="WW8Num19z0"/>
    <w:rsid w:val="00DB1300"/>
    <w:rPr>
      <w:rFonts w:ascii="Wingdings" w:hAnsi="Wingdings" w:hint="default"/>
    </w:rPr>
  </w:style>
  <w:style w:type="character" w:customStyle="1" w:styleId="WW8Num19z1">
    <w:name w:val="WW8Num19z1"/>
    <w:rsid w:val="00DB1300"/>
    <w:rPr>
      <w:rFonts w:ascii="Courier New" w:hAnsi="Courier New" w:cs="Courier New" w:hint="default"/>
    </w:rPr>
  </w:style>
  <w:style w:type="character" w:customStyle="1" w:styleId="WW8Num19z3">
    <w:name w:val="WW8Num19z3"/>
    <w:rsid w:val="00DB1300"/>
    <w:rPr>
      <w:rFonts w:ascii="Symbol" w:hAnsi="Symbol" w:hint="default"/>
    </w:rPr>
  </w:style>
  <w:style w:type="character" w:customStyle="1" w:styleId="WW8Num20z0">
    <w:name w:val="WW8Num20z0"/>
    <w:rsid w:val="00DB1300"/>
    <w:rPr>
      <w:rFonts w:ascii="Wingdings" w:hAnsi="Wingdings" w:hint="default"/>
    </w:rPr>
  </w:style>
  <w:style w:type="character" w:customStyle="1" w:styleId="WW8Num20z1">
    <w:name w:val="WW8Num20z1"/>
    <w:rsid w:val="00DB1300"/>
    <w:rPr>
      <w:rFonts w:ascii="Courier New" w:hAnsi="Courier New" w:cs="Courier New" w:hint="default"/>
    </w:rPr>
  </w:style>
  <w:style w:type="character" w:customStyle="1" w:styleId="WW8Num20z3">
    <w:name w:val="WW8Num20z3"/>
    <w:rsid w:val="00DB1300"/>
    <w:rPr>
      <w:rFonts w:ascii="Symbol" w:hAnsi="Symbol" w:hint="default"/>
    </w:rPr>
  </w:style>
  <w:style w:type="character" w:customStyle="1" w:styleId="WW8Num22z0">
    <w:name w:val="WW8Num22z0"/>
    <w:rsid w:val="00DB1300"/>
    <w:rPr>
      <w:rFonts w:ascii="Wingdings" w:hAnsi="Wingdings" w:hint="default"/>
    </w:rPr>
  </w:style>
  <w:style w:type="character" w:customStyle="1" w:styleId="WW8Num22z1">
    <w:name w:val="WW8Num22z1"/>
    <w:rsid w:val="00DB1300"/>
    <w:rPr>
      <w:rFonts w:ascii="Courier New" w:hAnsi="Courier New" w:cs="Courier New" w:hint="default"/>
    </w:rPr>
  </w:style>
  <w:style w:type="character" w:customStyle="1" w:styleId="WW8Num22z3">
    <w:name w:val="WW8Num22z3"/>
    <w:rsid w:val="00DB1300"/>
    <w:rPr>
      <w:rFonts w:ascii="Symbol" w:hAnsi="Symbol" w:hint="default"/>
    </w:rPr>
  </w:style>
  <w:style w:type="character" w:customStyle="1" w:styleId="WW8Num29z0">
    <w:name w:val="WW8Num29z0"/>
    <w:rsid w:val="00DB1300"/>
    <w:rPr>
      <w:rFonts w:ascii="Wingdings" w:hAnsi="Wingdings" w:hint="default"/>
    </w:rPr>
  </w:style>
  <w:style w:type="character" w:customStyle="1" w:styleId="WW8Num29z1">
    <w:name w:val="WW8Num29z1"/>
    <w:rsid w:val="00DB1300"/>
    <w:rPr>
      <w:rFonts w:ascii="Courier New" w:hAnsi="Courier New" w:cs="Courier New" w:hint="default"/>
    </w:rPr>
  </w:style>
  <w:style w:type="character" w:customStyle="1" w:styleId="WW8Num29z3">
    <w:name w:val="WW8Num29z3"/>
    <w:rsid w:val="00DB1300"/>
    <w:rPr>
      <w:rFonts w:ascii="Symbol" w:hAnsi="Symbol" w:hint="default"/>
    </w:rPr>
  </w:style>
  <w:style w:type="character" w:customStyle="1" w:styleId="1a">
    <w:name w:val="Основной шрифт абзаца1"/>
    <w:rsid w:val="00DB1300"/>
  </w:style>
  <w:style w:type="character" w:customStyle="1" w:styleId="aff6">
    <w:name w:val="Знак Знак"/>
    <w:rsid w:val="00DB1300"/>
    <w:rPr>
      <w:b/>
      <w:bCs w:val="0"/>
      <w:sz w:val="28"/>
      <w:lang w:val="ru-RU" w:eastAsia="ar-SA" w:bidi="ar-SA"/>
    </w:rPr>
  </w:style>
  <w:style w:type="character" w:customStyle="1" w:styleId="aff7">
    <w:name w:val="Основной текст ГД Знак Знак Знак Знак"/>
    <w:rsid w:val="00DB1300"/>
    <w:rPr>
      <w:sz w:val="24"/>
      <w:szCs w:val="24"/>
      <w:lang w:val="ru-RU" w:eastAsia="ar-SA" w:bidi="ar-SA"/>
    </w:rPr>
  </w:style>
  <w:style w:type="character" w:customStyle="1" w:styleId="12">
    <w:name w:val="Верхний колонтитул Знак1"/>
    <w:link w:val="aa"/>
    <w:uiPriority w:val="99"/>
    <w:locked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10">
    <w:name w:val="A1"/>
    <w:uiPriority w:val="99"/>
    <w:rsid w:val="00DB1300"/>
    <w:rPr>
      <w:color w:val="000000"/>
      <w:sz w:val="22"/>
      <w:szCs w:val="22"/>
    </w:rPr>
  </w:style>
  <w:style w:type="table" w:styleId="aff8">
    <w:name w:val="Table Grid"/>
    <w:basedOn w:val="a1"/>
    <w:rsid w:val="00DB130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5119A9"/>
    <w:rPr>
      <w:rFonts w:ascii="Times New Roman" w:eastAsia="Times New Roman" w:hAnsi="Times New Roman" w:cs="Times New Roman"/>
      <w:b/>
      <w:bCs/>
      <w:color w:val="47454B"/>
      <w:sz w:val="30"/>
      <w:szCs w:val="30"/>
    </w:rPr>
  </w:style>
  <w:style w:type="character" w:customStyle="1" w:styleId="33">
    <w:name w:val="Основной текст (3)_"/>
    <w:basedOn w:val="a0"/>
    <w:link w:val="34"/>
    <w:rsid w:val="005119A9"/>
    <w:rPr>
      <w:rFonts w:ascii="Times New Roman" w:eastAsia="Times New Roman" w:hAnsi="Times New Roman" w:cs="Times New Roman"/>
      <w:b/>
      <w:bCs/>
      <w:color w:val="47454B"/>
      <w:sz w:val="42"/>
      <w:szCs w:val="42"/>
    </w:rPr>
  </w:style>
  <w:style w:type="paragraph" w:customStyle="1" w:styleId="25">
    <w:name w:val="Основной текст (2)"/>
    <w:basedOn w:val="a"/>
    <w:link w:val="24"/>
    <w:rsid w:val="005119A9"/>
    <w:pPr>
      <w:widowControl w:val="0"/>
      <w:spacing w:after="190"/>
      <w:ind w:left="3590"/>
    </w:pPr>
    <w:rPr>
      <w:rFonts w:eastAsia="Times New Roman" w:cs="Times New Roman"/>
      <w:b/>
      <w:bCs/>
      <w:color w:val="47454B"/>
      <w:sz w:val="30"/>
      <w:szCs w:val="30"/>
    </w:rPr>
  </w:style>
  <w:style w:type="paragraph" w:customStyle="1" w:styleId="34">
    <w:name w:val="Основной текст (3)"/>
    <w:basedOn w:val="a"/>
    <w:link w:val="33"/>
    <w:rsid w:val="005119A9"/>
    <w:pPr>
      <w:widowControl w:val="0"/>
      <w:spacing w:after="260"/>
      <w:ind w:left="4120"/>
    </w:pPr>
    <w:rPr>
      <w:rFonts w:eastAsia="Times New Roman" w:cs="Times New Roman"/>
      <w:b/>
      <w:bCs/>
      <w:color w:val="47454B"/>
      <w:sz w:val="42"/>
      <w:szCs w:val="42"/>
    </w:rPr>
  </w:style>
  <w:style w:type="paragraph" w:styleId="aff9">
    <w:name w:val="TOC Heading"/>
    <w:basedOn w:val="1"/>
    <w:next w:val="a"/>
    <w:uiPriority w:val="39"/>
    <w:unhideWhenUsed/>
    <w:qFormat/>
    <w:rsid w:val="004D16B3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4D16B3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4D16B3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5474-03A6-4139-B3BF-2D55D8F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ADM-Lihota</dc:creator>
  <cp:keywords/>
  <dc:description/>
  <cp:lastModifiedBy>adm-klevlina</cp:lastModifiedBy>
  <cp:revision>19</cp:revision>
  <cp:lastPrinted>2023-11-16T09:07:00Z</cp:lastPrinted>
  <dcterms:created xsi:type="dcterms:W3CDTF">2023-11-14T05:38:00Z</dcterms:created>
  <dcterms:modified xsi:type="dcterms:W3CDTF">2023-11-21T05:35:00Z</dcterms:modified>
</cp:coreProperties>
</file>