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1B732" w14:textId="07872152" w:rsidR="00B827F7" w:rsidRDefault="002A5422" w:rsidP="00B827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sz w:val="28"/>
          <w:szCs w:val="28"/>
        </w:rPr>
        <w:drawing>
          <wp:inline distT="0" distB="0" distL="0" distR="0" wp14:anchorId="20C8AD7A" wp14:editId="4DB3D88B">
            <wp:extent cx="647700" cy="809625"/>
            <wp:effectExtent l="0" t="0" r="0" b="0"/>
            <wp:docPr id="174930517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DEBCD" w14:textId="77777777" w:rsidR="00B827F7" w:rsidRDefault="00B827F7" w:rsidP="00B827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5C1460" w14:textId="77777777" w:rsidR="00B827F7" w:rsidRDefault="00B827F7" w:rsidP="00B827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pacing w:val="1"/>
          <w:sz w:val="32"/>
          <w:szCs w:val="32"/>
          <w:lang w:eastAsia="ru-RU"/>
        </w:rPr>
        <w:t>АДМИНИСТРАЦИЯ МАНСКОГО РАЙОНА</w:t>
      </w:r>
    </w:p>
    <w:p w14:paraId="47869F49" w14:textId="77777777" w:rsidR="00B827F7" w:rsidRDefault="00B827F7" w:rsidP="00B827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pacing w:val="1"/>
          <w:sz w:val="32"/>
          <w:szCs w:val="32"/>
          <w:lang w:eastAsia="ru-RU"/>
        </w:rPr>
        <w:t xml:space="preserve"> КРАСНОЯРСКОГО КРАЯ</w:t>
      </w:r>
    </w:p>
    <w:p w14:paraId="12998964" w14:textId="77777777" w:rsidR="00B827F7" w:rsidRDefault="00B827F7" w:rsidP="00B827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"/>
          <w:sz w:val="32"/>
          <w:szCs w:val="32"/>
          <w:lang w:eastAsia="ru-RU"/>
        </w:rPr>
      </w:pPr>
    </w:p>
    <w:p w14:paraId="27387AF3" w14:textId="77777777" w:rsidR="00B827F7" w:rsidRDefault="00B827F7" w:rsidP="00B827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"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bCs/>
          <w:spacing w:val="-1"/>
          <w:sz w:val="44"/>
          <w:szCs w:val="44"/>
          <w:lang w:eastAsia="ru-RU"/>
        </w:rPr>
        <w:t>ПОСТАНОВЛЕНИЕ</w:t>
      </w:r>
    </w:p>
    <w:p w14:paraId="3CD189E7" w14:textId="77777777" w:rsidR="00B827F7" w:rsidRDefault="00B827F7" w:rsidP="00B827F7">
      <w:pPr>
        <w:spacing w:after="0" w:line="240" w:lineRule="auto"/>
        <w:ind w:left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2443" w:type="dxa"/>
        <w:tblLook w:val="01E0" w:firstRow="1" w:lastRow="1" w:firstColumn="1" w:lastColumn="1" w:noHBand="0" w:noVBand="0"/>
      </w:tblPr>
      <w:tblGrid>
        <w:gridCol w:w="250"/>
        <w:gridCol w:w="9072"/>
        <w:gridCol w:w="3121"/>
      </w:tblGrid>
      <w:tr w:rsidR="00B827F7" w14:paraId="052CCE0C" w14:textId="77777777" w:rsidTr="00B827F7">
        <w:tc>
          <w:tcPr>
            <w:tcW w:w="250" w:type="dxa"/>
          </w:tcPr>
          <w:p w14:paraId="4DA443A6" w14:textId="77777777" w:rsidR="00B827F7" w:rsidRDefault="00B827F7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hideMark/>
          </w:tcPr>
          <w:p w14:paraId="31C42440" w14:textId="76ED299A" w:rsidR="00B827F7" w:rsidRDefault="002F4647">
            <w:pPr>
              <w:widowControl w:val="0"/>
              <w:autoSpaceDE w:val="0"/>
              <w:autoSpaceDN w:val="0"/>
              <w:spacing w:after="120" w:line="240" w:lineRule="auto"/>
              <w:ind w:left="540" w:hanging="791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 xml:space="preserve">13.11.2023                                           </w:t>
            </w:r>
            <w:r w:rsidR="00B827F7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 xml:space="preserve">с. Шалинское                                                  </w:t>
            </w: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№ 795</w:t>
            </w:r>
            <w:r w:rsidR="00B827F7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21" w:type="dxa"/>
          </w:tcPr>
          <w:p w14:paraId="4CAF8922" w14:textId="77777777" w:rsidR="00B827F7" w:rsidRDefault="00B827F7">
            <w:pPr>
              <w:widowControl w:val="0"/>
              <w:autoSpaceDE w:val="0"/>
              <w:autoSpaceDN w:val="0"/>
              <w:spacing w:after="120" w:line="240" w:lineRule="auto"/>
              <w:ind w:left="54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22E95D08" w14:textId="77777777" w:rsidR="00B827F7" w:rsidRDefault="00B827F7" w:rsidP="00B827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OLE_LINK1"/>
      <w:bookmarkStart w:id="1" w:name="OLE_LINK35"/>
      <w:bookmarkStart w:id="2" w:name="OLE_LINK34"/>
    </w:p>
    <w:bookmarkEnd w:id="0"/>
    <w:bookmarkEnd w:id="1"/>
    <w:bookmarkEnd w:id="2"/>
    <w:p w14:paraId="6DA2B7FF" w14:textId="22B71FCB" w:rsidR="00B827F7" w:rsidRDefault="00B827F7" w:rsidP="00B827F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муниципальной программы Манского района «Развитие культуры </w:t>
      </w:r>
      <w:r w:rsidR="0079281F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C74735">
        <w:rPr>
          <w:rFonts w:ascii="Times New Roman" w:eastAsia="Times New Roman" w:hAnsi="Times New Roman"/>
          <w:sz w:val="28"/>
          <w:szCs w:val="28"/>
          <w:lang w:eastAsia="ru-RU"/>
        </w:rPr>
        <w:t xml:space="preserve">туризма </w:t>
      </w:r>
      <w:r w:rsidR="0079281F" w:rsidRPr="0079281F">
        <w:rPr>
          <w:rFonts w:ascii="Times New Roman" w:eastAsia="Times New Roman" w:hAnsi="Times New Roman"/>
          <w:vanish/>
          <w:sz w:val="28"/>
          <w:szCs w:val="28"/>
          <w:lang w:eastAsia="ru-RU"/>
        </w:rPr>
        <w:t>ту</w:t>
      </w:r>
      <w:r w:rsidR="0079281F">
        <w:rPr>
          <w:rFonts w:ascii="Times New Roman" w:eastAsia="Times New Roman" w:hAnsi="Times New Roman"/>
          <w:vanish/>
          <w:sz w:val="28"/>
          <w:szCs w:val="28"/>
          <w:lang w:eastAsia="ru-RU"/>
        </w:rPr>
        <w:t>АА</w:t>
      </w:r>
      <w:r w:rsidR="0079281F" w:rsidRPr="0079281F">
        <w:rPr>
          <w:rFonts w:ascii="Times New Roman" w:eastAsia="Times New Roman" w:hAnsi="Times New Roman"/>
          <w:vanish/>
          <w:sz w:val="28"/>
          <w:szCs w:val="28"/>
          <w:lang w:eastAsia="ru-RU"/>
        </w:rPr>
        <w:t xml:space="preserve">ризма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Манского района» на </w:t>
      </w:r>
      <w:r w:rsidR="00FF5093">
        <w:rPr>
          <w:rFonts w:ascii="Times New Roman" w:eastAsia="Times New Roman" w:hAnsi="Times New Roman"/>
          <w:sz w:val="28"/>
          <w:szCs w:val="28"/>
          <w:lang w:eastAsia="ru-RU"/>
        </w:rPr>
        <w:t>2024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FF5093">
        <w:rPr>
          <w:rFonts w:ascii="Times New Roman" w:eastAsia="Times New Roman" w:hAnsi="Times New Roman"/>
          <w:sz w:val="28"/>
          <w:szCs w:val="28"/>
          <w:lang w:eastAsia="ru-RU"/>
        </w:rPr>
        <w:t>2025-2026 гг.</w:t>
      </w:r>
    </w:p>
    <w:p w14:paraId="1679A567" w14:textId="77777777" w:rsidR="00B827F7" w:rsidRDefault="00B827F7" w:rsidP="00B827F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CB2C52" w14:textId="77777777" w:rsidR="00B827F7" w:rsidRDefault="00B827F7" w:rsidP="00B827F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1 статьи 179 Бюджетного Кодекса РФ, пунктом 1 статьи 35 Устава Манского района, администрация Манского района ПОСТАНОВЛЯЕТ: </w:t>
      </w:r>
    </w:p>
    <w:p w14:paraId="34701FB4" w14:textId="390ADDF1" w:rsidR="00B827F7" w:rsidRDefault="00B827F7" w:rsidP="00B827F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муниципальную программу Манского района </w:t>
      </w:r>
      <w:r w:rsidR="0079281F">
        <w:rPr>
          <w:rFonts w:ascii="Times New Roman" w:eastAsia="Times New Roman" w:hAnsi="Times New Roman"/>
          <w:sz w:val="28"/>
          <w:szCs w:val="28"/>
          <w:lang w:eastAsia="ru-RU"/>
        </w:rPr>
        <w:t>«Развитие культуры и туризма Манского района»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FF5093">
        <w:rPr>
          <w:rFonts w:ascii="Times New Roman" w:eastAsia="Times New Roman" w:hAnsi="Times New Roman"/>
          <w:sz w:val="28"/>
          <w:szCs w:val="28"/>
          <w:lang w:eastAsia="ru-RU"/>
        </w:rPr>
        <w:t>2024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202</w:t>
      </w:r>
      <w:r w:rsidR="007B03D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7B03D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гг. согласно приложению. </w:t>
      </w:r>
    </w:p>
    <w:p w14:paraId="4C7D1508" w14:textId="711DBB0F" w:rsidR="00B827F7" w:rsidRDefault="00B827F7" w:rsidP="00B827F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Постановление администрации Манского района № </w:t>
      </w:r>
      <w:r w:rsidR="00FF5093">
        <w:rPr>
          <w:rFonts w:ascii="Times New Roman" w:eastAsia="Times New Roman" w:hAnsi="Times New Roman"/>
          <w:sz w:val="28"/>
          <w:szCs w:val="28"/>
          <w:lang w:eastAsia="ru-RU"/>
        </w:rPr>
        <w:t>742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</w:t>
      </w:r>
      <w:r w:rsidR="00FF509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.11.202</w:t>
      </w:r>
      <w:r w:rsidR="00FF509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«Об утверждении муниципальной программы Манского района </w:t>
      </w:r>
      <w:r w:rsidR="0079281F">
        <w:rPr>
          <w:rFonts w:ascii="Times New Roman" w:eastAsia="Times New Roman" w:hAnsi="Times New Roman"/>
          <w:sz w:val="28"/>
          <w:szCs w:val="28"/>
          <w:lang w:eastAsia="ru-RU"/>
        </w:rPr>
        <w:t>«Развитие культуры и туризма Манского района»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</w:t>
      </w:r>
      <w:r w:rsidR="00FF509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FF5093">
        <w:rPr>
          <w:rFonts w:ascii="Times New Roman" w:eastAsia="Times New Roman" w:hAnsi="Times New Roman"/>
          <w:sz w:val="28"/>
          <w:szCs w:val="28"/>
          <w:lang w:eastAsia="ru-RU"/>
        </w:rPr>
        <w:t>2024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FF509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гг.» считать утратившим силу с </w:t>
      </w:r>
      <w:r w:rsidR="0021614C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1614C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21614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</w:t>
      </w:r>
    </w:p>
    <w:p w14:paraId="759CA92C" w14:textId="21B7665D" w:rsidR="00B827F7" w:rsidRDefault="00B827F7" w:rsidP="00B827F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9B3E43" w:rsidRPr="009B3E43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с 01.01.2024 г. и подлежит официальному опубликованию</w:t>
      </w:r>
      <w:r w:rsidR="009B3E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612F1F3" w14:textId="779D4AFD" w:rsidR="00B827F7" w:rsidRDefault="00B827F7" w:rsidP="00B827F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52CEA8" w14:textId="4BCF01E2" w:rsidR="005032A4" w:rsidRDefault="005032A4" w:rsidP="00B827F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8791904" w14:textId="7CD3F209" w:rsidR="00B827F7" w:rsidRDefault="005032A4" w:rsidP="00B827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B827F7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827F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B827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827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827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827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827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827F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B827F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B827F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М. Г. Лозовиков</w:t>
      </w:r>
    </w:p>
    <w:p w14:paraId="28C171BE" w14:textId="77777777" w:rsidR="00B827F7" w:rsidRDefault="00B827F7" w:rsidP="00B827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B827F7">
          <w:pgSz w:w="11906" w:h="16838"/>
          <w:pgMar w:top="1134" w:right="991" w:bottom="1560" w:left="1701" w:header="709" w:footer="709" w:gutter="0"/>
          <w:cols w:space="720"/>
        </w:sectPr>
      </w:pPr>
    </w:p>
    <w:p w14:paraId="20353DD9" w14:textId="143026B9" w:rsidR="00B827F7" w:rsidRDefault="005032A4" w:rsidP="005032A4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</w:t>
      </w:r>
      <w:r w:rsidR="00B827F7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Приложение к постановлению</w:t>
      </w:r>
    </w:p>
    <w:p w14:paraId="35926DAC" w14:textId="77777777" w:rsidR="00B827F7" w:rsidRDefault="00B827F7" w:rsidP="005032A4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Манского района</w:t>
      </w:r>
    </w:p>
    <w:p w14:paraId="4D863008" w14:textId="2D83339F" w:rsidR="00B827F7" w:rsidRDefault="002F4647" w:rsidP="002F4647">
      <w:pPr>
        <w:autoSpaceDE w:val="0"/>
        <w:autoSpaceDN w:val="0"/>
        <w:adjustRightInd w:val="0"/>
        <w:spacing w:after="0" w:line="240" w:lineRule="auto"/>
        <w:ind w:left="5245" w:hanging="283"/>
        <w:jc w:val="center"/>
        <w:rPr>
          <w:rFonts w:ascii="Times New Roman" w:eastAsia="Times New Roman" w:hAnsi="Times New Roman"/>
          <w:sz w:val="24"/>
          <w:szCs w:val="24"/>
          <w:shd w:val="clear" w:color="auto" w:fill="FFFF0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27F7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13 ноября 2023 </w:t>
      </w:r>
      <w:r w:rsidR="00B827F7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795</w:t>
      </w:r>
    </w:p>
    <w:p w14:paraId="2FED86DD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left="1404"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5B8B99" w14:textId="77777777" w:rsidR="00B827F7" w:rsidRDefault="00B827F7" w:rsidP="00B827F7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Паспорт муниципальной программы </w:t>
      </w:r>
    </w:p>
    <w:p w14:paraId="41075914" w14:textId="6E74012D" w:rsidR="00B827F7" w:rsidRDefault="00B827F7" w:rsidP="00B827F7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«Развитие культуры и туризма Манского района» на </w:t>
      </w:r>
      <w:r w:rsidR="00FF5093">
        <w:rPr>
          <w:rFonts w:ascii="Times New Roman" w:eastAsia="Times New Roman" w:hAnsi="Times New Roman"/>
          <w:bCs/>
          <w:sz w:val="24"/>
          <w:szCs w:val="24"/>
          <w:lang w:eastAsia="ru-RU"/>
        </w:rPr>
        <w:t>2024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 и плановый период </w:t>
      </w:r>
      <w:r w:rsidR="00FF5093">
        <w:rPr>
          <w:rFonts w:ascii="Times New Roman" w:eastAsia="Times New Roman" w:hAnsi="Times New Roman"/>
          <w:bCs/>
          <w:sz w:val="24"/>
          <w:szCs w:val="24"/>
          <w:lang w:eastAsia="ru-RU"/>
        </w:rPr>
        <w:t>2025-2026 гг.</w:t>
      </w:r>
    </w:p>
    <w:p w14:paraId="51F12EB4" w14:textId="77777777" w:rsidR="00B827F7" w:rsidRDefault="00B827F7" w:rsidP="00B827F7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438"/>
      </w:tblGrid>
      <w:tr w:rsidR="00B827F7" w14:paraId="3A8BBBC0" w14:textId="77777777" w:rsidTr="00B827F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99273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  программы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3FE33" w14:textId="77777777" w:rsidR="00B827F7" w:rsidRDefault="00B827F7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«Развитие культуры и туризма Манского района» (далее – программа)</w:t>
            </w:r>
          </w:p>
        </w:tc>
      </w:tr>
      <w:tr w:rsidR="00B827F7" w14:paraId="04E9B9CB" w14:textId="77777777" w:rsidTr="00B827F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E8AB2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Основания для разработки муниципальной программы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840F3" w14:textId="77777777" w:rsidR="00593D1D" w:rsidRPr="00593D1D" w:rsidRDefault="00593D1D" w:rsidP="00593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Статья 179 Бюджетного кодекса Российской Федерации;  </w:t>
            </w:r>
          </w:p>
          <w:p w14:paraId="03D09ECB" w14:textId="77777777" w:rsidR="00593D1D" w:rsidRPr="00593D1D" w:rsidRDefault="00593D1D" w:rsidP="00593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района от 10.10.2014   № 1111 «Об утверждении Порядка принятия решений о разработке муниципальных программ Манского района, их формировании и реализации, в новой редакции»; </w:t>
            </w:r>
          </w:p>
          <w:p w14:paraId="38F0B202" w14:textId="75689687" w:rsidR="00B827F7" w:rsidRDefault="00593D1D" w:rsidP="00593D1D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3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администрации Манского района от 31.07.2023 № 524 «Об утверждении перечня муниципальных программ Манского района»</w:t>
            </w:r>
          </w:p>
        </w:tc>
      </w:tr>
      <w:tr w:rsidR="00B827F7" w14:paraId="629358CA" w14:textId="77777777" w:rsidTr="00B827F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943AA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59CF6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Манского района</w:t>
            </w:r>
          </w:p>
        </w:tc>
      </w:tr>
      <w:tr w:rsidR="00B827F7" w14:paraId="7F1772F3" w14:textId="77777777" w:rsidTr="00B827F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22BE7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Соисполнители муниципальной программы    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B13B0" w14:textId="3B887B2A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МБУК «Манская </w:t>
            </w:r>
            <w:r w:rsidR="00E653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ЦБС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14:paraId="5ECF0773" w14:textId="17390286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МБУК «Манская </w:t>
            </w:r>
            <w:r w:rsidR="00E653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ЦКС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14:paraId="475DAFAD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МБУДО «Шалинская ДШИ»</w:t>
            </w:r>
          </w:p>
          <w:p w14:paraId="70296513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«Служба заказчика»</w:t>
            </w:r>
          </w:p>
        </w:tc>
      </w:tr>
      <w:tr w:rsidR="00B827F7" w14:paraId="5D4AB61E" w14:textId="77777777" w:rsidTr="00B827F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1C798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 муниципальной программы, перечень подпрограмм, отдельных мероприятий (при наличии)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2DAAC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 «Сохранение культурного наследия»</w:t>
            </w:r>
          </w:p>
          <w:p w14:paraId="2F3BEB20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 «Поддержка искусства и народного творчества»</w:t>
            </w:r>
          </w:p>
          <w:p w14:paraId="28B8012B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 «Обеспечение условий реализации программы и прочие мероприятия</w:t>
            </w:r>
          </w:p>
          <w:p w14:paraId="3611A098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4 «Создание условий для развития туризма»</w:t>
            </w:r>
          </w:p>
        </w:tc>
      </w:tr>
      <w:tr w:rsidR="00B827F7" w14:paraId="014DFB4B" w14:textId="77777777" w:rsidTr="00B827F7">
        <w:trPr>
          <w:trHeight w:val="2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98101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6D09D" w14:textId="77777777" w:rsidR="00B827F7" w:rsidRDefault="00B827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реализации стратегической роли культуры, как фактора формирования духовно-нравственной, творческой, гармонично развитой личности, консолидации населения, а также развитие туризма на территории Манского района</w:t>
            </w:r>
          </w:p>
        </w:tc>
      </w:tr>
      <w:tr w:rsidR="00B827F7" w14:paraId="42DACB41" w14:textId="77777777" w:rsidTr="00B827F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2113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 муниципальной программы 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78B8D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сохранение исторического и культурного наследия Манского района, как основы культурной и гражданской идентичности, фактора укрепления национального единства; </w:t>
            </w:r>
          </w:p>
          <w:p w14:paraId="13F187AA" w14:textId="77777777" w:rsidR="00B827F7" w:rsidRDefault="00B827F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условий для развития творческого потенциала жителей Манского района и их участия в формировании качества жизни;</w:t>
            </w:r>
          </w:p>
          <w:p w14:paraId="33EE420D" w14:textId="77777777" w:rsidR="00B827F7" w:rsidRDefault="00B827F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системы образования в области культуры;</w:t>
            </w:r>
          </w:p>
          <w:p w14:paraId="5668B687" w14:textId="77777777" w:rsidR="00B827F7" w:rsidRDefault="00B827F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эффективного управления областью «культура»;</w:t>
            </w:r>
          </w:p>
          <w:p w14:paraId="0A2F2FAA" w14:textId="77777777" w:rsidR="00B827F7" w:rsidRDefault="00B827F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содействие социальному, культурному развитию молодежи, и создание условий для полного её участия в социально-экономической, политической и культурной жизни общества;</w:t>
            </w:r>
          </w:p>
          <w:p w14:paraId="4F443F55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содействие в доступе населения Манского района 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информации, культурным ценностям и участию в культурной жизни, создание условий для реализации творческого потенциала населения Манского района;</w:t>
            </w:r>
          </w:p>
          <w:p w14:paraId="083E9106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развитие событийного туризма;</w:t>
            </w:r>
          </w:p>
          <w:p w14:paraId="634E514B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улучшение качества обслуживания туристов на основе конкуренции;</w:t>
            </w:r>
          </w:p>
          <w:p w14:paraId="4E919A57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поддержка развития предпринимательства в сфере туризма.</w:t>
            </w:r>
          </w:p>
        </w:tc>
      </w:tr>
      <w:tr w:rsidR="00B827F7" w14:paraId="52AB0495" w14:textId="77777777" w:rsidTr="00B827F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459AC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0C40" w14:textId="008130D7" w:rsidR="00B827F7" w:rsidRDefault="00FF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="00B82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B82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 </w:t>
            </w:r>
          </w:p>
          <w:p w14:paraId="1F9FDB41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27F7" w14:paraId="3BF488F7" w14:textId="77777777" w:rsidTr="00B827F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BBC46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Целевые индикаторы </w:t>
            </w:r>
          </w:p>
          <w:p w14:paraId="59D26B5F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показатели результативности муниципальной программы 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6597D" w14:textId="15A31242" w:rsidR="00A252A0" w:rsidRPr="00327F67" w:rsidRDefault="00A252A0" w:rsidP="00A252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3" w:name="_Hlk118983543"/>
            <w:r w:rsidRPr="00327F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уровня удовлетворенности граждан качеством предоставления услуг в сфере культуры до 100%;</w:t>
            </w:r>
          </w:p>
          <w:p w14:paraId="786E0036" w14:textId="2C001E88" w:rsidR="00B827F7" w:rsidRPr="00327F67" w:rsidRDefault="00B8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F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Увеличение количества экземпляров новых изданий, поступивших в фонды общедоступных библиотек, в расчете на 1000 жителей до </w:t>
            </w:r>
            <w:r w:rsidR="00196B12" w:rsidRPr="00327F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370</w:t>
            </w:r>
            <w:r w:rsidRPr="00327F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ед. в год</w:t>
            </w:r>
            <w:r w:rsidR="00A252A0" w:rsidRPr="00327F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F0B1C9E" w14:textId="1BA015DC" w:rsidR="00B827F7" w:rsidRPr="00327F67" w:rsidRDefault="00B8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F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Увеличение среднего числа книговыдач до </w:t>
            </w:r>
            <w:r w:rsidR="00196B12" w:rsidRPr="00327F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  <w:r w:rsidRPr="00327F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 экз. в год</w:t>
            </w:r>
            <w:r w:rsidR="00A252A0" w:rsidRPr="00327F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8559CC2" w14:textId="4E4C4AF5" w:rsidR="00B827F7" w:rsidRPr="00327F67" w:rsidRDefault="00B8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F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Увеличение количества посещений общедоступных библиотек на 1 тыс. человек населения до </w:t>
            </w:r>
            <w:r w:rsidR="00196B12" w:rsidRPr="00327F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327F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F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r w:rsidR="00A252A0" w:rsidRPr="00327F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76BA3A1" w14:textId="5FE47B02" w:rsidR="00B827F7" w:rsidRPr="00327F67" w:rsidRDefault="00B8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F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Увеличение количества библиографических записей в электронном каталоге до </w:t>
            </w:r>
            <w:r w:rsidR="00196B12" w:rsidRPr="00327F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327F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 шт. в год</w:t>
            </w:r>
            <w:r w:rsidR="00A252A0" w:rsidRPr="00327F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7713992" w14:textId="5B4FEC0B" w:rsidR="00B827F7" w:rsidRPr="00327F67" w:rsidRDefault="00B8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F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Увеличение количества участников клубных формирований до </w:t>
            </w:r>
            <w:r w:rsidR="00196B12" w:rsidRPr="00327F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  <w:r w:rsidRPr="00327F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 чел. в год</w:t>
            </w:r>
            <w:r w:rsidR="00A252A0" w:rsidRPr="00327F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DBA66F6" w14:textId="241F468D" w:rsidR="00B827F7" w:rsidRPr="00327F67" w:rsidRDefault="00B8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F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количества клубных формирований на 1000 жителей до 13,</w:t>
            </w:r>
            <w:r w:rsidR="00196B12" w:rsidRPr="00327F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327F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ед. в год</w:t>
            </w:r>
            <w:r w:rsidR="00A252A0" w:rsidRPr="00327F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30CCBCD" w14:textId="30CAE1BE" w:rsidR="00B827F7" w:rsidRPr="00327F67" w:rsidRDefault="00B8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F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Число минимального количества поданных и (или) заявок на участие в конкурсах, направленных на улучшение материально-технического состояния учреждений культуры не менее </w:t>
            </w:r>
            <w:r w:rsidR="00196B12" w:rsidRPr="00327F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27F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ежегодно</w:t>
            </w:r>
            <w:r w:rsidR="008B587E" w:rsidRPr="00327F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0CF3488C" w14:textId="7243163B" w:rsidR="00B827F7" w:rsidRPr="00327F67" w:rsidRDefault="00B8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F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количества граждан, принимающих участие в добровольческой (волонтерской) деятельности в области художественного творчества, культуры, искусства до 60 человек</w:t>
            </w:r>
            <w:r w:rsidR="008B587E" w:rsidRPr="00327F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C32EADD" w14:textId="12B8B7F8" w:rsidR="00B827F7" w:rsidRPr="00327F67" w:rsidRDefault="00B8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F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зданий учреждений культуры, в которых произведены текущие, капитальные ремонтные работы не менее 5 ежегодно</w:t>
            </w:r>
            <w:r w:rsidR="008B587E" w:rsidRPr="00327F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8690F7A" w14:textId="5376532C" w:rsidR="00B827F7" w:rsidRPr="00327F67" w:rsidRDefault="00B8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F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доли детей, осваивающих дополнительные предпрофессиональные программы в образовательном учреждении культуры от общего количества обучающихся в учреждении до 95%</w:t>
            </w:r>
            <w:r w:rsidR="008B587E" w:rsidRPr="00327F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183AA70" w14:textId="7D61B405" w:rsidR="00B827F7" w:rsidRPr="00327F67" w:rsidRDefault="00B8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F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доли детей, осваивающих дополнительные образовательные программы в образовательном учреждении культуры от общего количества обучающихся в учреждении до 5%</w:t>
            </w:r>
            <w:r w:rsidR="008B587E" w:rsidRPr="00327F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32E72E9" w14:textId="28441961" w:rsidR="00B827F7" w:rsidRPr="00327F67" w:rsidRDefault="00B8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F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количества специалистов, повысивших квалификацию, прошедших переподготовку, обученных на семинарах и других мероприятиях до 20 ежегодно</w:t>
            </w:r>
            <w:r w:rsidR="008B587E" w:rsidRPr="00327F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E0470BF" w14:textId="568781E4" w:rsidR="00B827F7" w:rsidRPr="00327F67" w:rsidRDefault="00B8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7F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Увеличение количества мероприятий, направленных на организацию и проведение культурных событий, в том числе направленных на сохранение и развитие традиционной народной культуры до 2 000 ед. ежегодно</w:t>
            </w:r>
            <w:r w:rsidR="008B587E" w:rsidRPr="00327F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14:paraId="1B663B10" w14:textId="2E2F5D68" w:rsidR="00B827F7" w:rsidRPr="00327F67" w:rsidRDefault="00B8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7F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Увеличение количества выставок-ярмарок на территории </w:t>
            </w:r>
            <w:r w:rsidRPr="00327F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района до 5 ежегодно</w:t>
            </w:r>
            <w:bookmarkEnd w:id="3"/>
            <w:r w:rsidR="008B587E" w:rsidRPr="00327F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827F7" w14:paraId="23904602" w14:textId="77777777" w:rsidTr="00B827F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72F64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1E9FD" w14:textId="0874CCDC" w:rsidR="00B827F7" w:rsidRPr="00593D1D" w:rsidRDefault="00B82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D1D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593D1D" w:rsidRPr="00593D1D">
              <w:rPr>
                <w:rFonts w:ascii="Times New Roman" w:hAnsi="Times New Roman"/>
                <w:sz w:val="24"/>
                <w:szCs w:val="24"/>
              </w:rPr>
              <w:t>31</w:t>
            </w:r>
            <w:r w:rsidR="00343D0E">
              <w:rPr>
                <w:rFonts w:ascii="Times New Roman" w:hAnsi="Times New Roman"/>
                <w:sz w:val="24"/>
                <w:szCs w:val="24"/>
              </w:rPr>
              <w:t>8</w:t>
            </w:r>
            <w:r w:rsidR="00593D1D" w:rsidRPr="00593D1D">
              <w:rPr>
                <w:rFonts w:ascii="Times New Roman" w:hAnsi="Times New Roman"/>
                <w:sz w:val="24"/>
                <w:szCs w:val="24"/>
              </w:rPr>
              <w:t> </w:t>
            </w:r>
            <w:r w:rsidR="00343D0E">
              <w:rPr>
                <w:rFonts w:ascii="Times New Roman" w:hAnsi="Times New Roman"/>
                <w:sz w:val="24"/>
                <w:szCs w:val="24"/>
              </w:rPr>
              <w:t>267</w:t>
            </w:r>
            <w:r w:rsidR="00593D1D" w:rsidRPr="00593D1D">
              <w:rPr>
                <w:rFonts w:ascii="Times New Roman" w:hAnsi="Times New Roman"/>
                <w:sz w:val="24"/>
                <w:szCs w:val="24"/>
              </w:rPr>
              <w:t> </w:t>
            </w:r>
            <w:r w:rsidR="00343D0E">
              <w:rPr>
                <w:rFonts w:ascii="Times New Roman" w:hAnsi="Times New Roman"/>
                <w:sz w:val="24"/>
                <w:szCs w:val="24"/>
              </w:rPr>
              <w:t>064</w:t>
            </w:r>
            <w:r w:rsidR="00593D1D" w:rsidRPr="00593D1D">
              <w:rPr>
                <w:rFonts w:ascii="Times New Roman" w:hAnsi="Times New Roman"/>
                <w:sz w:val="24"/>
                <w:szCs w:val="24"/>
              </w:rPr>
              <w:t>,</w:t>
            </w:r>
            <w:r w:rsidR="00343D0E">
              <w:rPr>
                <w:rFonts w:ascii="Times New Roman" w:hAnsi="Times New Roman"/>
                <w:sz w:val="24"/>
                <w:szCs w:val="24"/>
              </w:rPr>
              <w:t>8</w:t>
            </w:r>
            <w:r w:rsidR="00D34681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593D1D">
              <w:rPr>
                <w:rFonts w:ascii="Times New Roman" w:hAnsi="Times New Roman"/>
                <w:sz w:val="24"/>
                <w:szCs w:val="24"/>
              </w:rPr>
              <w:t>руб., в том числе по годам:</w:t>
            </w:r>
          </w:p>
          <w:p w14:paraId="771A86DE" w14:textId="6EFE5A23" w:rsidR="00B827F7" w:rsidRPr="00593D1D" w:rsidRDefault="00FF5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1D">
              <w:rPr>
                <w:rFonts w:ascii="Times New Roman" w:hAnsi="Times New Roman"/>
                <w:sz w:val="24"/>
                <w:szCs w:val="24"/>
              </w:rPr>
              <w:t>2024</w:t>
            </w:r>
            <w:r w:rsidR="00B827F7" w:rsidRPr="00593D1D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593D1D" w:rsidRPr="00593D1D">
              <w:rPr>
                <w:rFonts w:ascii="Times New Roman" w:hAnsi="Times New Roman"/>
                <w:sz w:val="24"/>
                <w:szCs w:val="24"/>
              </w:rPr>
              <w:t>113</w:t>
            </w:r>
            <w:r w:rsidR="00343D0E">
              <w:rPr>
                <w:rFonts w:ascii="Times New Roman" w:hAnsi="Times New Roman"/>
                <w:sz w:val="24"/>
                <w:szCs w:val="24"/>
              </w:rPr>
              <w:t> 155 112,12</w:t>
            </w:r>
            <w:r w:rsidR="00B827F7" w:rsidRPr="00593D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4DC7" w:rsidRPr="00593D1D">
              <w:rPr>
                <w:rFonts w:ascii="Times New Roman" w:hAnsi="Times New Roman"/>
                <w:sz w:val="24"/>
                <w:szCs w:val="24"/>
              </w:rPr>
              <w:t>руб.</w:t>
            </w:r>
            <w:r w:rsidR="00B827F7" w:rsidRPr="00593D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FB4EB82" w14:textId="09CA2839" w:rsidR="00B827F7" w:rsidRPr="00593D1D" w:rsidRDefault="00B8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1D">
              <w:rPr>
                <w:rFonts w:ascii="Times New Roman" w:hAnsi="Times New Roman"/>
                <w:sz w:val="24"/>
                <w:szCs w:val="24"/>
              </w:rPr>
              <w:t>202</w:t>
            </w:r>
            <w:r w:rsidR="00FF5093" w:rsidRPr="00593D1D">
              <w:rPr>
                <w:rFonts w:ascii="Times New Roman" w:hAnsi="Times New Roman"/>
                <w:sz w:val="24"/>
                <w:szCs w:val="24"/>
              </w:rPr>
              <w:t>5</w:t>
            </w:r>
            <w:r w:rsidRPr="00593D1D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343D0E">
              <w:rPr>
                <w:rFonts w:ascii="Times New Roman" w:hAnsi="Times New Roman"/>
                <w:sz w:val="24"/>
                <w:szCs w:val="24"/>
              </w:rPr>
              <w:t>103 788 503,65</w:t>
            </w:r>
            <w:r w:rsidRPr="00593D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4DC7" w:rsidRPr="00593D1D">
              <w:rPr>
                <w:rFonts w:ascii="Times New Roman" w:hAnsi="Times New Roman"/>
                <w:sz w:val="24"/>
                <w:szCs w:val="24"/>
              </w:rPr>
              <w:t>руб.</w:t>
            </w:r>
            <w:r w:rsidRPr="00593D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ABBB39D" w14:textId="03E3C89A" w:rsidR="00B827F7" w:rsidRPr="00593D1D" w:rsidRDefault="00B8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1D">
              <w:rPr>
                <w:rFonts w:ascii="Times New Roman" w:hAnsi="Times New Roman"/>
                <w:sz w:val="24"/>
                <w:szCs w:val="24"/>
              </w:rPr>
              <w:t>202</w:t>
            </w:r>
            <w:r w:rsidR="00FF5093" w:rsidRPr="00593D1D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593D1D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r w:rsidR="00327F67" w:rsidRPr="00593D1D">
              <w:rPr>
                <w:rFonts w:ascii="Times New Roman" w:hAnsi="Times New Roman"/>
                <w:sz w:val="24"/>
                <w:szCs w:val="24"/>
              </w:rPr>
              <w:t>–</w:t>
            </w:r>
            <w:r w:rsidRPr="00593D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3D0E">
              <w:rPr>
                <w:rFonts w:ascii="Times New Roman" w:hAnsi="Times New Roman"/>
                <w:sz w:val="24"/>
                <w:szCs w:val="24"/>
              </w:rPr>
              <w:t>101 323 449,1</w:t>
            </w:r>
            <w:r w:rsidR="00D34681">
              <w:rPr>
                <w:rFonts w:ascii="Times New Roman" w:hAnsi="Times New Roman"/>
                <w:sz w:val="24"/>
                <w:szCs w:val="24"/>
              </w:rPr>
              <w:t>0</w:t>
            </w:r>
            <w:r w:rsidR="0026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4DC7" w:rsidRPr="00593D1D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14:paraId="3DE682A0" w14:textId="77777777" w:rsidR="00B827F7" w:rsidRPr="00593D1D" w:rsidRDefault="00B8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1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14:paraId="4F2DFFE0" w14:textId="3A1984D4" w:rsidR="00B827F7" w:rsidRPr="00593D1D" w:rsidRDefault="00B8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1D">
              <w:rPr>
                <w:rFonts w:ascii="Times New Roman" w:hAnsi="Times New Roman"/>
                <w:sz w:val="24"/>
                <w:szCs w:val="24"/>
              </w:rPr>
              <w:t xml:space="preserve">из средств районного бюджета – </w:t>
            </w:r>
            <w:r w:rsidR="00D34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165 593 394,06</w:t>
            </w:r>
            <w:r w:rsidRPr="00593D1D">
              <w:rPr>
                <w:rFonts w:ascii="Times New Roman" w:eastAsia="Times New Roman" w:hAnsi="Times New Roman"/>
                <w:sz w:val="24"/>
                <w:szCs w:val="24"/>
              </w:rPr>
              <w:t xml:space="preserve"> руб., </w:t>
            </w:r>
            <w:r w:rsidRPr="00593D1D">
              <w:rPr>
                <w:rFonts w:ascii="Times New Roman" w:hAnsi="Times New Roman"/>
                <w:sz w:val="24"/>
                <w:szCs w:val="24"/>
              </w:rPr>
              <w:t xml:space="preserve">в том числе по годам: </w:t>
            </w:r>
          </w:p>
          <w:p w14:paraId="32BE26B7" w14:textId="75FE6BD4" w:rsidR="00B827F7" w:rsidRPr="00593D1D" w:rsidRDefault="00FF5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1D">
              <w:rPr>
                <w:rFonts w:ascii="Times New Roman" w:hAnsi="Times New Roman"/>
                <w:sz w:val="24"/>
                <w:szCs w:val="24"/>
              </w:rPr>
              <w:t>2024</w:t>
            </w:r>
            <w:r w:rsidR="00B827F7" w:rsidRPr="00593D1D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D34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62 201 721,85</w:t>
            </w:r>
            <w:r w:rsidR="00B827F7" w:rsidRPr="00593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827F7" w:rsidRPr="00593D1D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14:paraId="43E01B5D" w14:textId="2A5E1D3F" w:rsidR="00B827F7" w:rsidRPr="00593D1D" w:rsidRDefault="00B8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1D">
              <w:rPr>
                <w:rFonts w:ascii="Times New Roman" w:hAnsi="Times New Roman"/>
                <w:sz w:val="24"/>
                <w:szCs w:val="24"/>
              </w:rPr>
              <w:t>202</w:t>
            </w:r>
            <w:r w:rsidR="00FF5093" w:rsidRPr="00593D1D">
              <w:rPr>
                <w:rFonts w:ascii="Times New Roman" w:hAnsi="Times New Roman"/>
                <w:sz w:val="24"/>
                <w:szCs w:val="24"/>
              </w:rPr>
              <w:t>5</w:t>
            </w:r>
            <w:r w:rsidRPr="00593D1D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D34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52 834 513,38</w:t>
            </w:r>
            <w:r w:rsidRPr="00593D1D">
              <w:rPr>
                <w:rFonts w:ascii="Times New Roman" w:eastAsia="Times New Roman" w:hAnsi="Times New Roman"/>
                <w:sz w:val="24"/>
                <w:szCs w:val="24"/>
              </w:rPr>
              <w:t xml:space="preserve"> руб.;</w:t>
            </w:r>
          </w:p>
          <w:p w14:paraId="0786934F" w14:textId="26C6926F" w:rsidR="00B827F7" w:rsidRPr="00593D1D" w:rsidRDefault="00B8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1D">
              <w:rPr>
                <w:rFonts w:ascii="Times New Roman" w:hAnsi="Times New Roman"/>
                <w:sz w:val="24"/>
                <w:szCs w:val="24"/>
              </w:rPr>
              <w:t>202</w:t>
            </w:r>
            <w:r w:rsidR="00FF5093" w:rsidRPr="00593D1D">
              <w:rPr>
                <w:rFonts w:ascii="Times New Roman" w:hAnsi="Times New Roman"/>
                <w:sz w:val="24"/>
                <w:szCs w:val="24"/>
              </w:rPr>
              <w:t>6</w:t>
            </w:r>
            <w:r w:rsidRPr="00593D1D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D34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50 556 858,83</w:t>
            </w:r>
            <w:r w:rsidRPr="00593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3D1D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14:paraId="50CDECFA" w14:textId="77777777" w:rsidR="00B827F7" w:rsidRPr="00593D1D" w:rsidRDefault="00B8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1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14:paraId="07092444" w14:textId="1747044B" w:rsidR="00B827F7" w:rsidRPr="00593D1D" w:rsidRDefault="00B8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1D">
              <w:rPr>
                <w:rFonts w:ascii="Times New Roman" w:hAnsi="Times New Roman"/>
                <w:sz w:val="24"/>
                <w:szCs w:val="24"/>
              </w:rPr>
              <w:t xml:space="preserve">из средств бюджетов поселений – </w:t>
            </w:r>
            <w:r w:rsidR="00D34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151 114 470,81</w:t>
            </w:r>
            <w:r w:rsidRPr="00593D1D">
              <w:rPr>
                <w:rFonts w:ascii="Times New Roman" w:hAnsi="Times New Roman"/>
                <w:sz w:val="24"/>
                <w:szCs w:val="24"/>
              </w:rPr>
              <w:t xml:space="preserve"> руб., в том числе по годам: </w:t>
            </w:r>
          </w:p>
          <w:p w14:paraId="04C0F855" w14:textId="28812833" w:rsidR="00B827F7" w:rsidRPr="00593D1D" w:rsidRDefault="00FF5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1D">
              <w:rPr>
                <w:rFonts w:ascii="Times New Roman" w:hAnsi="Times New Roman"/>
                <w:sz w:val="24"/>
                <w:szCs w:val="24"/>
              </w:rPr>
              <w:t>2024</w:t>
            </w:r>
            <w:r w:rsidR="00B827F7" w:rsidRPr="00593D1D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D34681">
              <w:rPr>
                <w:rFonts w:ascii="Times New Roman" w:hAnsi="Times New Roman"/>
                <w:sz w:val="24"/>
                <w:szCs w:val="24"/>
              </w:rPr>
              <w:t>50 371 490,27</w:t>
            </w:r>
            <w:r w:rsidR="00B827F7" w:rsidRPr="00593D1D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14:paraId="7A038E1F" w14:textId="68E8380B" w:rsidR="00B827F7" w:rsidRPr="00593D1D" w:rsidRDefault="00B8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1D">
              <w:rPr>
                <w:rFonts w:ascii="Times New Roman" w:hAnsi="Times New Roman"/>
                <w:sz w:val="24"/>
                <w:szCs w:val="24"/>
              </w:rPr>
              <w:t>202</w:t>
            </w:r>
            <w:r w:rsidR="00FF5093" w:rsidRPr="00593D1D">
              <w:rPr>
                <w:rFonts w:ascii="Times New Roman" w:hAnsi="Times New Roman"/>
                <w:sz w:val="24"/>
                <w:szCs w:val="24"/>
              </w:rPr>
              <w:t>5</w:t>
            </w:r>
            <w:r w:rsidRPr="00593D1D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D34681" w:rsidRPr="00D34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50 371 490,27 </w:t>
            </w:r>
            <w:r w:rsidRPr="00593D1D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14:paraId="757032C5" w14:textId="0AB7C63A" w:rsidR="00B827F7" w:rsidRPr="00593D1D" w:rsidRDefault="00B8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1D">
              <w:rPr>
                <w:rFonts w:ascii="Times New Roman" w:hAnsi="Times New Roman"/>
                <w:sz w:val="24"/>
                <w:szCs w:val="24"/>
              </w:rPr>
              <w:t>202</w:t>
            </w:r>
            <w:r w:rsidR="00FF5093" w:rsidRPr="00593D1D">
              <w:rPr>
                <w:rFonts w:ascii="Times New Roman" w:hAnsi="Times New Roman"/>
                <w:sz w:val="24"/>
                <w:szCs w:val="24"/>
              </w:rPr>
              <w:t>6</w:t>
            </w:r>
            <w:r w:rsidRPr="00593D1D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D34681" w:rsidRPr="00D34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50 371 490,27 </w:t>
            </w:r>
            <w:r w:rsidRPr="00593D1D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14:paraId="6C58A4FA" w14:textId="77777777" w:rsidR="00B827F7" w:rsidRPr="00593D1D" w:rsidRDefault="00B8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1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14:paraId="1FBDFCF0" w14:textId="51F154B3" w:rsidR="00B827F7" w:rsidRPr="00593D1D" w:rsidRDefault="00B8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1D">
              <w:rPr>
                <w:rFonts w:ascii="Times New Roman" w:hAnsi="Times New Roman"/>
                <w:sz w:val="24"/>
                <w:szCs w:val="24"/>
              </w:rPr>
              <w:t xml:space="preserve">из средств краевого бюджета – </w:t>
            </w:r>
            <w:r w:rsidR="00593D1D" w:rsidRPr="00593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1 559 200,0</w:t>
            </w:r>
            <w:r w:rsidRPr="00593D1D">
              <w:rPr>
                <w:rFonts w:ascii="Times New Roman" w:eastAsia="Times New Roman" w:hAnsi="Times New Roman"/>
                <w:sz w:val="24"/>
                <w:szCs w:val="24"/>
              </w:rPr>
              <w:t xml:space="preserve"> руб., в</w:t>
            </w:r>
            <w:r w:rsidRPr="00593D1D">
              <w:rPr>
                <w:rFonts w:ascii="Times New Roman" w:hAnsi="Times New Roman"/>
                <w:sz w:val="24"/>
                <w:szCs w:val="24"/>
              </w:rPr>
              <w:t xml:space="preserve"> том числе по годам: </w:t>
            </w:r>
          </w:p>
          <w:p w14:paraId="569D4F3D" w14:textId="7E97EFA1" w:rsidR="00B827F7" w:rsidRPr="00593D1D" w:rsidRDefault="00FF5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1D">
              <w:rPr>
                <w:rFonts w:ascii="Times New Roman" w:hAnsi="Times New Roman"/>
                <w:sz w:val="24"/>
                <w:szCs w:val="24"/>
              </w:rPr>
              <w:t>2024</w:t>
            </w:r>
            <w:r w:rsidR="00B827F7" w:rsidRPr="00593D1D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593D1D" w:rsidRPr="00593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581 900</w:t>
            </w:r>
            <w:r w:rsidR="00327F67" w:rsidRPr="00593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="00B827F7" w:rsidRPr="00593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827F7" w:rsidRPr="00593D1D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14:paraId="6BF5BF02" w14:textId="091E12E6" w:rsidR="00B827F7" w:rsidRPr="00593D1D" w:rsidRDefault="00B8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1D">
              <w:rPr>
                <w:rFonts w:ascii="Times New Roman" w:hAnsi="Times New Roman"/>
                <w:sz w:val="24"/>
                <w:szCs w:val="24"/>
              </w:rPr>
              <w:t>202</w:t>
            </w:r>
            <w:r w:rsidR="00FF5093" w:rsidRPr="00593D1D">
              <w:rPr>
                <w:rFonts w:ascii="Times New Roman" w:hAnsi="Times New Roman"/>
                <w:sz w:val="24"/>
                <w:szCs w:val="24"/>
              </w:rPr>
              <w:t>5</w:t>
            </w:r>
            <w:r w:rsidRPr="00593D1D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593D1D" w:rsidRPr="00593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582 200</w:t>
            </w:r>
            <w:r w:rsidR="00327F67" w:rsidRPr="00593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Pr="00593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3D1D">
              <w:rPr>
                <w:rFonts w:ascii="Times New Roman" w:eastAsia="Times New Roman" w:hAnsi="Times New Roman"/>
                <w:sz w:val="24"/>
                <w:szCs w:val="24"/>
              </w:rPr>
              <w:t>руб.;</w:t>
            </w:r>
          </w:p>
          <w:p w14:paraId="4DADA67D" w14:textId="398E6A8B" w:rsidR="00B827F7" w:rsidRPr="00593D1D" w:rsidRDefault="00B8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1D">
              <w:rPr>
                <w:rFonts w:ascii="Times New Roman" w:hAnsi="Times New Roman"/>
                <w:sz w:val="24"/>
                <w:szCs w:val="24"/>
              </w:rPr>
              <w:t>202</w:t>
            </w:r>
            <w:r w:rsidR="00FF5093" w:rsidRPr="00593D1D">
              <w:rPr>
                <w:rFonts w:ascii="Times New Roman" w:hAnsi="Times New Roman"/>
                <w:sz w:val="24"/>
                <w:szCs w:val="24"/>
              </w:rPr>
              <w:t>6</w:t>
            </w:r>
            <w:r w:rsidRPr="00593D1D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593D1D" w:rsidRPr="00593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395 100</w:t>
            </w:r>
            <w:r w:rsidR="00327F67" w:rsidRPr="00593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Pr="00593D1D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14:paraId="19D8DF81" w14:textId="77777777" w:rsidR="00B827F7" w:rsidRPr="00593D1D" w:rsidRDefault="00B8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1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14:paraId="30032664" w14:textId="0587C7DA" w:rsidR="00B827F7" w:rsidRPr="00593D1D" w:rsidRDefault="00B8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1D">
              <w:rPr>
                <w:rFonts w:ascii="Times New Roman" w:hAnsi="Times New Roman"/>
                <w:sz w:val="24"/>
                <w:szCs w:val="24"/>
              </w:rPr>
              <w:t xml:space="preserve">из средств федерального бюджета – </w:t>
            </w:r>
            <w:r w:rsidR="00327F67" w:rsidRPr="00593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Pr="00593D1D">
              <w:rPr>
                <w:rFonts w:ascii="Times New Roman" w:hAnsi="Times New Roman"/>
                <w:sz w:val="24"/>
                <w:szCs w:val="24"/>
              </w:rPr>
              <w:t xml:space="preserve"> руб., в том числе по годам: </w:t>
            </w:r>
          </w:p>
          <w:p w14:paraId="03E48B98" w14:textId="29FE5FEC" w:rsidR="00B827F7" w:rsidRPr="00593D1D" w:rsidRDefault="00FF5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1D">
              <w:rPr>
                <w:rFonts w:ascii="Times New Roman" w:hAnsi="Times New Roman"/>
                <w:sz w:val="24"/>
                <w:szCs w:val="24"/>
              </w:rPr>
              <w:t>2024</w:t>
            </w:r>
            <w:r w:rsidR="00B827F7" w:rsidRPr="00593D1D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327F67" w:rsidRPr="00593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B827F7" w:rsidRPr="00593D1D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14:paraId="71CC01B6" w14:textId="2FF8779C" w:rsidR="00B827F7" w:rsidRPr="00593D1D" w:rsidRDefault="00B8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1D">
              <w:rPr>
                <w:rFonts w:ascii="Times New Roman" w:hAnsi="Times New Roman"/>
                <w:sz w:val="24"/>
                <w:szCs w:val="24"/>
              </w:rPr>
              <w:t>202</w:t>
            </w:r>
            <w:r w:rsidR="00FF5093" w:rsidRPr="00593D1D">
              <w:rPr>
                <w:rFonts w:ascii="Times New Roman" w:hAnsi="Times New Roman"/>
                <w:sz w:val="24"/>
                <w:szCs w:val="24"/>
              </w:rPr>
              <w:t>5</w:t>
            </w:r>
            <w:r w:rsidRPr="00593D1D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327F67" w:rsidRPr="00593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Pr="00593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3D1D">
              <w:rPr>
                <w:rFonts w:ascii="Times New Roman" w:hAnsi="Times New Roman"/>
                <w:sz w:val="24"/>
                <w:szCs w:val="24"/>
              </w:rPr>
              <w:t>руб</w:t>
            </w:r>
            <w:r w:rsidR="00327F67" w:rsidRPr="00593D1D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14:paraId="3A6A8580" w14:textId="3704A03C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93D1D">
              <w:rPr>
                <w:rFonts w:ascii="Times New Roman" w:hAnsi="Times New Roman"/>
                <w:sz w:val="24"/>
                <w:szCs w:val="24"/>
              </w:rPr>
              <w:t>202</w:t>
            </w:r>
            <w:r w:rsidR="00FF5093" w:rsidRPr="00593D1D">
              <w:rPr>
                <w:rFonts w:ascii="Times New Roman" w:hAnsi="Times New Roman"/>
                <w:sz w:val="24"/>
                <w:szCs w:val="24"/>
              </w:rPr>
              <w:t>6</w:t>
            </w:r>
            <w:r w:rsidRPr="00593D1D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E84DC7" w:rsidRPr="00593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Pr="00593D1D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</w:tbl>
    <w:p w14:paraId="70DA91A4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C123565" w14:textId="77777777" w:rsidR="00B827F7" w:rsidRDefault="00B827F7" w:rsidP="00B827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Общая характеристика текущего состояния сферы культуры Манского района, основные цели, задачи и сроки реализации муниципальной программы</w:t>
      </w:r>
    </w:p>
    <w:p w14:paraId="31971E10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D691266" w14:textId="1503AFE1" w:rsidR="00B827F7" w:rsidRDefault="00B827F7" w:rsidP="00B82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Культура и духовное развитие всегда оказывали и оказывают сильное влияние на все сферы и стороны работы управления муниципального образования. В последние годы отмечается несомненный рост показателей деятельности культурных учреждений: непрерывно растет численность обучаемых детей в детской школе искусств, повышается посещаемость массовых культурных мероприятий, растет спрос на получение информации     в библиотеках. По состоянию на 01 января 202</w:t>
      </w:r>
      <w:r w:rsidR="00FF509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отрасль культуры включает 3 бюджетных учреждений культуры: МБУК «Манская </w:t>
      </w:r>
      <w:r w:rsidR="00E653A2">
        <w:rPr>
          <w:rFonts w:ascii="Times New Roman" w:eastAsia="Times New Roman" w:hAnsi="Times New Roman"/>
          <w:sz w:val="24"/>
          <w:szCs w:val="24"/>
          <w:lang w:eastAsia="ru-RU"/>
        </w:rPr>
        <w:t>ЦКС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», включающая в себя районный Дом культуры</w:t>
      </w:r>
      <w:r w:rsidR="005032A4">
        <w:rPr>
          <w:rFonts w:ascii="Times New Roman" w:eastAsia="Times New Roman" w:hAnsi="Times New Roman"/>
          <w:sz w:val="24"/>
          <w:szCs w:val="24"/>
          <w:lang w:eastAsia="ru-RU"/>
        </w:rPr>
        <w:t>, автоклуб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21 филиал по поселениям (12 сельских Домов культуры, 9 сельских клубов), МБУК «Манская </w:t>
      </w:r>
      <w:r w:rsidR="00E653A2">
        <w:rPr>
          <w:rFonts w:ascii="Times New Roman" w:eastAsia="Times New Roman" w:hAnsi="Times New Roman"/>
          <w:sz w:val="24"/>
          <w:szCs w:val="24"/>
          <w:lang w:eastAsia="ru-RU"/>
        </w:rPr>
        <w:t>ЦБС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включающая в себя 22  филиала по поселениям, МБУ ДО «Шалинская </w:t>
      </w:r>
      <w:r w:rsidR="00E653A2">
        <w:rPr>
          <w:rFonts w:ascii="Times New Roman" w:eastAsia="Times New Roman" w:hAnsi="Times New Roman"/>
          <w:sz w:val="24"/>
          <w:szCs w:val="24"/>
          <w:lang w:eastAsia="ru-RU"/>
        </w:rPr>
        <w:t>ДШИ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». Общая численность работающих в отрасли составляет 105 человек. </w:t>
      </w:r>
    </w:p>
    <w:p w14:paraId="12F38A94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Важную роль в сохранении культурного наследия играют библиотеки, в которых собраны накопленные человечеством знания, образцы и ценности мировой, национальной и местной материальной и духовной культуры. Основной объем библиотечных услуг населению края оказывают общедоступные библиотеки, услугами которых пользуются 92,6% населения. </w:t>
      </w:r>
    </w:p>
    <w:p w14:paraId="24181A19" w14:textId="6C6C70B8" w:rsidR="00B827F7" w:rsidRDefault="00B827F7" w:rsidP="00B827F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 посетителей муниципальных библиотек, в том числе, в виртуальном режиме, ежегодно растет. Вместе с тем, имеющиеся ресурсы общедоступных библиотек района не в полной мере соответствуют информационным и культурным запросам пользователей. Обновление библиотечных фондов идет медленными темпами, доля морально устаревшей и ветхой литературы составляет до 60%. В 202</w:t>
      </w:r>
      <w:r w:rsidR="00503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году фонды библиотек района обновились на 3,2% при нормативе, рекомендуемом Международной федерацией библиотечных ассоциаций и учреждений (ИФЛА), – 5%. </w:t>
      </w:r>
    </w:p>
    <w:p w14:paraId="4BADEBC0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Наиболее массовыми учреждениями культуры в районе, обеспечивающими досуг населения, условия для развития народного творчества и самодеятельного искусства, социально-культурных инициатив населения, являются учреждения культурно-досугового типа. Число участников клубных формирований составляет 1838 человек. </w:t>
      </w:r>
    </w:p>
    <w:p w14:paraId="6A3A0734" w14:textId="77777777" w:rsidR="00B827F7" w:rsidRDefault="00B827F7" w:rsidP="00B827F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 xml:space="preserve">Происходящие в последние годы в обществе процессы совершенствования политической, экономической и социальной </w:t>
      </w:r>
      <w:proofErr w:type="gramStart"/>
      <w:r>
        <w:rPr>
          <w:rFonts w:ascii="Times New Roman" w:hAnsi="Times New Roman"/>
          <w:kern w:val="28"/>
          <w:sz w:val="24"/>
          <w:szCs w:val="24"/>
        </w:rPr>
        <w:t>сфер</w:t>
      </w:r>
      <w:r>
        <w:rPr>
          <w:rFonts w:ascii="Times New Roman" w:hAnsi="Times New Roman"/>
          <w:kern w:val="28"/>
          <w:sz w:val="24"/>
          <w:szCs w:val="24"/>
          <w:lang w:val="en-GB"/>
        </w:rPr>
        <w:t>  </w:t>
      </w:r>
      <w:r>
        <w:rPr>
          <w:rFonts w:ascii="Times New Roman" w:hAnsi="Times New Roman"/>
          <w:kern w:val="28"/>
          <w:sz w:val="24"/>
          <w:szCs w:val="24"/>
        </w:rPr>
        <w:t>жизни</w:t>
      </w:r>
      <w:proofErr w:type="gramEnd"/>
      <w:r>
        <w:rPr>
          <w:rFonts w:ascii="Times New Roman" w:hAnsi="Times New Roman"/>
          <w:kern w:val="28"/>
          <w:sz w:val="24"/>
          <w:szCs w:val="24"/>
        </w:rPr>
        <w:t xml:space="preserve"> страны выявили разрыв между имеющимся культурным потенциалом</w:t>
      </w:r>
      <w:r>
        <w:rPr>
          <w:rFonts w:ascii="Times New Roman" w:hAnsi="Times New Roman"/>
          <w:kern w:val="28"/>
          <w:sz w:val="24"/>
          <w:szCs w:val="24"/>
          <w:lang w:val="en-GB"/>
        </w:rPr>
        <w:t>  </w:t>
      </w:r>
      <w:r>
        <w:rPr>
          <w:rFonts w:ascii="Times New Roman" w:hAnsi="Times New Roman"/>
          <w:kern w:val="28"/>
          <w:sz w:val="24"/>
          <w:szCs w:val="24"/>
        </w:rPr>
        <w:t>и состоянием материально-технического, организационно-правового обеспечения отрасли культуры в районе.  Некоторые здания клубных учреждений и библиотек, а также Шалинской школы искусств требуется капитальный ремонт.</w:t>
      </w:r>
    </w:p>
    <w:p w14:paraId="4F3349A7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Состояние материально-технической базы филиалов МБУК «Манская ЦКС» остается крайне неудовлетворительным, наиболее сложная ситуация складывается в отделенных от районного центра сельских поселениях, срок эксплуатации 70% зданий составляет 50-70 лет.</w:t>
      </w:r>
    </w:p>
    <w:p w14:paraId="7D9D7DDB" w14:textId="77777777" w:rsidR="00B827F7" w:rsidRDefault="00B827F7" w:rsidP="00B827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районе с 2000 года проводится краевой фестиваль авторской песни и поэзии «Высоцкий и Сибирь», который сегодня является не только «визитной карточкой» нашего района, но и единственной в крае и Сибирском федеральном округе масштабной площадкой творческого обмена в формате работы «Летней арт-резиденции «</w:t>
      </w:r>
      <w:proofErr w:type="spellStart"/>
      <w:r>
        <w:rPr>
          <w:rFonts w:ascii="Times New Roman" w:hAnsi="Times New Roman"/>
          <w:sz w:val="24"/>
          <w:szCs w:val="24"/>
        </w:rPr>
        <w:t>ВыСи</w:t>
      </w:r>
      <w:proofErr w:type="spellEnd"/>
      <w:r>
        <w:rPr>
          <w:rFonts w:ascii="Times New Roman" w:hAnsi="Times New Roman"/>
          <w:sz w:val="24"/>
          <w:szCs w:val="24"/>
        </w:rPr>
        <w:t xml:space="preserve">», которая помимо традиционной главной площадки фестиваля – музыкальной, получившей название «Струна», включает творческие студии по трём направлениям: «Таганка» – поэтическое искусство, «Вертикаль» – кино и </w:t>
      </w:r>
      <w:proofErr w:type="spellStart"/>
      <w:r>
        <w:rPr>
          <w:rFonts w:ascii="Times New Roman" w:hAnsi="Times New Roman"/>
          <w:sz w:val="24"/>
          <w:szCs w:val="24"/>
        </w:rPr>
        <w:t>видеотворчество</w:t>
      </w:r>
      <w:proofErr w:type="spellEnd"/>
      <w:r>
        <w:rPr>
          <w:rFonts w:ascii="Times New Roman" w:hAnsi="Times New Roman"/>
          <w:sz w:val="24"/>
          <w:szCs w:val="24"/>
        </w:rPr>
        <w:t>, «Россыпи» – изобразительное искусство и ДПИ. В 2022 году фестиваль прошел в традиционном режиме. Фестиваль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авторской песни и поэзии «Высоцкий и Сибирь» является первым в районе, в контексте культурного туризма, который имеет огромный потенциал к </w:t>
      </w:r>
      <w:proofErr w:type="gramStart"/>
      <w:r>
        <w:rPr>
          <w:rFonts w:ascii="Times New Roman" w:hAnsi="Times New Roman"/>
          <w:sz w:val="24"/>
          <w:szCs w:val="24"/>
        </w:rPr>
        <w:t>развитию  и</w:t>
      </w:r>
      <w:proofErr w:type="gramEnd"/>
      <w:r>
        <w:rPr>
          <w:rFonts w:ascii="Times New Roman" w:hAnsi="Times New Roman"/>
          <w:sz w:val="24"/>
          <w:szCs w:val="24"/>
        </w:rPr>
        <w:t xml:space="preserve"> возможностью окупаемости за </w:t>
      </w:r>
      <w:r>
        <w:rPr>
          <w:rFonts w:ascii="Times New Roman" w:hAnsi="Times New Roman"/>
          <w:sz w:val="24"/>
          <w:szCs w:val="24"/>
        </w:rPr>
        <w:lastRenderedPageBreak/>
        <w:t>счет туристов не только всех расходов бюджета на его организацию, но и возможности получения доходов в бюджет района.</w:t>
      </w:r>
    </w:p>
    <w:p w14:paraId="1DF233DF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Манский район богат историей, и памятниками, интересными знаковыми местами и красивыми легендами. Всем известно, что по территории нашего района шли отряды Колчака и связанные с этим военные действия гражданской войны, о чем свидетельствуют памятники партизанам в Шалинском, Тертеже, </w:t>
      </w:r>
      <w:proofErr w:type="spellStart"/>
      <w:r>
        <w:rPr>
          <w:rFonts w:ascii="Times New Roman" w:hAnsi="Times New Roman"/>
          <w:sz w:val="24"/>
          <w:szCs w:val="24"/>
        </w:rPr>
        <w:t>Сугристом</w:t>
      </w:r>
      <w:proofErr w:type="spellEnd"/>
      <w:r>
        <w:rPr>
          <w:rFonts w:ascii="Times New Roman" w:hAnsi="Times New Roman"/>
          <w:sz w:val="24"/>
          <w:szCs w:val="24"/>
        </w:rPr>
        <w:t xml:space="preserve">, Нарве, Степном </w:t>
      </w:r>
      <w:proofErr w:type="spellStart"/>
      <w:r>
        <w:rPr>
          <w:rFonts w:ascii="Times New Roman" w:hAnsi="Times New Roman"/>
          <w:sz w:val="24"/>
          <w:szCs w:val="24"/>
        </w:rPr>
        <w:t>Баджее</w:t>
      </w:r>
      <w:proofErr w:type="spellEnd"/>
      <w:r>
        <w:rPr>
          <w:rFonts w:ascii="Times New Roman" w:hAnsi="Times New Roman"/>
          <w:sz w:val="24"/>
          <w:szCs w:val="24"/>
        </w:rPr>
        <w:t xml:space="preserve">. В Манском районе проживали 6 Героев Советского Союза и один полный кавалер Ордена Славы, получивших почетные звания в годы ВОВ. В </w:t>
      </w:r>
      <w:proofErr w:type="spellStart"/>
      <w:r>
        <w:rPr>
          <w:rFonts w:ascii="Times New Roman" w:hAnsi="Times New Roman"/>
          <w:sz w:val="24"/>
          <w:szCs w:val="24"/>
        </w:rPr>
        <w:t>д.Сугристое</w:t>
      </w:r>
      <w:proofErr w:type="spellEnd"/>
      <w:r>
        <w:rPr>
          <w:rFonts w:ascii="Times New Roman" w:hAnsi="Times New Roman"/>
          <w:sz w:val="24"/>
          <w:szCs w:val="24"/>
        </w:rPr>
        <w:t xml:space="preserve"> находится церковь Рождества Богородицы, возраст которой более ста лет.  На территории района имеется Алексеевский источник (воды которого содержат ионы серебра), речки, пруды, и, конечно же люди-свидетели прошлых героических лет нашего района, работники совхозов, </w:t>
      </w:r>
      <w:proofErr w:type="gramStart"/>
      <w:r>
        <w:rPr>
          <w:rFonts w:ascii="Times New Roman" w:hAnsi="Times New Roman"/>
          <w:sz w:val="24"/>
          <w:szCs w:val="24"/>
        </w:rPr>
        <w:t>леспромхозов,  зверосовхозов</w:t>
      </w:r>
      <w:proofErr w:type="gramEnd"/>
      <w:r>
        <w:rPr>
          <w:rFonts w:ascii="Times New Roman" w:hAnsi="Times New Roman"/>
          <w:sz w:val="24"/>
          <w:szCs w:val="24"/>
        </w:rPr>
        <w:t>, участники съемок художественных фильмов, проходивших в разные годы в нашем районе. Все это - основа для организации культурного туризма на территории района как одного из ресурсов экономического развития.</w:t>
      </w:r>
    </w:p>
    <w:p w14:paraId="6FBCA87B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по созданию проектов в рамках культурного туризма сегодня в районе активно ведется работниками культуры под руководством министерства культуры края.</w:t>
      </w:r>
    </w:p>
    <w:p w14:paraId="339878E9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Манский район является местом реализации мероприятий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общерайонного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краевого уровня – Краевой фестиваль авторской песни «Высоцкий и Сибирь», районный фестиваль детского творчества «Манская жемчужинка», районный фестиваль поэзии «Манский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парнас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», районный проект «Манский Венец» и другие. Творческие коллективы МЦКС успешно учувствуют в фестивалях и конкурсах, проходящих в Красноярском крае и в соседних регионах, что способствует созданию устойчивого образа Манского района как территории культурных традиций и творческих инноваций. </w:t>
      </w:r>
    </w:p>
    <w:p w14:paraId="7B6350CB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Восполнение и развитие кадрового ресурса отрасли, обеспечение прав граждан на образование является одним из приоритетных направлений культурной политики района. Сложившаяся система поиска, поддержки и сопровождения детей, одаренных в области культуры и искусства, направлена на развитие их творческого потенциала, а также профессиональное самоопределение в сфере исполнительского, вокального и изобразительного искусства. </w:t>
      </w:r>
    </w:p>
    <w:p w14:paraId="2C1F66E5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" w:name="OLE_LINK152"/>
      <w:bookmarkStart w:id="5" w:name="OLE_LINK151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числе основных задач остается подготовка и переподготовка специалистов для отрасли.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Ежегодно учащиеся ДШИ поступают в образовательные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среднего профессионального образования в области культуры. Специалисты учреждений культуры ежегодно посещают проводимые науч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но-учебным центром кадров культуры семинары, творческие лаборатории, мастер-классы для специалистов муниципальных учреждений культуры. В целях привлечения в отрасль высококвалифицированных специалистов ежегодно выдвигаются и поддерживаются министерством культуры кандидатуры на выплату денежного поощрения лучшим творческим работникам, работникам организаций культуры и образовательных учреждений в области культуры.</w:t>
      </w:r>
    </w:p>
    <w:bookmarkEnd w:id="4"/>
    <w:bookmarkEnd w:id="5"/>
    <w:p w14:paraId="4BBB2F70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то же время серьезной проблемой продолжает оставаться дефицит кадров, что обусловлено отсутствием служебного жилья для работников культуры. Несоответствие кадрового потенциала уровню возникающих проблем в отрасли приводит к низкому уровню развития инновационной и экспериментальной деятельности, слабому учету учреждениями культуры актуальных социально-культурных процессов, досуговых предпочтений и ценностных ориентаций различных категорий населения. Одним из путей решения данной проблемы станет приобретение или строительство специализированного жилья для молодых специалистов.</w:t>
      </w:r>
    </w:p>
    <w:p w14:paraId="6717CA21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целях формирования современной информационной и телекоммуникационной инфраструктуры в сфере культуры все библиотеки района оснащены компьютерной техникой, программным обеспечением, и подключены к сети Интернет. Доля библиотек, подключенных к сети Интернет, в общем количестве общедоступных библиотек района составляет 100%.</w:t>
      </w:r>
    </w:p>
    <w:p w14:paraId="16B24A27" w14:textId="77777777" w:rsidR="00B827F7" w:rsidRDefault="00B827F7" w:rsidP="00B827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lastRenderedPageBreak/>
        <w:t xml:space="preserve">Происходящие в последние годы в обществе процессы совершенствования политической, экономической и социальной </w:t>
      </w:r>
      <w:proofErr w:type="gramStart"/>
      <w:r>
        <w:rPr>
          <w:rFonts w:ascii="Times New Roman" w:hAnsi="Times New Roman"/>
          <w:kern w:val="28"/>
          <w:sz w:val="24"/>
          <w:szCs w:val="24"/>
        </w:rPr>
        <w:t>сфер</w:t>
      </w:r>
      <w:r>
        <w:rPr>
          <w:rFonts w:ascii="Times New Roman" w:hAnsi="Times New Roman"/>
          <w:kern w:val="28"/>
          <w:sz w:val="24"/>
          <w:szCs w:val="24"/>
          <w:lang w:val="en-GB"/>
        </w:rPr>
        <w:t>  </w:t>
      </w:r>
      <w:r>
        <w:rPr>
          <w:rFonts w:ascii="Times New Roman" w:hAnsi="Times New Roman"/>
          <w:kern w:val="28"/>
          <w:sz w:val="24"/>
          <w:szCs w:val="24"/>
        </w:rPr>
        <w:t>жизни</w:t>
      </w:r>
      <w:proofErr w:type="gramEnd"/>
      <w:r>
        <w:rPr>
          <w:rFonts w:ascii="Times New Roman" w:hAnsi="Times New Roman"/>
          <w:kern w:val="28"/>
          <w:sz w:val="24"/>
          <w:szCs w:val="24"/>
        </w:rPr>
        <w:t xml:space="preserve"> страны выявили разрыв между имеющимся культурным потенциалом</w:t>
      </w:r>
      <w:r>
        <w:rPr>
          <w:rFonts w:ascii="Times New Roman" w:hAnsi="Times New Roman"/>
          <w:kern w:val="28"/>
          <w:sz w:val="24"/>
          <w:szCs w:val="24"/>
          <w:lang w:val="en-GB"/>
        </w:rPr>
        <w:t>  </w:t>
      </w:r>
      <w:r>
        <w:rPr>
          <w:rFonts w:ascii="Times New Roman" w:hAnsi="Times New Roman"/>
          <w:kern w:val="28"/>
          <w:sz w:val="24"/>
          <w:szCs w:val="24"/>
        </w:rPr>
        <w:t>и состоянием материально-технического, организационно-правового обеспечения отрасли культуры в районе.  Некоторым зданиям клубных учреждений и библиотек, а также Шалинской школы искусств требуется капитальный ремонт.</w:t>
      </w:r>
    </w:p>
    <w:p w14:paraId="50D37ECD" w14:textId="77777777" w:rsidR="00B827F7" w:rsidRDefault="00B827F7" w:rsidP="00B827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отсутствием на территории музейного учреждения библиотеки несут дополнительную функцию сохранения и трансляции культурного наследия района через выставочные формы работы.</w:t>
      </w:r>
    </w:p>
    <w:p w14:paraId="5CB466FF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Разнообразие и качество оказываемых услуг и производимого культурного продукта в связи с низкой ресурсной обеспеченностью учреждений культуры отстают от требований населения и стандартов, обеспечивающих привлекательность Манского района как места постоянного жительства.</w:t>
      </w:r>
    </w:p>
    <w:p w14:paraId="0FE02D64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целях преодоления сложившихся в сфере культуры района противоречий, необходимо сосредоточить усилия на повышении доступности, качества и обеспечении многообразия культурных услуг, продолжить модернизацию и развитие существующей инфраструктуры, внедрение информационных технологий, укрепление кадрового потенциала отрасли, формирование положительного образа района в крае и за его пределами, исходя из критериев наиболее полного удовлетворения потребностей населения, сохранения и приумножения культурного потенциала района. </w:t>
      </w:r>
    </w:p>
    <w:p w14:paraId="263A0642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Успешность и эффективность реализации Программы зависит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следующие.</w:t>
      </w:r>
    </w:p>
    <w:p w14:paraId="1B0EDCE8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Финансовые риски</w:t>
      </w:r>
      <w:r>
        <w:rPr>
          <w:rFonts w:ascii="Times New Roman" w:eastAsia="Arial" w:hAnsi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/>
          <w:sz w:val="24"/>
          <w:szCs w:val="24"/>
          <w:lang w:eastAsia="ar-SA"/>
        </w:rPr>
        <w:t>связаны с возможными кризисными явлениями в мировой и российской экономике, которые могут привести к снижению объемов финансирования программных мероприятий из средств бюджетов бюджетной системы Российской Федерации. Возникновение данных рисков может привести к недофинансированию запланированных мероприятий Программы, что приведет к неисполнению программных мероприятий и недостижению целевых показателей программы.</w:t>
      </w:r>
    </w:p>
    <w:p w14:paraId="243D7C56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Административные и кадровые риски – неэффективное управление Программой, дефицит высококвалифицированных кадров в отрасли «культура» и «образование в области культура» может привести к нарушению планируемых сроков реализации Программы, невыполнению ее цели и задач, не достижению плановых значений показателей, снижению эффективности работы учреждений культуры и качества предоставляемых услуг. </w:t>
      </w:r>
    </w:p>
    <w:p w14:paraId="65D7B0BA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Правовые риски – изменение федерального законодательства, отсутствие необходимых нормативных правовых актов на региональном уровне может привести к увеличению планируемых сроков или изменению условий реализации мероприятий Программы.</w:t>
      </w:r>
    </w:p>
    <w:p w14:paraId="1EA3C656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управления  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контроля за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14:paraId="0BFC80E6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70E9BF1C" w14:textId="77777777" w:rsidR="00B827F7" w:rsidRDefault="00B827F7" w:rsidP="00B827F7">
      <w:pPr>
        <w:pStyle w:val="ConsPlusNormal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Перечень подпрограмм, краткое описание</w:t>
      </w:r>
    </w:p>
    <w:p w14:paraId="525580EB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мероприятий подпрограмм</w:t>
      </w:r>
    </w:p>
    <w:p w14:paraId="353F9901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DD88D6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рамках Программы реализуются четыре подпрограммы.</w:t>
      </w:r>
    </w:p>
    <w:p w14:paraId="44D772E7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5FD6BF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Подпрограмма 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«Сохранение культурного наследия».</w:t>
      </w:r>
    </w:p>
    <w:p w14:paraId="2FBE1429" w14:textId="77777777" w:rsidR="00B827F7" w:rsidRDefault="00B827F7" w:rsidP="00B827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культурного наследия является одним из приоритетных направлений развития культуры, так как свободный доступ к культурным ценностям позволяет человеку становиться духовно развитой, высоконравственной, творческой личностью. Культурное наследие выполняет в современном обществе множество функций, обеспечивая тем самым его устойчивое развитие. Утрата культурных ценностей неизбежно отражается на всех областях жизни нынешнего и будущих поколений, ведет к духовному оскудению общества.</w:t>
      </w:r>
    </w:p>
    <w:p w14:paraId="2A183A45" w14:textId="77777777" w:rsidR="00B827F7" w:rsidRDefault="00B827F7" w:rsidP="00B827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культурного наследия обладают уникальным, постоянно накапливающимся историко-культурным потенциалом, являются одной из основ укрепления единого культурного пространства страны как фактора сохранения ее государственной целостности, преодоления изоляционистских и сепаратистских тенденций.</w:t>
      </w:r>
    </w:p>
    <w:p w14:paraId="7E802694" w14:textId="77777777" w:rsidR="00B827F7" w:rsidRDefault="00B827F7" w:rsidP="00B827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Современное понимание сохранения объектов культурного наследия </w:t>
      </w:r>
      <w:proofErr w:type="gramStart"/>
      <w:r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только предотвращение их материального разрушения или утраты, но и деятельность, предполагающая включение памятников истории и культуры (выявленных объектов культурного наследия) в социально-экономический контекст.</w:t>
      </w:r>
    </w:p>
    <w:p w14:paraId="155500D7" w14:textId="77777777" w:rsidR="00B827F7" w:rsidRDefault="00B827F7" w:rsidP="00B827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Средства, выделяемые в последние годы из бюджетов всех уровней на реставрацию памятников истории и культуры, не позволяют предотвратить ухудшение состояния большей части объектов культурного наследия и поддерживать их в надлежащем эксплуатационном состоянии.</w:t>
      </w:r>
    </w:p>
    <w:p w14:paraId="790E025B" w14:textId="77777777" w:rsidR="00B827F7" w:rsidRDefault="00B827F7" w:rsidP="00B827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обеспечения сохранности объектов культурного наследия требуются значительные финансовые средства, что связано со сложностью ремонтно-реставрационных работ, являющихся комплексом научно-исследовательских, изыскательских, проектных и производственных мероприятий, проводимых при консервации, ремонте, реставрации либо приспособлении объектов культурного наследия для современного использования.</w:t>
      </w:r>
    </w:p>
    <w:p w14:paraId="297D5D7D" w14:textId="77777777" w:rsidR="00B827F7" w:rsidRDefault="00B827F7" w:rsidP="00B827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Библиотеки являются ключевым звеном в создании единого информационного и культурного пространства Манского района, обеспечивая населению свободный и оперативный доступ к информации, приобщая к ценностям российской и мировой культуры, практическим и фундаментальным знаниям, сохраняя национальное культурное наследие.</w:t>
      </w:r>
    </w:p>
    <w:p w14:paraId="497844C6" w14:textId="77777777" w:rsidR="00B827F7" w:rsidRDefault="00B827F7" w:rsidP="00B827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 в развитии библиотечного дела Манского района существует ряд проблем, в том числе остается достаточно сложной ситуация с комплектованием фондов библиотек.</w:t>
      </w:r>
    </w:p>
    <w:p w14:paraId="25F33AE5" w14:textId="77777777" w:rsidR="00B827F7" w:rsidRDefault="00B827F7" w:rsidP="00B827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подпрограммы является сохранение, популяризация и использование исторического и культурного наследия Манского района в целях воспитания и образования.</w:t>
      </w:r>
    </w:p>
    <w:p w14:paraId="7F272A4B" w14:textId="77777777" w:rsidR="00B827F7" w:rsidRDefault="00B827F7" w:rsidP="00B827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подпрограммы решаются следующие задачи: </w:t>
      </w:r>
    </w:p>
    <w:p w14:paraId="1C8E8DE9" w14:textId="77777777" w:rsidR="00B827F7" w:rsidRDefault="00B827F7" w:rsidP="00B827F7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предоставление услуг (выполнение работ) муниципальным бюджетным учреждением культуры «Манская централизованная библиотечная система»;</w:t>
      </w:r>
    </w:p>
    <w:p w14:paraId="23E6F77E" w14:textId="77777777" w:rsidR="00B827F7" w:rsidRDefault="00B827F7" w:rsidP="00B827F7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комплектование библиотечного фонда муниципального бюджетного учреждения культуры «Манская централизованная библиотечная система».</w:t>
      </w:r>
    </w:p>
    <w:p w14:paraId="6EB15A10" w14:textId="474B067E" w:rsidR="00B827F7" w:rsidRDefault="00B827F7" w:rsidP="00B82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Сроки реализации подпрограммы </w:t>
      </w:r>
      <w:r w:rsidR="00FF5093">
        <w:rPr>
          <w:rFonts w:ascii="Times New Roman" w:eastAsia="Times New Roman" w:hAnsi="Times New Roman"/>
          <w:sz w:val="24"/>
          <w:szCs w:val="24"/>
          <w:lang w:eastAsia="ru-RU"/>
        </w:rPr>
        <w:t>2024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-2025 годы.</w:t>
      </w:r>
    </w:p>
    <w:p w14:paraId="24D907FB" w14:textId="77777777" w:rsidR="00B827F7" w:rsidRPr="0048080F" w:rsidRDefault="00B827F7" w:rsidP="00B82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80F">
        <w:rPr>
          <w:rFonts w:ascii="Times New Roman" w:eastAsia="Times New Roman" w:hAnsi="Times New Roman"/>
          <w:sz w:val="24"/>
          <w:szCs w:val="24"/>
          <w:lang w:eastAsia="ru-RU"/>
        </w:rPr>
        <w:t xml:space="preserve">Ожидаемые результаты: </w:t>
      </w:r>
    </w:p>
    <w:p w14:paraId="3FB3F8D8" w14:textId="77777777" w:rsidR="00196B12" w:rsidRPr="0048080F" w:rsidRDefault="00196B12" w:rsidP="00196B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08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Увеличение количества экземпляров новых изданий, поступивших в фонды общедоступных библиотек, в расчете на 1000 жителей до 370 ед. в год</w:t>
      </w:r>
    </w:p>
    <w:p w14:paraId="765E49B6" w14:textId="77777777" w:rsidR="00196B12" w:rsidRPr="0048080F" w:rsidRDefault="00196B12" w:rsidP="00196B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08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Увеличение среднего числа книговыдач до 350 тыс. экз. в год</w:t>
      </w:r>
    </w:p>
    <w:p w14:paraId="1A3EC3C1" w14:textId="77777777" w:rsidR="00196B12" w:rsidRPr="0048080F" w:rsidRDefault="00196B12" w:rsidP="00196B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08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Увеличение количества посещений общедоступных библиотек на 1 тыс. человек </w:t>
      </w:r>
      <w:r w:rsidRPr="004808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населения до 13 ед.</w:t>
      </w:r>
    </w:p>
    <w:p w14:paraId="644673A7" w14:textId="7DCFB285" w:rsidR="00196B12" w:rsidRPr="0048080F" w:rsidRDefault="00196B12" w:rsidP="00196B12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8080F">
        <w:rPr>
          <w:rFonts w:ascii="Times New Roman" w:hAnsi="Times New Roman"/>
          <w:color w:val="000000"/>
          <w:sz w:val="24"/>
          <w:szCs w:val="24"/>
        </w:rPr>
        <w:t>Увеличение количества библиографических записей в электронном каталоге до 7 тыс. шт. в год.</w:t>
      </w:r>
    </w:p>
    <w:p w14:paraId="3FD70A19" w14:textId="17A9B30B" w:rsidR="00B827F7" w:rsidRPr="0048080F" w:rsidRDefault="00000000" w:rsidP="00196B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anchor="Par1792" w:tooltip="ПОДПРОГРАММА 1" w:history="1">
        <w:r w:rsidR="00B827F7" w:rsidRPr="00480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Подпрограмма 1</w:t>
        </w:r>
      </w:hyperlink>
      <w:r w:rsidR="00B827F7" w:rsidRPr="0048080F">
        <w:rPr>
          <w:rFonts w:ascii="Times New Roman" w:hAnsi="Times New Roman" w:cs="Times New Roman"/>
          <w:sz w:val="24"/>
          <w:szCs w:val="24"/>
        </w:rPr>
        <w:t xml:space="preserve"> «Сохранение культурного наследия» представлена в приложении N 1 к программе.</w:t>
      </w:r>
    </w:p>
    <w:p w14:paraId="37AB427D" w14:textId="77777777" w:rsidR="00B827F7" w:rsidRPr="0048080F" w:rsidRDefault="00B827F7" w:rsidP="00B827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229458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8080F">
        <w:rPr>
          <w:rFonts w:ascii="Times New Roman" w:eastAsia="Times New Roman" w:hAnsi="Times New Roman"/>
          <w:b/>
          <w:sz w:val="24"/>
          <w:szCs w:val="24"/>
          <w:lang w:eastAsia="ru-RU"/>
        </w:rPr>
        <w:t>Подпрограмма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«Поддержка искусства и народного творчества»</w:t>
      </w:r>
    </w:p>
    <w:p w14:paraId="09A1D322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202D66B1" w14:textId="77777777" w:rsidR="00B827F7" w:rsidRDefault="00B827F7" w:rsidP="00B827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в современном мире все больше выступает в качестве важной составной части жизни человека и одного из основных факторов прогресса, определяющим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возможностей. Повышение духовного и культурного уровня всего общества на основе гуманистических ценностей становится возможным, если основными дополняющими друг друга элементами культурной политики, воспринимаемыми во взаимном воздействии их результатов, являются доступ населения к культуре и участие в культурной жизни.</w:t>
      </w:r>
    </w:p>
    <w:p w14:paraId="08C955A4" w14:textId="5A287606" w:rsidR="00B827F7" w:rsidRDefault="00B827F7" w:rsidP="00B827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сфере культуры Манского района массовыми, доступными и востребованными учреждениями остаются учреждения </w:t>
      </w:r>
      <w:r>
        <w:rPr>
          <w:rFonts w:ascii="Times New Roman" w:hAnsi="Times New Roman"/>
          <w:sz w:val="24"/>
          <w:szCs w:val="24"/>
        </w:rPr>
        <w:t xml:space="preserve">МБУК </w:t>
      </w:r>
      <w:r w:rsidR="004A0BB1">
        <w:rPr>
          <w:rFonts w:ascii="Times New Roman" w:hAnsi="Times New Roman"/>
          <w:sz w:val="24"/>
          <w:szCs w:val="24"/>
        </w:rPr>
        <w:t>«Манская ЦКС»</w:t>
      </w:r>
      <w:r>
        <w:rPr>
          <w:rFonts w:ascii="Times New Roman" w:hAnsi="Times New Roman" w:cs="Times New Roman"/>
          <w:sz w:val="24"/>
          <w:szCs w:val="24"/>
        </w:rPr>
        <w:t>. Формируя свою деятельность по принципам многофункционального культурного центра, они сохраняют традиционную специфику и виды клубного досуга: коллективное общение, эстетическое воспитание, развитие любительского творчества. Ориентируясь на запросы посетителей, они развивают в качестве приоритетных специализированные формы клубного досуга - детского, подросткового, молодежного, семейного, направленные на развитие национальных культур.</w:t>
      </w:r>
    </w:p>
    <w:p w14:paraId="2EE7370A" w14:textId="777474E1" w:rsidR="00B827F7" w:rsidRDefault="00B827F7" w:rsidP="00B827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базе учреждений </w:t>
      </w:r>
      <w:r>
        <w:rPr>
          <w:rFonts w:ascii="Times New Roman" w:hAnsi="Times New Roman"/>
          <w:sz w:val="24"/>
          <w:szCs w:val="24"/>
        </w:rPr>
        <w:t xml:space="preserve">МБУК </w:t>
      </w:r>
      <w:r w:rsidR="004A0BB1">
        <w:rPr>
          <w:rFonts w:ascii="Times New Roman" w:hAnsi="Times New Roman"/>
          <w:sz w:val="24"/>
          <w:szCs w:val="24"/>
        </w:rPr>
        <w:t>«Манская ЦБС»</w:t>
      </w:r>
      <w:r>
        <w:rPr>
          <w:rFonts w:ascii="Times New Roman" w:hAnsi="Times New Roman" w:cs="Times New Roman"/>
          <w:sz w:val="24"/>
          <w:szCs w:val="24"/>
        </w:rPr>
        <w:t xml:space="preserve"> организуются мероприятия, способствующие нравственному и патриотическому воспитанию подрастающего поколения, стабилизации и гармонизации семейных и общественных отношений, профилактике девиантного поведения детей и молодежи, что особенно важно, так как в настоящее время социокультурная ситуация характеризуется целым рядом негативных процессов, в первую очередь, утратой населением духовно-нравственных ориентиров.</w:t>
      </w:r>
    </w:p>
    <w:p w14:paraId="773758E4" w14:textId="77777777" w:rsidR="00B827F7" w:rsidRDefault="00B827F7" w:rsidP="00B827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Сложилась система традиционных творческих акций по всем жанрам любительского искусства, таких как музыкальные, хореографические и фольклорные фестивали, творческие мастерские, выставки декоративно-прикладного искусства, фестивали национальных культур, детского творчества.</w:t>
      </w:r>
    </w:p>
    <w:p w14:paraId="215A1000" w14:textId="77777777" w:rsidR="00B827F7" w:rsidRDefault="00B827F7" w:rsidP="00B827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Манского района реализуется брендовое культурное мероприятие «Высоцкий и Сибирь».</w:t>
      </w:r>
    </w:p>
    <w:p w14:paraId="17249C81" w14:textId="77777777" w:rsidR="00B827F7" w:rsidRDefault="00B827F7" w:rsidP="00B827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наиболее полной интеграции Манского района в мировой культурный и информационный процесс необходимо продолжить реализацию региональных культурных проектов на территории района, активизировать продвижение культуры Манского района за его пределами, прежде всего, в форме гастролей, участия в конкурсах, выставках и фестивалях, использование современных информационных технологий для формирования образа края как культурного центра края.</w:t>
      </w:r>
    </w:p>
    <w:p w14:paraId="7294C5CB" w14:textId="77777777" w:rsidR="00B827F7" w:rsidRDefault="00B827F7" w:rsidP="00B827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750125" w14:textId="77777777" w:rsidR="00B827F7" w:rsidRDefault="00B827F7" w:rsidP="00B827F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Целью подпрограммы обеспечение доступа населения Манского района к культурным благам и участию в культурной жизни, реализации творческого потенциала населения района. </w:t>
      </w:r>
    </w:p>
    <w:p w14:paraId="33B9C0C8" w14:textId="77777777" w:rsidR="00B827F7" w:rsidRPr="0048080F" w:rsidRDefault="00B827F7" w:rsidP="00B827F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08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рамках подпрограммы решаются следующие задачи:</w:t>
      </w:r>
    </w:p>
    <w:p w14:paraId="78259869" w14:textId="77777777" w:rsidR="00B827F7" w:rsidRPr="0048080F" w:rsidRDefault="00B827F7" w:rsidP="00B827F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OLE_LINK57"/>
      <w:bookmarkStart w:id="7" w:name="OLE_LINK56"/>
      <w:bookmarkStart w:id="8" w:name="OLE_LINK55"/>
      <w:r w:rsidRPr="0048080F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услуг (выполнение работ) муниципальным бюджетным учреждением культуры «Манская централизованная клубная система»;</w:t>
      </w:r>
    </w:p>
    <w:p w14:paraId="5554F997" w14:textId="77777777" w:rsidR="00B827F7" w:rsidRPr="0048080F" w:rsidRDefault="00B827F7" w:rsidP="00B827F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80F">
        <w:rPr>
          <w:rFonts w:ascii="Times New Roman" w:eastAsia="Times New Roman" w:hAnsi="Times New Roman"/>
          <w:sz w:val="24"/>
          <w:szCs w:val="24"/>
          <w:lang w:eastAsia="ru-RU"/>
        </w:rPr>
        <w:t>сохранение и развитие традиционной народной культуры</w:t>
      </w:r>
    </w:p>
    <w:p w14:paraId="37F80307" w14:textId="77777777" w:rsidR="00B827F7" w:rsidRPr="0048080F" w:rsidRDefault="00B827F7" w:rsidP="00B827F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80F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безопасных и благоприятных условий нахождения граждан в </w:t>
      </w:r>
      <w:r w:rsidRPr="0048080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учреждениях культуры;</w:t>
      </w:r>
    </w:p>
    <w:p w14:paraId="4098EFF8" w14:textId="77777777" w:rsidR="00B827F7" w:rsidRPr="0048080F" w:rsidRDefault="00B827F7" w:rsidP="00B827F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80F">
        <w:rPr>
          <w:rFonts w:ascii="Times New Roman" w:eastAsia="Times New Roman" w:hAnsi="Times New Roman"/>
          <w:sz w:val="24"/>
          <w:szCs w:val="24"/>
          <w:lang w:eastAsia="ru-RU"/>
        </w:rPr>
        <w:t>поддержка творческих инициатив населения, творческих союзов, организаций культуры и социально ориентированных некоммерческих организаций;</w:t>
      </w:r>
    </w:p>
    <w:p w14:paraId="463AE16C" w14:textId="77777777" w:rsidR="00B827F7" w:rsidRPr="0048080F" w:rsidRDefault="00B827F7" w:rsidP="00B827F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80F">
        <w:rPr>
          <w:rFonts w:ascii="Times New Roman" w:eastAsia="Times New Roman" w:hAnsi="Times New Roman"/>
          <w:sz w:val="24"/>
          <w:szCs w:val="24"/>
          <w:lang w:eastAsia="ru-RU"/>
        </w:rPr>
        <w:t>развитие добровольческой (волонтерской) деятельности в области художественного творчества, культуры, искусства;</w:t>
      </w:r>
    </w:p>
    <w:p w14:paraId="5BE6CE64" w14:textId="77777777" w:rsidR="00B827F7" w:rsidRPr="0048080F" w:rsidRDefault="00B827F7" w:rsidP="00B827F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80F">
        <w:rPr>
          <w:rFonts w:ascii="Times New Roman" w:eastAsia="Times New Roman" w:hAnsi="Times New Roman"/>
          <w:sz w:val="24"/>
          <w:szCs w:val="24"/>
          <w:lang w:eastAsia="ru-RU"/>
        </w:rPr>
        <w:t>организация и проведение культурных мероприятий, в том числе межрегионального и международного уровня</w:t>
      </w:r>
    </w:p>
    <w:p w14:paraId="4088AA38" w14:textId="5C0B1717" w:rsidR="00B827F7" w:rsidRPr="0048080F" w:rsidRDefault="00B827F7" w:rsidP="00B82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80F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Сроки реализации подпрограммы: </w:t>
      </w:r>
      <w:r w:rsidR="00FF5093">
        <w:rPr>
          <w:rFonts w:ascii="Times New Roman" w:eastAsia="Times New Roman" w:hAnsi="Times New Roman"/>
          <w:sz w:val="24"/>
          <w:szCs w:val="24"/>
          <w:lang w:eastAsia="ru-RU"/>
        </w:rPr>
        <w:t>2024</w:t>
      </w:r>
      <w:r w:rsidRPr="0048080F">
        <w:rPr>
          <w:rFonts w:ascii="Times New Roman" w:eastAsia="Times New Roman" w:hAnsi="Times New Roman"/>
          <w:sz w:val="24"/>
          <w:szCs w:val="24"/>
          <w:lang w:eastAsia="ru-RU"/>
        </w:rPr>
        <w:t xml:space="preserve"> – 202</w:t>
      </w:r>
      <w:r w:rsidR="00FF509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48080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годы.</w:t>
      </w:r>
    </w:p>
    <w:p w14:paraId="55F702A8" w14:textId="77777777" w:rsidR="00B827F7" w:rsidRPr="0048080F" w:rsidRDefault="00B827F7" w:rsidP="00B82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80F">
        <w:rPr>
          <w:rFonts w:ascii="Times New Roman" w:eastAsia="Times New Roman" w:hAnsi="Times New Roman"/>
          <w:sz w:val="24"/>
          <w:szCs w:val="24"/>
          <w:lang w:eastAsia="ru-RU"/>
        </w:rPr>
        <w:t>Ожидаемые результаты:</w:t>
      </w:r>
    </w:p>
    <w:p w14:paraId="2CC240EF" w14:textId="35FFE490" w:rsidR="00196B12" w:rsidRPr="0048080F" w:rsidRDefault="00196B12" w:rsidP="00196B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08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Увеличение количества участников клубных формирований до 2,5 тыс. чел. в год.</w:t>
      </w:r>
    </w:p>
    <w:p w14:paraId="3341D562" w14:textId="34F02B51" w:rsidR="00196B12" w:rsidRPr="0048080F" w:rsidRDefault="00196B12" w:rsidP="00196B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08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Увеличение количества клубных формирований на 1000 жителей до 13,8 ед. в год.</w:t>
      </w:r>
    </w:p>
    <w:p w14:paraId="7FA3F228" w14:textId="7CBAA33B" w:rsidR="00196B12" w:rsidRPr="0048080F" w:rsidRDefault="00196B12" w:rsidP="00196B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08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Число минимального количества поданных и (или) заявок на участие в конкурсах, направленных на улучшение материально-технического состояния учреждений культуры не менее 3 ежегодно.</w:t>
      </w:r>
    </w:p>
    <w:p w14:paraId="4F8DD567" w14:textId="1F15025A" w:rsidR="00196B12" w:rsidRPr="0048080F" w:rsidRDefault="00196B12" w:rsidP="00196B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08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Увеличение количества граждан, принимающих участие в добровольческой (волонтерской) деятельности в области художественного творчества, культуры, искусства до 60 человек.</w:t>
      </w:r>
    </w:p>
    <w:p w14:paraId="3E900FBD" w14:textId="054A1AE3" w:rsidR="00196B12" w:rsidRPr="0048080F" w:rsidRDefault="00196B12" w:rsidP="00196B12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8080F">
        <w:rPr>
          <w:rFonts w:ascii="Times New Roman" w:hAnsi="Times New Roman"/>
          <w:color w:val="000000"/>
          <w:sz w:val="24"/>
          <w:szCs w:val="24"/>
        </w:rPr>
        <w:t>Количество зданий учреждений культуры, в которых произведены текущие, капитальные ремонтные работы не менее 5 ежегодно.</w:t>
      </w:r>
    </w:p>
    <w:p w14:paraId="4E45D6D4" w14:textId="1582309F" w:rsidR="00B827F7" w:rsidRDefault="00000000" w:rsidP="00196B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anchor="Par3276" w:tooltip="ПОДПРОГРАММА 3" w:history="1">
        <w:r w:rsidR="00B827F7" w:rsidRPr="00480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Подпрограмма 2</w:t>
        </w:r>
      </w:hyperlink>
      <w:r w:rsidR="00B827F7" w:rsidRPr="0048080F">
        <w:rPr>
          <w:rFonts w:ascii="Times New Roman" w:hAnsi="Times New Roman" w:cs="Times New Roman"/>
          <w:sz w:val="24"/>
          <w:szCs w:val="24"/>
        </w:rPr>
        <w:t xml:space="preserve"> «Поддержка искусства и народного творчества» представлена в приложении N 2 к программе.</w:t>
      </w:r>
    </w:p>
    <w:bookmarkEnd w:id="6"/>
    <w:bookmarkEnd w:id="7"/>
    <w:bookmarkEnd w:id="8"/>
    <w:p w14:paraId="684F73DB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B1C8787" w14:textId="77777777" w:rsidR="00B827F7" w:rsidRPr="0048080F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808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Подпрограмма 3</w:t>
      </w:r>
      <w:r w:rsidRPr="004808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8080F">
        <w:rPr>
          <w:rFonts w:ascii="Times New Roman" w:eastAsia="Times New Roman" w:hAnsi="Times New Roman"/>
          <w:sz w:val="24"/>
          <w:szCs w:val="24"/>
          <w:lang w:eastAsia="ru-RU"/>
        </w:rPr>
        <w:t>«Обеспечение условий реализации программы и прочие мероприятия»</w:t>
      </w:r>
    </w:p>
    <w:p w14:paraId="20882042" w14:textId="77777777" w:rsidR="00B827F7" w:rsidRPr="0048080F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214A5221" w14:textId="77777777" w:rsidR="00B827F7" w:rsidRPr="0048080F" w:rsidRDefault="00B827F7" w:rsidP="00B827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80F">
        <w:rPr>
          <w:rFonts w:ascii="Times New Roman" w:hAnsi="Times New Roman" w:cs="Times New Roman"/>
          <w:sz w:val="24"/>
          <w:szCs w:val="24"/>
        </w:rPr>
        <w:t>В числе наиболее острых проблем, решаемых в рамках реализации подпрограммы, - кадровый дефицит, низкий уровень информатизации, несоответствие инфраструктуры культуры установленным государственным нормативам и современным нуждам потребителей культурных благ.</w:t>
      </w:r>
    </w:p>
    <w:p w14:paraId="3B3D80C6" w14:textId="77777777" w:rsidR="00B827F7" w:rsidRPr="0048080F" w:rsidRDefault="00B827F7" w:rsidP="00B827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80F">
        <w:rPr>
          <w:rFonts w:ascii="Times New Roman" w:hAnsi="Times New Roman" w:cs="Times New Roman"/>
          <w:sz w:val="24"/>
          <w:szCs w:val="24"/>
        </w:rPr>
        <w:t>Восполнение и развитие кадрового ресурса отрасли, обеспечение прав граждан на образование являются одними из приоритетных направлений культурной политики Манского района.</w:t>
      </w:r>
    </w:p>
    <w:p w14:paraId="4181FC07" w14:textId="77777777" w:rsidR="00B827F7" w:rsidRPr="0048080F" w:rsidRDefault="00B827F7" w:rsidP="00B827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80F">
        <w:rPr>
          <w:rFonts w:ascii="Times New Roman" w:hAnsi="Times New Roman" w:cs="Times New Roman"/>
          <w:sz w:val="24"/>
          <w:szCs w:val="24"/>
        </w:rPr>
        <w:t>Образование в области культуры представляет собой систему творческого развития детей и молодежи и непрерывный процесс подготовки профессиональных кадров для сферы культуры района и края.</w:t>
      </w:r>
    </w:p>
    <w:p w14:paraId="32AE790D" w14:textId="77777777" w:rsidR="00B827F7" w:rsidRPr="0048080F" w:rsidRDefault="00B827F7" w:rsidP="00B827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80F">
        <w:rPr>
          <w:rFonts w:ascii="Times New Roman" w:hAnsi="Times New Roman" w:cs="Times New Roman"/>
          <w:sz w:val="24"/>
          <w:szCs w:val="24"/>
        </w:rPr>
        <w:t>Вместе с тем невысокая заработная плата в отрасли «Культура» не только в сравнении с экономикой, но и в целом с социальной сферой не способствуют притоку и удержанию профессиональных кадров. Необходимо сосредоточить усилия на повышении оплаты труда работников культуры, улучшении их жилищных условий, продолжить выплаты денежных поощрений.</w:t>
      </w:r>
    </w:p>
    <w:p w14:paraId="6A66BFC3" w14:textId="77777777" w:rsidR="00B827F7" w:rsidRPr="0048080F" w:rsidRDefault="00B827F7" w:rsidP="00B827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80F">
        <w:rPr>
          <w:rFonts w:ascii="Times New Roman" w:hAnsi="Times New Roman" w:cs="Times New Roman"/>
          <w:sz w:val="24"/>
          <w:szCs w:val="24"/>
        </w:rPr>
        <w:t>В последние десятилетия информационно-коммуникационные технологии стали одним из важнейших факторов, влияющих на развитие общества. К характерным чертам и признакам информационного общества как новой ступени в развитии современной цивилизации относится повышение роли информации и знаний в жизни общества, превращение информационных ресурсов общества в реальные ресурсы социально-экономического развития.</w:t>
      </w:r>
    </w:p>
    <w:p w14:paraId="02D78618" w14:textId="77777777" w:rsidR="00B827F7" w:rsidRPr="0048080F" w:rsidRDefault="00B827F7" w:rsidP="00B827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80F">
        <w:rPr>
          <w:rFonts w:ascii="Times New Roman" w:hAnsi="Times New Roman" w:cs="Times New Roman"/>
          <w:sz w:val="24"/>
          <w:szCs w:val="24"/>
        </w:rPr>
        <w:t>Решение задачи формирования современной информационной и телекоммуникационной инфраструктуры, предоставления на ее основе качественных услуг и обеспечения высокого уровня доступности информации для населения в Манском районе невозможно без комплексной технологической модернизации учреждений культуры, в первую очередь, библиотек и создания музея, изменения стандартов деятельности и расширения спектра предоставляемых ими услуг.</w:t>
      </w:r>
    </w:p>
    <w:p w14:paraId="116FE80A" w14:textId="77777777" w:rsidR="00B827F7" w:rsidRPr="0048080F" w:rsidRDefault="00B827F7" w:rsidP="00B827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80F">
        <w:rPr>
          <w:rFonts w:ascii="Times New Roman" w:hAnsi="Times New Roman" w:cs="Times New Roman"/>
          <w:sz w:val="24"/>
          <w:szCs w:val="24"/>
        </w:rPr>
        <w:lastRenderedPageBreak/>
        <w:t>Целью подпрограммы является создание условий для устойчивого развития культуры в Манском районе.</w:t>
      </w:r>
    </w:p>
    <w:p w14:paraId="0D257651" w14:textId="77777777" w:rsidR="00B827F7" w:rsidRPr="0048080F" w:rsidRDefault="00B827F7" w:rsidP="00B827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80F">
        <w:rPr>
          <w:rFonts w:ascii="Times New Roman" w:hAnsi="Times New Roman" w:cs="Times New Roman"/>
          <w:sz w:val="24"/>
          <w:szCs w:val="24"/>
        </w:rPr>
        <w:t>В рамках подпрограммы решаются следующие задачи:</w:t>
      </w:r>
    </w:p>
    <w:p w14:paraId="7138BB1E" w14:textId="77777777" w:rsidR="00B827F7" w:rsidRPr="0048080F" w:rsidRDefault="00B827F7" w:rsidP="00B827F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80F">
        <w:rPr>
          <w:rFonts w:ascii="Times New Roman" w:eastAsia="Times New Roman" w:hAnsi="Times New Roman"/>
          <w:sz w:val="24"/>
          <w:szCs w:val="24"/>
          <w:lang w:eastAsia="ru-RU"/>
        </w:rPr>
        <w:t>- развитие системы образования в области культуры;</w:t>
      </w:r>
    </w:p>
    <w:p w14:paraId="286F68DC" w14:textId="77777777" w:rsidR="00B827F7" w:rsidRPr="0048080F" w:rsidRDefault="00B827F7" w:rsidP="00B827F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80F">
        <w:rPr>
          <w:rFonts w:ascii="Times New Roman" w:eastAsia="Times New Roman" w:hAnsi="Times New Roman"/>
          <w:sz w:val="24"/>
          <w:szCs w:val="24"/>
          <w:lang w:eastAsia="ru-RU"/>
        </w:rPr>
        <w:t>- обеспечение эффективного управления отраслью «культура»</w:t>
      </w:r>
    </w:p>
    <w:p w14:paraId="5516763E" w14:textId="7C50944B" w:rsidR="00B827F7" w:rsidRPr="0048080F" w:rsidRDefault="00B827F7" w:rsidP="00B827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080F">
        <w:rPr>
          <w:rFonts w:ascii="Times New Roman" w:eastAsia="Times New Roman" w:hAnsi="Times New Roman"/>
          <w:sz w:val="24"/>
          <w:szCs w:val="24"/>
        </w:rPr>
        <w:t xml:space="preserve">Сроки реализации подпрограммы: </w:t>
      </w:r>
      <w:r w:rsidR="00FF5093">
        <w:rPr>
          <w:rFonts w:ascii="Times New Roman" w:eastAsia="Times New Roman" w:hAnsi="Times New Roman"/>
          <w:sz w:val="24"/>
          <w:szCs w:val="24"/>
        </w:rPr>
        <w:t>2024</w:t>
      </w:r>
      <w:r w:rsidRPr="0048080F">
        <w:rPr>
          <w:rFonts w:ascii="Times New Roman" w:eastAsia="Times New Roman" w:hAnsi="Times New Roman"/>
          <w:sz w:val="24"/>
          <w:szCs w:val="24"/>
        </w:rPr>
        <w:t xml:space="preserve"> – 202</w:t>
      </w:r>
      <w:r w:rsidR="00FF5093">
        <w:rPr>
          <w:rFonts w:ascii="Times New Roman" w:eastAsia="Times New Roman" w:hAnsi="Times New Roman"/>
          <w:sz w:val="24"/>
          <w:szCs w:val="24"/>
        </w:rPr>
        <w:t>6</w:t>
      </w:r>
      <w:r w:rsidRPr="0048080F">
        <w:rPr>
          <w:rFonts w:ascii="Times New Roman" w:eastAsia="Times New Roman" w:hAnsi="Times New Roman"/>
          <w:sz w:val="24"/>
          <w:szCs w:val="24"/>
        </w:rPr>
        <w:t xml:space="preserve"> годы.</w:t>
      </w:r>
    </w:p>
    <w:p w14:paraId="59C31CD0" w14:textId="77777777" w:rsidR="00B827F7" w:rsidRPr="0048080F" w:rsidRDefault="00B827F7" w:rsidP="00B827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080F">
        <w:rPr>
          <w:rFonts w:ascii="Times New Roman" w:eastAsia="Times New Roman" w:hAnsi="Times New Roman"/>
          <w:sz w:val="24"/>
          <w:szCs w:val="24"/>
        </w:rPr>
        <w:t>Ожидаемые результаты:</w:t>
      </w:r>
    </w:p>
    <w:p w14:paraId="364A0939" w14:textId="7ADF92DD" w:rsidR="00196B12" w:rsidRPr="00196B12" w:rsidRDefault="00196B12" w:rsidP="00196B12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B12">
        <w:rPr>
          <w:rFonts w:ascii="Times New Roman" w:hAnsi="Times New Roman" w:cs="Times New Roman"/>
          <w:color w:val="000000"/>
          <w:sz w:val="24"/>
          <w:szCs w:val="24"/>
        </w:rPr>
        <w:t>Увеличение доли детей, осваивающих дополнительные предпрофессиональные программы в образовательном учреждении культуры от общего количества обучающихся в учреждении до 95%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150922B" w14:textId="3A982C12" w:rsidR="00196B12" w:rsidRPr="00196B12" w:rsidRDefault="00196B12" w:rsidP="00196B12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B12">
        <w:rPr>
          <w:rFonts w:ascii="Times New Roman" w:hAnsi="Times New Roman" w:cs="Times New Roman"/>
          <w:color w:val="000000"/>
          <w:sz w:val="24"/>
          <w:szCs w:val="24"/>
        </w:rPr>
        <w:t>Уменьшение доли детей, осваивающих дополнительные образовательные программы в образовательном учреждении культуры от общего количества обучающихся в учреждении до 5%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9DC92F2" w14:textId="10F8F9E9" w:rsidR="00B827F7" w:rsidRDefault="00196B12" w:rsidP="00196B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196B12">
        <w:rPr>
          <w:rFonts w:ascii="Times New Roman" w:hAnsi="Times New Roman" w:cs="Times New Roman"/>
          <w:color w:val="000000"/>
          <w:sz w:val="24"/>
          <w:szCs w:val="24"/>
        </w:rPr>
        <w:t>Увеличение количества специалистов, повысивших квалификацию, прошедших переподготовку, обученных на семинарах и других мероприятиях до 20 ежегодно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DFE33BD" w14:textId="77777777" w:rsidR="00B827F7" w:rsidRDefault="00000000" w:rsidP="00196B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9" w:anchor="Par4245" w:tooltip="ПОДПРОГРАММА 4" w:history="1">
        <w:r w:rsidR="00B827F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Подпрограмма 3</w:t>
        </w:r>
      </w:hyperlink>
      <w:r w:rsidR="00B827F7">
        <w:rPr>
          <w:rFonts w:ascii="Times New Roman" w:hAnsi="Times New Roman" w:cs="Times New Roman"/>
          <w:sz w:val="24"/>
          <w:szCs w:val="24"/>
        </w:rPr>
        <w:t xml:space="preserve"> </w:t>
      </w:r>
      <w:r w:rsidR="00B827F7">
        <w:rPr>
          <w:rFonts w:ascii="Times New Roman" w:hAnsi="Times New Roman"/>
          <w:sz w:val="24"/>
          <w:szCs w:val="24"/>
        </w:rPr>
        <w:t>«Обеспечение условий реализации программы и прочие мероприятия»</w:t>
      </w:r>
      <w:r w:rsidR="00B827F7">
        <w:rPr>
          <w:rFonts w:ascii="Times New Roman" w:hAnsi="Times New Roman" w:cs="Times New Roman"/>
          <w:sz w:val="24"/>
          <w:szCs w:val="24"/>
        </w:rPr>
        <w:t xml:space="preserve"> представлена в приложении N 3 к программе.</w:t>
      </w:r>
    </w:p>
    <w:p w14:paraId="7C13D417" w14:textId="77777777" w:rsidR="00B827F7" w:rsidRDefault="00B827F7" w:rsidP="00196B1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BC6EEB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Подпрограмма 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«Создание условий для развития туризма»</w:t>
      </w:r>
    </w:p>
    <w:p w14:paraId="1AF7EAE4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FAE52D" w14:textId="77777777" w:rsidR="00B827F7" w:rsidRDefault="00B827F7" w:rsidP="00B827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Новое понимание культуры в общественном развитии и осознание необходимости сохранения культурного многообразия расширяет перспективы культурного туризма как ресурса регионального развития, его влияние на социальную и культурную сферу, экологию, экономическую деятельность, межрегиональные и международные отношения. Это связано с тем, что в современном мире туризм из преимущественно экономического явления превращается в феномен социального и культурного порядка.</w:t>
      </w:r>
    </w:p>
    <w:p w14:paraId="3B36B99A" w14:textId="77777777" w:rsidR="00B827F7" w:rsidRDefault="00B827F7" w:rsidP="00B827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Манский район характеризуется значительным разнообразием природно-климатических условий, ландшафтов и историко-культурных ресурсов.</w:t>
      </w:r>
    </w:p>
    <w:p w14:paraId="3D7B2302" w14:textId="172D2860" w:rsidR="00B827F7" w:rsidRDefault="00B827F7" w:rsidP="00B827F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Манском районе находятся такие уникальные туристские объекты, как крупнейшая в мире пещера в конгломератах Большая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Орешная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составе комплекса пещер; самый длинный приток Енисея - горная красавица - река Мана; высочайшая точка Манского района, популярная среди туристов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фрирайдеров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г.Красноярска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гора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Аргыджек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Также через район начинаются маршруты на Большой Манский порог; к уникальным скальным останцам вулканического происхождения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Кутурчинском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Койском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белогорьях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Манским столбам. Через район пролегает уникальная дорога "Саяны" на юг края, проходящая в местах, где Восточный Саян переходит в Западный, где начинаются маршруты к знаменитым водопадам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Чинжебский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Кинзелюкский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также к высочайшей вершине Саянского хребта - пик Грандиозный.</w:t>
      </w:r>
    </w:p>
    <w:p w14:paraId="37FAEA4E" w14:textId="77777777" w:rsidR="00B827F7" w:rsidRDefault="00B827F7" w:rsidP="00B827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Транспортное сообщение с объектами туристского показа в районе осуществляется в основном посредством автомобильного транспорта, при этом уровень развития придорожного сервиса остается низким.</w:t>
      </w:r>
    </w:p>
    <w:p w14:paraId="2FFB7F5D" w14:textId="77777777" w:rsidR="00B827F7" w:rsidRDefault="00B827F7" w:rsidP="00B827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сферы туризма в районе можно охарактеризовать как начальное, требующее создания условий для развития туризма.</w:t>
      </w:r>
    </w:p>
    <w:p w14:paraId="5E51E222" w14:textId="77777777" w:rsidR="00B827F7" w:rsidRDefault="00B827F7" w:rsidP="00B827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подпрограммы является развитие конкурентоспособного регионального туристского комплекса, удовлетворяющего потребности граждан в качественных туристских услугах.</w:t>
      </w:r>
    </w:p>
    <w:p w14:paraId="065D19E8" w14:textId="77777777" w:rsidR="00B827F7" w:rsidRDefault="00B827F7" w:rsidP="00B827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подпрограммы решаются следующие задачи:</w:t>
      </w:r>
    </w:p>
    <w:p w14:paraId="3CB78DCE" w14:textId="77777777" w:rsidR="00B827F7" w:rsidRPr="0048080F" w:rsidRDefault="00B827F7" w:rsidP="00B827F7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80F">
        <w:rPr>
          <w:rFonts w:ascii="Times New Roman" w:hAnsi="Times New Roman" w:cs="Times New Roman"/>
          <w:sz w:val="24"/>
          <w:szCs w:val="24"/>
        </w:rPr>
        <w:t>развитие туристско-рекреационного комплекса Манского района;</w:t>
      </w:r>
    </w:p>
    <w:p w14:paraId="68C7FE56" w14:textId="77777777" w:rsidR="00B827F7" w:rsidRPr="0048080F" w:rsidRDefault="00B827F7" w:rsidP="00B827F7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80F">
        <w:rPr>
          <w:rFonts w:ascii="Times New Roman" w:hAnsi="Times New Roman" w:cs="Times New Roman"/>
          <w:sz w:val="24"/>
          <w:szCs w:val="24"/>
        </w:rPr>
        <w:t>повышение качества туристских услуг, оказываемых на территории Манского района;</w:t>
      </w:r>
    </w:p>
    <w:p w14:paraId="5B7515A9" w14:textId="77777777" w:rsidR="00B827F7" w:rsidRPr="0048080F" w:rsidRDefault="00B827F7" w:rsidP="00B827F7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80F">
        <w:rPr>
          <w:rFonts w:ascii="Times New Roman" w:hAnsi="Times New Roman" w:cs="Times New Roman"/>
          <w:sz w:val="24"/>
          <w:szCs w:val="24"/>
        </w:rPr>
        <w:t>продвижение туристского продукта Манского района на региональном и внутреннем туристских рынках, информационное обеспечение туризма Манского района.</w:t>
      </w:r>
    </w:p>
    <w:p w14:paraId="35CCEE3B" w14:textId="105FEC14" w:rsidR="00B827F7" w:rsidRPr="0048080F" w:rsidRDefault="00B827F7" w:rsidP="00B827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80F">
        <w:rPr>
          <w:rFonts w:ascii="Times New Roman" w:hAnsi="Times New Roman" w:cs="Times New Roman"/>
          <w:sz w:val="24"/>
          <w:szCs w:val="24"/>
        </w:rPr>
        <w:lastRenderedPageBreak/>
        <w:t xml:space="preserve">Сроки реализации подпрограммы: </w:t>
      </w:r>
      <w:r w:rsidR="00FF5093">
        <w:rPr>
          <w:rFonts w:ascii="Times New Roman" w:hAnsi="Times New Roman" w:cs="Times New Roman"/>
          <w:sz w:val="24"/>
          <w:szCs w:val="24"/>
        </w:rPr>
        <w:t>2024</w:t>
      </w:r>
      <w:r w:rsidRPr="0048080F">
        <w:rPr>
          <w:rFonts w:ascii="Times New Roman" w:hAnsi="Times New Roman" w:cs="Times New Roman"/>
          <w:sz w:val="24"/>
          <w:szCs w:val="24"/>
        </w:rPr>
        <w:t xml:space="preserve"> – 202</w:t>
      </w:r>
      <w:r w:rsidR="00FF5093">
        <w:rPr>
          <w:rFonts w:ascii="Times New Roman" w:hAnsi="Times New Roman" w:cs="Times New Roman"/>
          <w:sz w:val="24"/>
          <w:szCs w:val="24"/>
        </w:rPr>
        <w:t>6</w:t>
      </w:r>
      <w:r w:rsidRPr="0048080F">
        <w:rPr>
          <w:rFonts w:ascii="Times New Roman" w:hAnsi="Times New Roman" w:cs="Times New Roman"/>
          <w:sz w:val="24"/>
          <w:szCs w:val="24"/>
        </w:rPr>
        <w:t xml:space="preserve"> годы.</w:t>
      </w:r>
    </w:p>
    <w:p w14:paraId="11DC0E40" w14:textId="77777777" w:rsidR="00B827F7" w:rsidRPr="0048080F" w:rsidRDefault="00B827F7" w:rsidP="00B827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80F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14:paraId="53DA4F8E" w14:textId="6A9601AB" w:rsidR="00196B12" w:rsidRPr="0048080F" w:rsidRDefault="00196B12" w:rsidP="00196B12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8080F">
        <w:rPr>
          <w:rFonts w:ascii="Times New Roman" w:hAnsi="Times New Roman"/>
          <w:color w:val="000000"/>
          <w:sz w:val="24"/>
          <w:szCs w:val="24"/>
        </w:rPr>
        <w:t>Увеличение количества мероприятий, направленных на организацию и проведение культурных событий, в том числе направленных на сохранение и развитие традиционной народной культуры до 2 000 ед. ежегодно</w:t>
      </w:r>
    </w:p>
    <w:p w14:paraId="22A9D0A8" w14:textId="77777777" w:rsidR="00196B12" w:rsidRPr="0048080F" w:rsidRDefault="00196B12" w:rsidP="00196B12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8080F">
        <w:rPr>
          <w:rFonts w:ascii="Times New Roman" w:hAnsi="Times New Roman"/>
          <w:color w:val="000000"/>
          <w:sz w:val="24"/>
          <w:szCs w:val="24"/>
        </w:rPr>
        <w:t>Увеличение количества выставок-ярмарок на территории района до 5 ежегодно.</w:t>
      </w:r>
    </w:p>
    <w:p w14:paraId="3009E95B" w14:textId="39162C2F" w:rsidR="00B827F7" w:rsidRDefault="00000000" w:rsidP="00196B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anchor="Par6086" w:tooltip="ПОДПРОГРАММА 5" w:history="1">
        <w:r w:rsidR="00B827F7" w:rsidRPr="00480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Подпрограмма 4</w:t>
        </w:r>
      </w:hyperlink>
      <w:r w:rsidR="00B827F7" w:rsidRPr="0048080F">
        <w:rPr>
          <w:rFonts w:ascii="Times New Roman" w:hAnsi="Times New Roman" w:cs="Times New Roman"/>
          <w:sz w:val="24"/>
          <w:szCs w:val="24"/>
        </w:rPr>
        <w:t xml:space="preserve"> </w:t>
      </w:r>
      <w:r w:rsidR="00B827F7" w:rsidRPr="0048080F">
        <w:rPr>
          <w:rFonts w:ascii="Times New Roman" w:hAnsi="Times New Roman"/>
          <w:sz w:val="24"/>
          <w:szCs w:val="24"/>
        </w:rPr>
        <w:t>«Создание условий для развития туризма»</w:t>
      </w:r>
      <w:r w:rsidR="00B827F7" w:rsidRPr="0048080F">
        <w:rPr>
          <w:rFonts w:ascii="Times New Roman" w:hAnsi="Times New Roman" w:cs="Times New Roman"/>
          <w:sz w:val="24"/>
          <w:szCs w:val="24"/>
        </w:rPr>
        <w:t xml:space="preserve"> представлена в приложении N 4 к программе.</w:t>
      </w:r>
    </w:p>
    <w:p w14:paraId="074A0C3F" w14:textId="77777777" w:rsidR="00B827F7" w:rsidRDefault="00B827F7" w:rsidP="00B827F7">
      <w:pPr>
        <w:pStyle w:val="ConsPlusNormal"/>
        <w:numPr>
          <w:ilvl w:val="0"/>
          <w:numId w:val="1"/>
        </w:numPr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bCs/>
          <w:sz w:val="24"/>
          <w:szCs w:val="24"/>
        </w:rPr>
        <w:lastRenderedPageBreak/>
        <w:t>Перечень целевых индикаторов и показателей</w:t>
      </w:r>
    </w:p>
    <w:p w14:paraId="3EC48B9A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результативности муниципальной программы</w:t>
      </w:r>
    </w:p>
    <w:p w14:paraId="152C6E10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870A7E" w14:textId="77777777" w:rsidR="00B827F7" w:rsidRPr="0048080F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80F">
        <w:rPr>
          <w:rFonts w:ascii="Times New Roman" w:eastAsia="Times New Roman" w:hAnsi="Times New Roman"/>
          <w:sz w:val="24"/>
          <w:szCs w:val="24"/>
          <w:lang w:eastAsia="ru-RU"/>
        </w:rPr>
        <w:t>Целевые индикаторы и показатели Программы:</w:t>
      </w:r>
    </w:p>
    <w:p w14:paraId="270AFBF7" w14:textId="660D562E" w:rsidR="00196B12" w:rsidRPr="00196B12" w:rsidRDefault="00196B12" w:rsidP="00196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6B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Увеличение количества экземпляров новых изданий, поступивших в фонды общедоступных библиотек, в расчете на 1000 жителей до 370 ед. в год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6B70F830" w14:textId="28B0198D" w:rsidR="00196B12" w:rsidRPr="00196B12" w:rsidRDefault="00196B12" w:rsidP="00196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6B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Увеличение среднего числа книговыдач до 350 тыс. экз. в год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67EE31E3" w14:textId="77777777" w:rsidR="00196B12" w:rsidRPr="00196B12" w:rsidRDefault="00196B12" w:rsidP="00196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6B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Увеличение количества посещений общедоступных библиотек на 1 тыс. человек населения до 13 ед.</w:t>
      </w:r>
    </w:p>
    <w:p w14:paraId="37FCB366" w14:textId="06D0ECD9" w:rsidR="00196B12" w:rsidRPr="00196B12" w:rsidRDefault="00196B12" w:rsidP="00196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6B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Увеличение количества библиографических записей в электронном каталоге до 7 тыс. шт. в год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747B130A" w14:textId="181B0445" w:rsidR="00196B12" w:rsidRPr="00196B12" w:rsidRDefault="00196B12" w:rsidP="00196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6B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Увеличение количества участников клубных формирований до 2,5 тыс. чел. в год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0964F4F" w14:textId="5F7F90D3" w:rsidR="00196B12" w:rsidRPr="00196B12" w:rsidRDefault="00196B12" w:rsidP="00196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6B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Увеличение количества клубных формирований на 1000 жителей до 13,8 ед. в год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16D5A1A" w14:textId="3BE3CC9D" w:rsidR="00196B12" w:rsidRPr="00196B12" w:rsidRDefault="00196B12" w:rsidP="00196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6B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Число минимального количества поданных и (или) заявок на участие в конкурсах, направленных на улучшение материально-технического состояния учреждений культуры не менее 3 ежегодно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B26471A" w14:textId="2D2D7455" w:rsidR="00196B12" w:rsidRPr="00196B12" w:rsidRDefault="00196B12" w:rsidP="00196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6B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Увеличение количества граждан, принимающих участие в добровольческой (волонтерской) деятельности в области художественного творчества, культуры, искусства до 60 человек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76827800" w14:textId="43D4BDCA" w:rsidR="00196B12" w:rsidRPr="00196B12" w:rsidRDefault="00196B12" w:rsidP="00196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6B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 зданий учреждений культуры, в которых произведены текущие, капитальные ремонтные работы не менее 5 ежегодно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64283C0" w14:textId="5381D136" w:rsidR="00196B12" w:rsidRPr="00196B12" w:rsidRDefault="00196B12" w:rsidP="00196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6B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Увеличение доли детей, осваивающих дополнительные предпрофессиональные программы в образовательном учреждении культуры от общего количества обучающихся в учреждении до 95%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40C51805" w14:textId="3643F4DC" w:rsidR="00196B12" w:rsidRPr="00196B12" w:rsidRDefault="00196B12" w:rsidP="00196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6B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Уменьшение доли детей, осваивающих дополнительные образовательные программы в образовательном учреждении культуры от общего количества обучающихся в учреждении до 5%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6437454A" w14:textId="68157981" w:rsidR="00196B12" w:rsidRPr="00196B12" w:rsidRDefault="00196B12" w:rsidP="00196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6B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Увеличение количества специалистов, повысивших квалификацию, прошедших переподготовку, обученных на семинарах и других мероприятиях до 20 ежегодно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7D8271D1" w14:textId="1AE3450C" w:rsidR="00196B12" w:rsidRPr="00196B12" w:rsidRDefault="00196B12" w:rsidP="00196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6B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Увеличение количества мероприятий, направленных на организацию и проведение культурных событий, в том числе направленных на сохранение и развитие традиционной народной культуры до 2 000 ед. ежегодно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6D11742D" w14:textId="77777777" w:rsidR="008477DB" w:rsidRPr="00FF5093" w:rsidRDefault="008477DB" w:rsidP="00196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77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 организуемых на территории района выставок-ярмарок до 5 ежегодно</w:t>
      </w:r>
      <w:r w:rsidRPr="00FF50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6D2BE27D" w14:textId="6DDDB263" w:rsidR="00B827F7" w:rsidRDefault="00B827F7" w:rsidP="00196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80F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 показателях (индикаторах) и запланированных по годам количественных значениях их отражается согласно </w:t>
      </w:r>
      <w:hyperlink r:id="rId11" w:anchor="Par394" w:tooltip="Ссылка на текущий документ" w:history="1">
        <w:r w:rsidRPr="0048080F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приложению 1</w:t>
        </w:r>
      </w:hyperlink>
      <w:r w:rsidRPr="0048080F">
        <w:rPr>
          <w:rFonts w:ascii="Times New Roman" w:eastAsia="Times New Roman" w:hAnsi="Times New Roman"/>
          <w:sz w:val="24"/>
          <w:szCs w:val="24"/>
          <w:lang w:eastAsia="ru-RU"/>
        </w:rPr>
        <w:t xml:space="preserve"> к  программе.</w:t>
      </w:r>
    </w:p>
    <w:p w14:paraId="479CD0BE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C0504D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Ресурсное обеспечение муниципальной программы</w:t>
      </w:r>
    </w:p>
    <w:p w14:paraId="6600E243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 счет средств бюджета района, вышестоящих бюджетов</w:t>
      </w:r>
    </w:p>
    <w:p w14:paraId="4AF50AFE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внебюджетных источников</w:t>
      </w:r>
    </w:p>
    <w:p w14:paraId="35B38645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332D04B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Мероприятия Программы сформированы в пределах выделенных бюджетных ассигнований, необходимых для функционирования и развития отрасли.</w:t>
      </w:r>
    </w:p>
    <w:p w14:paraId="0F6DB52D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Распределение </w:t>
      </w:r>
      <w:hyperlink r:id="rId12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расходов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подпрограммам и основным мероприятиям по кодам классификации расходов бюджета представлено в приложении 4 к настоящей Программе.</w:t>
      </w:r>
    </w:p>
    <w:p w14:paraId="7ECC3059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 распределении планируемых расходов на реализацию муниципальной программы в разрезе подпрограмм (в том числе мероприятий) и отдельных мероприятий представляется по годам согласно </w:t>
      </w:r>
      <w:hyperlink r:id="rId13" w:anchor="Par677" w:tooltip="Ссылка на текущий документ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приложению 5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 муниципальной программе.</w:t>
      </w:r>
    </w:p>
    <w:p w14:paraId="7A67BE97" w14:textId="77777777" w:rsidR="00B827F7" w:rsidRDefault="00000000" w:rsidP="00B82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4" w:anchor="Par1045" w:tooltip="Ссылка на текущий документ" w:history="1">
        <w:r w:rsidR="00B827F7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Распределения</w:t>
        </w:r>
      </w:hyperlink>
      <w:r w:rsidR="00B827F7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объемов финансирования программы по источникам и направлениям расходования средств указано в приложении 6 к программе.</w:t>
      </w:r>
    </w:p>
    <w:p w14:paraId="79079539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настоящей программе объектов капитального строительства не предусмотрено.</w:t>
      </w:r>
    </w:p>
    <w:p w14:paraId="32F49AFA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EA389E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8AF065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68BBF0" w14:textId="77777777" w:rsidR="005032A4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отдела культуры </w:t>
      </w:r>
    </w:p>
    <w:p w14:paraId="1D353B38" w14:textId="29F5376D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5032A4">
        <w:rPr>
          <w:rFonts w:ascii="Times New Roman" w:eastAsia="Times New Roman" w:hAnsi="Times New Roman"/>
          <w:sz w:val="24"/>
          <w:szCs w:val="24"/>
          <w:lang w:eastAsia="ru-RU"/>
        </w:rPr>
        <w:t>молодежной политики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032A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Е.</w:t>
      </w:r>
      <w:r w:rsidR="005032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5032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Кольц</w:t>
      </w:r>
    </w:p>
    <w:p w14:paraId="1E2D95CF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D8DE18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14:paraId="7BCD2BE3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муниципальной программе </w:t>
      </w:r>
    </w:p>
    <w:p w14:paraId="09199642" w14:textId="7A84D904" w:rsidR="00B827F7" w:rsidRDefault="0079281F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«Развитие культуры и туризма Манского района»</w:t>
      </w:r>
    </w:p>
    <w:p w14:paraId="35A61FF1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2442B5" w14:textId="77777777" w:rsidR="00B827F7" w:rsidRDefault="00B827F7" w:rsidP="00B827F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Паспорт подпрограммы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</w:t>
      </w:r>
    </w:p>
    <w:p w14:paraId="271FF1A6" w14:textId="21305621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«Сохранение культурного наследия»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муниципальной программы </w:t>
      </w:r>
      <w:r w:rsidR="0079281F">
        <w:rPr>
          <w:rFonts w:ascii="Times New Roman" w:eastAsia="Times New Roman" w:hAnsi="Times New Roman"/>
          <w:sz w:val="24"/>
          <w:szCs w:val="24"/>
          <w:lang w:eastAsia="ru-RU"/>
        </w:rPr>
        <w:t>«Развитие культуры и туризма Манского района»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F862342" w14:textId="77777777" w:rsidR="00B827F7" w:rsidRDefault="00B827F7" w:rsidP="00B827F7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684"/>
      </w:tblGrid>
      <w:tr w:rsidR="00B827F7" w14:paraId="5BC14D28" w14:textId="77777777" w:rsidTr="00B827F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34610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3984D" w14:textId="77777777" w:rsidR="00B827F7" w:rsidRDefault="00B827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«Сохранение культурного наследия»</w:t>
            </w:r>
          </w:p>
          <w:p w14:paraId="3F167633" w14:textId="77777777" w:rsidR="00B827F7" w:rsidRDefault="00B827F7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(далее – подпрограмма)</w:t>
            </w:r>
          </w:p>
        </w:tc>
      </w:tr>
      <w:tr w:rsidR="00B827F7" w14:paraId="1D13E047" w14:textId="77777777" w:rsidTr="00B827F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CE13" w14:textId="652B45A1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муниципальной программы,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рамках которой реализуется подпрограмма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380DF" w14:textId="77777777" w:rsidR="00B827F7" w:rsidRDefault="00B827F7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«Развитие культуры и туризма Манского района»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(далее – Программа)</w:t>
            </w:r>
          </w:p>
        </w:tc>
      </w:tr>
      <w:tr w:rsidR="00B827F7" w14:paraId="766977F5" w14:textId="77777777" w:rsidTr="00B827F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E4577" w14:textId="77777777" w:rsidR="00B827F7" w:rsidRDefault="009B3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B82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лавные распорядители бюджетных средств</w:t>
            </w:r>
          </w:p>
          <w:p w14:paraId="1E8FC19C" w14:textId="76455608" w:rsidR="009B3E43" w:rsidRDefault="009B3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 мероприятий подпрограммы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9C37" w14:textId="77777777" w:rsidR="009B3E43" w:rsidRDefault="009B3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Манского района</w:t>
            </w:r>
          </w:p>
          <w:p w14:paraId="0D43FF07" w14:textId="77777777" w:rsidR="009B3E43" w:rsidRDefault="009B3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C0351E5" w14:textId="652194BE" w:rsidR="009B3E43" w:rsidRDefault="009B3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E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МБУК «Манская ЦБС»</w:t>
            </w:r>
          </w:p>
        </w:tc>
      </w:tr>
      <w:tr w:rsidR="00B827F7" w14:paraId="5559673B" w14:textId="77777777" w:rsidTr="00B827F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F3EE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 подпрограммы</w:t>
            </w:r>
          </w:p>
          <w:p w14:paraId="7C39CA19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B1CB7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сохранение, популяризация и использование исторического и культурного наследия Манского района в целях воспитания и образования</w:t>
            </w:r>
          </w:p>
        </w:tc>
      </w:tr>
      <w:tr w:rsidR="00B827F7" w14:paraId="3BBC54C4" w14:textId="77777777" w:rsidTr="00B827F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A1899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подпрограммы</w:t>
            </w:r>
          </w:p>
          <w:p w14:paraId="06EEA171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lightGray"/>
                <w:lang w:eastAsia="ru-RU"/>
              </w:rPr>
              <w:t xml:space="preserve">                 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42932" w14:textId="77777777" w:rsidR="00B827F7" w:rsidRDefault="00B827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услуг (выполнение работ) муниципальным бюджетным учреждением культуры «Манская централизованная библиотечная система»;</w:t>
            </w:r>
          </w:p>
          <w:p w14:paraId="199D1F09" w14:textId="77777777" w:rsidR="00B827F7" w:rsidRDefault="00B827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комплектование библиотечного фонда муниципального бюджетного учреждения культуры «Манская централизованная библиотечная система».</w:t>
            </w:r>
          </w:p>
        </w:tc>
      </w:tr>
      <w:tr w:rsidR="00B827F7" w14:paraId="1D793801" w14:textId="77777777" w:rsidTr="00B827F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BB65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Целевые индикаторы, показатели результативности подпрограммы</w:t>
            </w:r>
          </w:p>
          <w:p w14:paraId="5A7DE383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A8DFFEB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6A154" w14:textId="77777777" w:rsidR="00FD51BC" w:rsidRPr="00FD51BC" w:rsidRDefault="00FD51BC" w:rsidP="00FD5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1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количества экземпляров новых изданий, поступивших в фонды общедоступных библиотек, в расчете на 1000 жителей до 370 ед. в год</w:t>
            </w:r>
          </w:p>
          <w:p w14:paraId="17380C61" w14:textId="77777777" w:rsidR="00FD51BC" w:rsidRPr="00FD51BC" w:rsidRDefault="00FD51BC" w:rsidP="00FD5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1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среднего числа книговыдач до 350 тыс. экз. в год</w:t>
            </w:r>
          </w:p>
          <w:p w14:paraId="5C3F9843" w14:textId="77777777" w:rsidR="00FD51BC" w:rsidRPr="00FD51BC" w:rsidRDefault="00FD51BC" w:rsidP="00FD5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1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количества посещений общедоступных библиотек на 1 тыс. человек населения до 13 ед.</w:t>
            </w:r>
          </w:p>
          <w:p w14:paraId="7898EAEB" w14:textId="0EC136EE" w:rsidR="00B827F7" w:rsidRDefault="00FD51BC" w:rsidP="00FD5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1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количества библиографических записей в электронном каталоге до 7 тыс. шт. в год</w:t>
            </w:r>
          </w:p>
        </w:tc>
      </w:tr>
      <w:tr w:rsidR="00B827F7" w14:paraId="0DF972FF" w14:textId="77777777" w:rsidTr="00B827F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630F0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5854" w14:textId="4C05AC68" w:rsidR="00B827F7" w:rsidRDefault="00FF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B82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B82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B827F7" w14:paraId="1A4F1D08" w14:textId="77777777" w:rsidTr="00B827F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6A5E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Объемы и источники финансирования подпрограммы </w:t>
            </w:r>
          </w:p>
          <w:p w14:paraId="3EA667CC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8DA2C" w14:textId="55E0C27E" w:rsidR="00B827F7" w:rsidRDefault="00B82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AE425F">
              <w:rPr>
                <w:rFonts w:ascii="Times New Roman" w:hAnsi="Times New Roman"/>
                <w:sz w:val="24"/>
                <w:szCs w:val="24"/>
              </w:rPr>
              <w:t>72 903 475,32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руб., в том числе по годам:</w:t>
            </w:r>
          </w:p>
          <w:p w14:paraId="50069463" w14:textId="464D1A47" w:rsidR="00B827F7" w:rsidRDefault="00FF5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B827F7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AE425F">
              <w:rPr>
                <w:rFonts w:ascii="Times New Roman" w:hAnsi="Times New Roman"/>
                <w:sz w:val="24"/>
                <w:szCs w:val="24"/>
              </w:rPr>
              <w:t>26 936 521,89</w:t>
            </w:r>
            <w:r w:rsidR="00B827F7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14:paraId="277781F8" w14:textId="2D6E8C90" w:rsidR="00B827F7" w:rsidRDefault="00B8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FF509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AE425F">
              <w:rPr>
                <w:rFonts w:ascii="Times New Roman" w:hAnsi="Times New Roman"/>
                <w:sz w:val="24"/>
                <w:szCs w:val="24"/>
              </w:rPr>
              <w:t>23 423 369,52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</w:t>
            </w:r>
            <w:r w:rsidR="0048080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EC1BF11" w14:textId="00CE3A64" w:rsidR="00B827F7" w:rsidRDefault="00B8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FF509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AE425F">
              <w:rPr>
                <w:rFonts w:ascii="Times New Roman" w:hAnsi="Times New Roman"/>
                <w:sz w:val="24"/>
                <w:szCs w:val="24"/>
              </w:rPr>
              <w:t>22 543 583,91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</w:t>
            </w:r>
            <w:r w:rsidR="004808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9CBBCF3" w14:textId="77777777" w:rsidR="00B827F7" w:rsidRDefault="00B8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14:paraId="781CA4F1" w14:textId="03B49B9A" w:rsidR="00B827F7" w:rsidRPr="0079092C" w:rsidRDefault="00B8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92C">
              <w:rPr>
                <w:rFonts w:ascii="Times New Roman" w:hAnsi="Times New Roman"/>
                <w:sz w:val="24"/>
                <w:szCs w:val="24"/>
              </w:rPr>
              <w:t xml:space="preserve">из средств районного бюджета– </w:t>
            </w:r>
            <w:r w:rsidR="00AE425F" w:rsidRPr="00790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  <w:r w:rsidR="0079092C" w:rsidRPr="00790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344 275,32</w:t>
            </w:r>
            <w:r w:rsidR="00AE425F" w:rsidRPr="00790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,9</w:t>
            </w:r>
            <w:r w:rsidR="0048080F" w:rsidRPr="00790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092C">
              <w:rPr>
                <w:rFonts w:ascii="Times New Roman" w:eastAsia="Times New Roman" w:hAnsi="Times New Roman"/>
                <w:sz w:val="24"/>
                <w:szCs w:val="24"/>
              </w:rPr>
              <w:t xml:space="preserve">руб., </w:t>
            </w:r>
            <w:r w:rsidRPr="0079092C">
              <w:rPr>
                <w:rFonts w:ascii="Times New Roman" w:hAnsi="Times New Roman"/>
                <w:sz w:val="24"/>
                <w:szCs w:val="24"/>
              </w:rPr>
              <w:t xml:space="preserve">в том числе по годам: </w:t>
            </w:r>
          </w:p>
          <w:p w14:paraId="3BAD3A64" w14:textId="3DF0BB6F" w:rsidR="0048080F" w:rsidRPr="0079092C" w:rsidRDefault="00FF5093" w:rsidP="00480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92C">
              <w:rPr>
                <w:rFonts w:ascii="Times New Roman" w:hAnsi="Times New Roman"/>
                <w:sz w:val="24"/>
                <w:szCs w:val="24"/>
              </w:rPr>
              <w:t>2024</w:t>
            </w:r>
            <w:r w:rsidR="0048080F" w:rsidRPr="0079092C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AE425F" w:rsidRPr="0079092C">
              <w:rPr>
                <w:rFonts w:ascii="Times New Roman" w:hAnsi="Times New Roman"/>
                <w:sz w:val="24"/>
                <w:szCs w:val="24"/>
              </w:rPr>
              <w:t>26 354 621,89</w:t>
            </w:r>
            <w:r w:rsidR="0048080F" w:rsidRPr="0079092C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14:paraId="7FA5CFF6" w14:textId="5FF8F73D" w:rsidR="0048080F" w:rsidRPr="0079092C" w:rsidRDefault="0048080F" w:rsidP="00480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92C">
              <w:rPr>
                <w:rFonts w:ascii="Times New Roman" w:hAnsi="Times New Roman"/>
                <w:sz w:val="24"/>
                <w:szCs w:val="24"/>
              </w:rPr>
              <w:t>202</w:t>
            </w:r>
            <w:r w:rsidR="00FF5093" w:rsidRPr="0079092C">
              <w:rPr>
                <w:rFonts w:ascii="Times New Roman" w:hAnsi="Times New Roman"/>
                <w:sz w:val="24"/>
                <w:szCs w:val="24"/>
              </w:rPr>
              <w:t>5</w:t>
            </w:r>
            <w:r w:rsidRPr="0079092C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260D4B" w:rsidRPr="0079092C">
              <w:rPr>
                <w:rFonts w:ascii="Times New Roman" w:hAnsi="Times New Roman"/>
                <w:sz w:val="24"/>
                <w:szCs w:val="24"/>
              </w:rPr>
              <w:t>22 841 169,52</w:t>
            </w:r>
            <w:r w:rsidRPr="0079092C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14:paraId="44EC94A1" w14:textId="1D986CF3" w:rsidR="00B827F7" w:rsidRDefault="0048080F" w:rsidP="00480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92C">
              <w:rPr>
                <w:rFonts w:ascii="Times New Roman" w:hAnsi="Times New Roman"/>
                <w:sz w:val="24"/>
                <w:szCs w:val="24"/>
              </w:rPr>
              <w:t>202</w:t>
            </w:r>
            <w:r w:rsidR="00FF5093" w:rsidRPr="0079092C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79092C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 w:rsidR="00AE425F" w:rsidRPr="0079092C">
              <w:rPr>
                <w:rFonts w:ascii="Times New Roman" w:hAnsi="Times New Roman"/>
                <w:sz w:val="24"/>
                <w:szCs w:val="24"/>
              </w:rPr>
              <w:t>22</w:t>
            </w:r>
            <w:r w:rsidR="00260D4B" w:rsidRPr="0079092C">
              <w:rPr>
                <w:rFonts w:ascii="Times New Roman" w:hAnsi="Times New Roman"/>
                <w:sz w:val="24"/>
                <w:szCs w:val="24"/>
              </w:rPr>
              <w:t> 148 483,91</w:t>
            </w:r>
            <w:r w:rsidRPr="0079092C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14:paraId="430EC9A4" w14:textId="77777777" w:rsidR="00B827F7" w:rsidRDefault="00B8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14:paraId="295A7AA9" w14:textId="45718BA1" w:rsidR="00B827F7" w:rsidRDefault="00B8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средств краевого бюджета – </w:t>
            </w:r>
            <w:r w:rsidR="00AE4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1 559 200,0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руб.,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том числе по годам: </w:t>
            </w:r>
          </w:p>
          <w:p w14:paraId="0F207652" w14:textId="68005927" w:rsidR="00B827F7" w:rsidRDefault="00FF5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B827F7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AE4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581 900,0</w:t>
            </w:r>
            <w:r w:rsidR="00B827F7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14:paraId="6B67E1DB" w14:textId="496AECBC" w:rsidR="00B827F7" w:rsidRDefault="00B8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FF509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AE4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582 200,0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руб.;</w:t>
            </w:r>
          </w:p>
          <w:p w14:paraId="0B5085FF" w14:textId="19A783CC" w:rsidR="00B827F7" w:rsidRDefault="00B8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FF509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AD0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395 100,0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14:paraId="2B314FCB" w14:textId="77777777" w:rsidR="00B827F7" w:rsidRDefault="00B8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том числе:</w:t>
            </w:r>
          </w:p>
          <w:p w14:paraId="1DCEF584" w14:textId="24A8DB61" w:rsidR="00B827F7" w:rsidRDefault="00B8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средств федерального бюджета – </w:t>
            </w:r>
            <w:r w:rsidR="00480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руб., в том числе по годам: </w:t>
            </w:r>
          </w:p>
          <w:p w14:paraId="27AD8978" w14:textId="1E11AADC" w:rsidR="00B827F7" w:rsidRDefault="00FF5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B827F7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480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B82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827F7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14:paraId="477F8321" w14:textId="31D04CAA" w:rsidR="00B827F7" w:rsidRDefault="00B8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FF509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48080F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r w:rsidR="0048080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1D66E38" w14:textId="40B63601" w:rsidR="00B827F7" w:rsidRDefault="00B827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FF509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480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</w:tbl>
    <w:p w14:paraId="681988B5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69E7F91" w14:textId="77777777" w:rsidR="00B827F7" w:rsidRDefault="00B827F7" w:rsidP="00B827F7">
      <w:pPr>
        <w:pStyle w:val="ConsPlusNormal"/>
        <w:spacing w:line="240" w:lineRule="atLeast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Par358"/>
      <w:bookmarkEnd w:id="9"/>
      <w:r>
        <w:rPr>
          <w:rFonts w:ascii="Times New Roman" w:hAnsi="Times New Roman" w:cs="Times New Roman"/>
          <w:b/>
          <w:bCs/>
          <w:sz w:val="24"/>
          <w:szCs w:val="24"/>
        </w:rPr>
        <w:t>2. Мероприятия подпрограммы</w:t>
      </w:r>
    </w:p>
    <w:p w14:paraId="7990A228" w14:textId="77777777" w:rsidR="00B827F7" w:rsidRDefault="00B827F7" w:rsidP="00B827F7">
      <w:pPr>
        <w:pStyle w:val="ConsPlusNormal"/>
        <w:spacing w:line="240" w:lineRule="atLeast"/>
        <w:jc w:val="center"/>
        <w:outlineLvl w:val="3"/>
        <w:rPr>
          <w:rFonts w:ascii="Times New Roman" w:hAnsi="Times New Roman"/>
          <w:sz w:val="24"/>
          <w:szCs w:val="24"/>
        </w:rPr>
      </w:pPr>
    </w:p>
    <w:p w14:paraId="3CA9D97C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Подпрограмма направлена на решение задачи «С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охранение и эффективное использование культурного наследия </w:t>
      </w:r>
      <w:r>
        <w:rPr>
          <w:rFonts w:ascii="Times New Roman" w:hAnsi="Times New Roman"/>
          <w:color w:val="000000"/>
          <w:sz w:val="24"/>
          <w:szCs w:val="24"/>
        </w:rPr>
        <w:t>Манского района» Программы.</w:t>
      </w:r>
    </w:p>
    <w:p w14:paraId="5B0934C0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Сохранение культурного наследия является одним из приоритетных направлений развития культуры, так как свободный доступ к культурным ценностям позволяет человеку становиться духовно-развитой, высоконравственной, творческой личностью. Культурное наследие как способ отношений прошлого с настоящим и будущим (через передачу совокупного духовного опыта человечества новым поколениям) выполняет               в современном обществе множество функций, обеспечивая тем самым его устойчивое развитие. Утрата культурных ценностей неизбежно отражается на всех областях жизни нынешнего и будущих поколений, ведет к духовному оскудению общества, разрывам исторической памяти. </w:t>
      </w:r>
    </w:p>
    <w:p w14:paraId="0B398744" w14:textId="77777777" w:rsidR="00B827F7" w:rsidRDefault="00B827F7" w:rsidP="00B827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Библиотеки являются ключевым звеном в создании единого информационного и культурного пространства Манского района, обеспечивая населению свободный и оперативный доступ к информации, приобщая к ценностям российской и мировой культуры, практическим и фундаментальным знаниям, сохраняя национальное культурное наследие. </w:t>
      </w:r>
    </w:p>
    <w:p w14:paraId="3906E331" w14:textId="0E206336" w:rsidR="00B827F7" w:rsidRDefault="00B827F7" w:rsidP="00B827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Библиотечное обслуживание населения района осуществляет МБУК «Манская </w:t>
      </w:r>
      <w:r w:rsidR="004A0BB1">
        <w:rPr>
          <w:rFonts w:ascii="Times New Roman" w:hAnsi="Times New Roman"/>
          <w:sz w:val="24"/>
          <w:szCs w:val="24"/>
        </w:rPr>
        <w:t>ЦБС</w:t>
      </w:r>
      <w:r>
        <w:rPr>
          <w:rFonts w:ascii="Times New Roman" w:hAnsi="Times New Roman"/>
          <w:sz w:val="24"/>
          <w:szCs w:val="24"/>
        </w:rPr>
        <w:t xml:space="preserve">» Манского района, в состав которой входит 22 сельских библиотек, 1 Манская районная библиотека и 1 Детская библиотека. Своей деятельностью они ориентированы на потребности местного общества, отражают его интересы, являются наиболее удобным каналом информирования населения. </w:t>
      </w:r>
    </w:p>
    <w:p w14:paraId="58469E13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Библиотеки Манского района – это единственные учреждения, предоставляющее бесплатное пользование книгой, обеспечивающие конституционное право жителей на свободный доступ к информации. Являясь центрами общественной жизни местного сообщества, библиотеки участвуют в формировании социальной среды, образовательном и культурном процессах своих территорий.  </w:t>
      </w:r>
    </w:p>
    <w:p w14:paraId="282B1F7D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x-none" w:eastAsia="x-none"/>
        </w:rPr>
        <w:t>Охват обслуживанием населения библиотеками района составляет 92,2 %, совокупный книжный фонд библиотек Манского района насчитывает свыше 2</w:t>
      </w:r>
      <w:r>
        <w:rPr>
          <w:rFonts w:ascii="Times New Roman" w:hAnsi="Times New Roman"/>
          <w:color w:val="000000"/>
          <w:sz w:val="24"/>
          <w:szCs w:val="24"/>
          <w:lang w:eastAsia="x-none"/>
        </w:rPr>
        <w:t>12</w:t>
      </w:r>
      <w:r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 тысяч единиц хранения, что составляет  13,2 экземпляра в расчете на одного жителя района.</w:t>
      </w:r>
    </w:p>
    <w:p w14:paraId="1963B70F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x-none" w:eastAsia="x-none"/>
        </w:rPr>
        <w:t>Одним из приоритетных направлений деятельности библиотек является развитие информационно-библиотечных услуг на основе современных технологий: увеличивается количество автоматизированных рабочих мест для читателей, создаются собственные электронные базы данных, пользователям предоставляются новые виды библиотечных услуг, в том числе виртуальные справочные службы и другие.</w:t>
      </w:r>
    </w:p>
    <w:p w14:paraId="21727A37" w14:textId="1B9493DC" w:rsidR="00B827F7" w:rsidRDefault="00B827F7" w:rsidP="00B8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библиотек отражается на сайте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МБУК «Манская </w:t>
      </w:r>
      <w:r w:rsidR="004A0B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ЦБС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</w:rPr>
        <w:t>(http://bibl-man.bdu.su). Для связи подразделений между собой и другими учреждениями используется электронная почта. Формируются электронный каталог и базы данных. Доступ к электронному каталогу пользователям возможен через сайт.</w:t>
      </w:r>
    </w:p>
    <w:p w14:paraId="3FC7598F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Одним из принципов организации библиотечного обслуживания является дифференцированный подход к пользователям. Особое внимание уделяется работе с детьми и молодежью, направленной на формирование и удовлетворение потребностей в интеллектуальном и духовном росте, приобщению их к чтению, к мировой и национальной культуре, казачеству. Ежегодно число посещений библиотек детьми составляет более 12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тысяч человек, детям выдается более 30 тысяч книг в год.  </w:t>
      </w:r>
    </w:p>
    <w:p w14:paraId="5DC3AB06" w14:textId="77777777" w:rsidR="00B827F7" w:rsidRDefault="00B827F7" w:rsidP="00B827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Однако, несмотря на положительные тенденции в работе библиотек Манского района существует ряд актуальных проблем, влияющих на организацию их работы и требующих неотложного решения:</w:t>
      </w:r>
    </w:p>
    <w:p w14:paraId="3684EA7C" w14:textId="77777777" w:rsidR="00B827F7" w:rsidRDefault="00B827F7" w:rsidP="00B827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Материально-техническая база библиотек сельских библиотек не соответствует возрастающим потребностям населения в качественных библиотечных услугах. Значительное число общедоступных библиотек размещается в помещениях, требующих ремонта. </w:t>
      </w:r>
    </w:p>
    <w:p w14:paraId="242460B4" w14:textId="77777777" w:rsidR="00B827F7" w:rsidRDefault="00B827F7" w:rsidP="00B827F7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Недостаточно высокий уровень соответствия качественного и видового состава библиотечных фондов потребностям пользователей. Постоянный рост цен на книги, периодику и издания на небумажной основе значительно опережает рост размеров финансирования комплектования библиотек.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</w:p>
    <w:p w14:paraId="229EA213" w14:textId="77777777" w:rsidR="00B827F7" w:rsidRDefault="00B827F7" w:rsidP="00B827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ABC6DB9" w14:textId="77777777" w:rsidR="00B827F7" w:rsidRDefault="00B827F7" w:rsidP="00B827F7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Основные приоритеты и цели в развитии библиотек</w:t>
      </w:r>
    </w:p>
    <w:p w14:paraId="69CA1C3C" w14:textId="77777777" w:rsidR="00B827F7" w:rsidRDefault="00B827F7" w:rsidP="00B827F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09AA1553" w14:textId="77777777" w:rsidR="00B827F7" w:rsidRDefault="00B827F7" w:rsidP="00B827F7">
      <w:pPr>
        <w:tabs>
          <w:tab w:val="left" w:pos="20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Учитывая лучший отечественный опыт библиотечного обслуживания, современные тенденции развития библиотек, а также опираясь на Основы государственной культурной политики, Модельный стандарт деятельности общедоступной библиотеки – Библиотека как безопасное, комфортное, удобное пространство, оснащенное современными коммуникационными технологиями, определяет свое инновационное развитие по основным направлениям:</w:t>
      </w:r>
    </w:p>
    <w:p w14:paraId="5D00B75D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Times New Roman" w:char="F0D8"/>
      </w:r>
      <w:r>
        <w:rPr>
          <w:rFonts w:ascii="Times New Roman" w:hAnsi="Times New Roman"/>
          <w:sz w:val="24"/>
          <w:szCs w:val="24"/>
        </w:rPr>
        <w:t xml:space="preserve"> Библиотека как активный информационный агент, равноправное действующее лицо в сетевом, виртуальном пространстве, обеспечивающая доступ как к собственным, так и мировым информационным ресурсам, дающая пользователю профессиональную консультацию в навигации и выборе источников информации;</w:t>
      </w:r>
    </w:p>
    <w:p w14:paraId="7F875D0C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Times New Roman" w:char="F0D8"/>
      </w:r>
      <w:r>
        <w:rPr>
          <w:rFonts w:ascii="Times New Roman" w:hAnsi="Times New Roman"/>
          <w:sz w:val="24"/>
          <w:szCs w:val="24"/>
        </w:rPr>
        <w:t xml:space="preserve"> Библиотека как хранитель культурного наследия, воплощенного в ее фондах и других информационных ресурсах, предоставляющий его читающей аудитории;</w:t>
      </w:r>
    </w:p>
    <w:p w14:paraId="070995A4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Times New Roman" w:char="F0D8"/>
      </w:r>
      <w:r>
        <w:rPr>
          <w:rFonts w:ascii="Times New Roman" w:hAnsi="Times New Roman"/>
          <w:sz w:val="24"/>
          <w:szCs w:val="24"/>
        </w:rPr>
        <w:t xml:space="preserve"> Библиотека как культурно-просветительский, образовательный и досуговый центр, коммуникационная и творческая площадка для различных</w:t>
      </w:r>
    </w:p>
    <w:p w14:paraId="15BE66DC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возрастных, социальных и социокультурных групп населения.</w:t>
      </w:r>
    </w:p>
    <w:p w14:paraId="447CB4D4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Инновационное развитие Библиотек Манского района по вышеизложенным направлениям требует:</w:t>
      </w:r>
    </w:p>
    <w:p w14:paraId="7F31F79D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дальнейшего технологического развития, внедрения информационных систем в работу с пользователями и во внутренние процессы Библиотек;</w:t>
      </w:r>
    </w:p>
    <w:p w14:paraId="3AF530A1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совокупного фонда качественной литературы;</w:t>
      </w:r>
    </w:p>
    <w:p w14:paraId="6B576E39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повышение качества и расширение спектра библиотечных услуг через использование современных технологий, обеспечивая доступность информационных ресурсов, обеспечение доступа к собственным, мировым информационным ресурсам, к национальному библиотечному фонду (НЭБ) через сеть Интернет; </w:t>
      </w:r>
    </w:p>
    <w:p w14:paraId="142C6377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продолжения реорганизации внутреннего пространства библиотек для интеллектуального развития, образования, позитивной самореализации подростков и молодежи;</w:t>
      </w:r>
    </w:p>
    <w:p w14:paraId="05F08F4C" w14:textId="77777777" w:rsidR="00B827F7" w:rsidRDefault="00B827F7" w:rsidP="00B827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сохранение, изучение и продвижение культурно-исторического и литературного наследия города, оцифровка краеведческих документов, обеспечение доступности к краеведческим изданиям и электронным ресурсам, создание собственных краеведческих продуктов; </w:t>
      </w:r>
    </w:p>
    <w:p w14:paraId="78B5F986" w14:textId="77777777" w:rsidR="00B827F7" w:rsidRDefault="00B827F7" w:rsidP="00B827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распространении среди населения историко-краеведческих знаний. В условиях заметного размежевания в обществе краеведение способно примирить и объединить людей разных политических взглядов, возрастов, профессий. Мемориальная и краеведческая деятельность, направленная на изучение и популяризацию истории и культуры своей «большой и малой родины», может рассматриваться как приоритет в содержании работы муниципальной библиотеки.</w:t>
      </w:r>
    </w:p>
    <w:p w14:paraId="78327C3E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 повышение профессиональных компетенций специалистов библиотеки, отвечающих технологическим и информационным вызовам времени.</w:t>
      </w:r>
    </w:p>
    <w:p w14:paraId="43D54C63" w14:textId="77777777" w:rsidR="00B827F7" w:rsidRDefault="00B827F7" w:rsidP="00B827F7">
      <w:pPr>
        <w:spacing w:after="0" w:line="240" w:lineRule="auto"/>
        <w:ind w:left="420" w:firstLine="709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Развитие кадрового потенциала </w:t>
      </w:r>
    </w:p>
    <w:p w14:paraId="68E04129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Профессиональная переподготовка библиотечных специалистов на базе Красноярского краевого научно-учебного центра кадров культуры; </w:t>
      </w:r>
    </w:p>
    <w:p w14:paraId="7E30C1DE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-Участие в краткосрочных мероприятиях, обеспечивающих повышение профессиональной квалификации и актуализацию знаний библиотечных работников (научно-практические конференции, проблемные и тематические семинары, школы библиотекарей, практикумы и др.), организуемых библиотеками-методическими центрами различных регионов России, в том числе дистанционно;</w:t>
      </w:r>
    </w:p>
    <w:p w14:paraId="2F8A6B25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Формирование системы контрактного обучения специалистов среднего и высшего профессионального образования за счет средств муниципального бюджета; </w:t>
      </w:r>
    </w:p>
    <w:p w14:paraId="6C3D29E7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Усовершенствование кадровой политики (работа по привлечению и закреплению молодых специалистов, создание условий для творческой самореализации, профессионального роста);</w:t>
      </w:r>
    </w:p>
    <w:p w14:paraId="017D7D5B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Поддержание творческих мотиваций библиотечных работников в освоении новых знаний посредством проведения конкурсов профессионального мастерства.</w:t>
      </w:r>
    </w:p>
    <w:p w14:paraId="463EB80B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автоматизации библиотечных процессов, внедрение информационных технологий в работу библиотек </w:t>
      </w:r>
    </w:p>
    <w:p w14:paraId="6F27495F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Обновление и расширение компьютерного парка, увеличение количества АРМ для читателей;</w:t>
      </w:r>
    </w:p>
    <w:p w14:paraId="5136C2D6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системы доступа к удаленным информационным ресурсам: открытие виртуальных читальных залов Президентской библиотеки и Национальной электронной библиотеки, обеспечение бесплатного доступа к различным ЭБС (</w:t>
      </w:r>
      <w:proofErr w:type="spellStart"/>
      <w:r>
        <w:rPr>
          <w:rFonts w:ascii="Times New Roman" w:hAnsi="Times New Roman"/>
          <w:sz w:val="24"/>
          <w:szCs w:val="24"/>
        </w:rPr>
        <w:t>ЛитРес</w:t>
      </w:r>
      <w:proofErr w:type="spellEnd"/>
      <w:r>
        <w:rPr>
          <w:rFonts w:ascii="Times New Roman" w:hAnsi="Times New Roman"/>
          <w:sz w:val="24"/>
          <w:szCs w:val="24"/>
        </w:rPr>
        <w:t>, BOOK.ru и др.);</w:t>
      </w:r>
    </w:p>
    <w:p w14:paraId="3CDD795D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собственной электронной библиотеки: оцифровка редких и ценных книг, краеведческих документов, информационно-библиографических продуктов;</w:t>
      </w:r>
    </w:p>
    <w:p w14:paraId="1785B4A9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Актуализация сайта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МБУК «Манская централизованная библиотечная система»</w:t>
      </w:r>
      <w:r>
        <w:rPr>
          <w:rFonts w:ascii="Times New Roman" w:hAnsi="Times New Roman"/>
          <w:sz w:val="24"/>
          <w:szCs w:val="24"/>
        </w:rPr>
        <w:t>, как инструмента продвижения информационно-библиотечных продуктов и услуг</w:t>
      </w:r>
    </w:p>
    <w:p w14:paraId="7F7082FE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качественного и видового состава библиотечных фондов в соответствии потребностям пользователей.</w:t>
      </w:r>
    </w:p>
    <w:p w14:paraId="1A5E550B" w14:textId="77777777" w:rsidR="00B827F7" w:rsidRDefault="00B827F7" w:rsidP="00B827F7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- Состав фондов библиотек необходимо в первую очередь ориентировать на запросы населения: книги, пользующиеся наибольшим спросом, следует приобретать в оптимальном количестве. </w:t>
      </w:r>
    </w:p>
    <w:p w14:paraId="2FF149C2" w14:textId="77777777" w:rsidR="00B827F7" w:rsidRDefault="00B827F7" w:rsidP="00B827F7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- Профиль комплектования печатными изданиями библиотек- филиалов необходимо определять с позиций пополнения существующих фондов базовым комплектом новейшей социально значимой литературы, направленной на модернизацию сознания жителей. </w:t>
      </w:r>
    </w:p>
    <w:p w14:paraId="56A76B3F" w14:textId="77777777" w:rsidR="00B827F7" w:rsidRDefault="00B827F7" w:rsidP="00B827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- Основу (ядро) документного фонда должны составлять современные энциклопедии, словари, справочники, новые издания отечественной и зарубежной классики, детская литература, в том числе детская познавательная литература, современные издания по истории, психологии, философии, экономике, праву, истории искусства, сельскому хозяйству, медицине.</w:t>
      </w:r>
    </w:p>
    <w:p w14:paraId="6FCA2C92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целью обеспечения конституционных прав людей с ограниченными возможностями на доступ к информации, создания условий для развития их творческого потенциала и повышения качества жизни библиотеки оборудуются пандусами, расширяется спектр услуг для данной категории читателей. Так, например, МБУК «Манская централизованная библиотечная система» тесно сотрудничает с Красноярской краевой специальной библиотекой – центром социокультурной реабилитации инвалидов по зрению, пользуясь услугами прокатного фонда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тифлокниг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что позволяет выдавать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тифло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-книги и «говорящие» книги на СД-дисках незрячим и слабовидящим читателям на дом.</w:t>
      </w:r>
    </w:p>
    <w:p w14:paraId="3A1CD154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E9759C1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F5B43F1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Механизм реализации подпрограммы </w:t>
      </w:r>
    </w:p>
    <w:p w14:paraId="3B4A2DB9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C8DC63" w14:textId="69197F1D" w:rsidR="00B827F7" w:rsidRDefault="00B827F7" w:rsidP="00B827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Реализацию мероприятий подпрограммы осуществляет </w:t>
      </w:r>
      <w:r w:rsidR="004A0BB1">
        <w:rPr>
          <w:rFonts w:ascii="Times New Roman" w:eastAsia="Times New Roman" w:hAnsi="Times New Roman"/>
          <w:sz w:val="24"/>
          <w:szCs w:val="24"/>
          <w:lang w:eastAsia="ru-RU"/>
        </w:rPr>
        <w:t>МБУК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«Манская </w:t>
      </w:r>
      <w:r w:rsidR="004A0BB1">
        <w:rPr>
          <w:rFonts w:ascii="Times New Roman" w:eastAsia="Times New Roman" w:hAnsi="Times New Roman"/>
          <w:sz w:val="24"/>
          <w:szCs w:val="24"/>
          <w:lang w:eastAsia="ru-RU"/>
        </w:rPr>
        <w:t>ЦБС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14:paraId="5FBB950F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Финансирование мероприятий подпрограммы осуществляется за счет средств районного бюджета в соответствии с </w:t>
      </w:r>
      <w:hyperlink r:id="rId15" w:anchor="Par377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мероприятиями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подпрограммы.</w:t>
      </w:r>
    </w:p>
    <w:p w14:paraId="3A524B26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Главными распорядителями средств районного бюджета (ГРБС) является администрация Манского района.</w:t>
      </w:r>
    </w:p>
    <w:p w14:paraId="0219BD76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Мероприятия подпрограммы по каждой задаче, финансирование которых предусмотрено в соответствующем финансовом году, осуществляются в комплексе путем предоставления субсидии из районного бюджета на выполнение муниципального задания для оказания муниципальных услуг (работ) и предоставления из краевого бюджета субсидии бюджетам муниципальных образований Красноярского края.</w:t>
      </w:r>
    </w:p>
    <w:p w14:paraId="30860460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Закупки товаров, работ, услуг муниципальным бюджетным учреждением культуры «Манская централизованная библиотечная система» осуществляются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нужд.</w:t>
      </w:r>
    </w:p>
    <w:p w14:paraId="2062ACAC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870C25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Управление подпрограммой и контроль за исполнением подпрограммы</w:t>
      </w:r>
    </w:p>
    <w:p w14:paraId="4BE989C2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956B8A8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Текущее управление и контроль за реализацией подпрограммы осуществляется администрацией Манского района.</w:t>
      </w:r>
    </w:p>
    <w:p w14:paraId="6EF6F56C" w14:textId="2848DEBC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Администрация Манского района несет ответственность за реализацию подпрограммы в области деятельности библиотек дела, отдел культуры и </w:t>
      </w:r>
      <w:r w:rsidR="004A0BB1">
        <w:rPr>
          <w:rFonts w:ascii="Times New Roman" w:hAnsi="Times New Roman"/>
          <w:color w:val="000000"/>
          <w:sz w:val="24"/>
          <w:szCs w:val="24"/>
        </w:rPr>
        <w:t>молодёжной политики</w:t>
      </w:r>
      <w:r>
        <w:rPr>
          <w:rFonts w:ascii="Times New Roman" w:hAnsi="Times New Roman"/>
          <w:color w:val="000000"/>
          <w:sz w:val="24"/>
          <w:szCs w:val="24"/>
        </w:rPr>
        <w:t xml:space="preserve"> администрации Манского района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13321BC2" w14:textId="7F4912F9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Отдел культуры и </w:t>
      </w:r>
      <w:r w:rsidR="004A0BB1">
        <w:rPr>
          <w:rFonts w:ascii="Times New Roman" w:hAnsi="Times New Roman"/>
          <w:color w:val="000000"/>
          <w:sz w:val="24"/>
          <w:szCs w:val="24"/>
        </w:rPr>
        <w:t>молодежной политики</w:t>
      </w:r>
      <w:r>
        <w:rPr>
          <w:rFonts w:ascii="Times New Roman" w:hAnsi="Times New Roman"/>
          <w:color w:val="000000"/>
          <w:sz w:val="24"/>
          <w:szCs w:val="24"/>
        </w:rPr>
        <w:t xml:space="preserve"> осуществляет:</w:t>
      </w:r>
    </w:p>
    <w:p w14:paraId="045FAE22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координацию исполнения мероприятий подпрограммы, мониторинг их реализации;</w:t>
      </w:r>
    </w:p>
    <w:p w14:paraId="65A7FADB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непосредственный контроль за ходом реализации мероприятий подпрограммы;</w:t>
      </w:r>
    </w:p>
    <w:p w14:paraId="784F9FB6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подготовку отчетов о реализации подпрограммы.</w:t>
      </w:r>
    </w:p>
    <w:p w14:paraId="21AF087F" w14:textId="77777777" w:rsidR="00B827F7" w:rsidRDefault="00B827F7" w:rsidP="00B827F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подпрограммы осуществляют финансовое управление Администрации района.</w:t>
      </w:r>
    </w:p>
    <w:p w14:paraId="52E5C1E2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Целевые индикаторы подпрограммы указаны в приложениях №1 к программе.</w:t>
      </w:r>
    </w:p>
    <w:p w14:paraId="534BDB75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2F07F9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51A796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01A2BC" w14:textId="77777777" w:rsidR="005032A4" w:rsidRDefault="005032A4" w:rsidP="00503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отдела культуры </w:t>
      </w:r>
    </w:p>
    <w:p w14:paraId="43CCEB13" w14:textId="77777777" w:rsidR="005032A4" w:rsidRDefault="005032A4" w:rsidP="00503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молодежной политики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Е. А. Кольц</w:t>
      </w:r>
    </w:p>
    <w:p w14:paraId="27631D95" w14:textId="77777777" w:rsidR="005032A4" w:rsidRDefault="005032A4" w:rsidP="00503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334F8F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2</w:t>
      </w:r>
    </w:p>
    <w:p w14:paraId="327FD0FB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муниципальной программе </w:t>
      </w:r>
    </w:p>
    <w:p w14:paraId="6C80F137" w14:textId="787132A6" w:rsidR="00B827F7" w:rsidRDefault="0079281F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«Развитие культуры и туризма Манского района»</w:t>
      </w:r>
    </w:p>
    <w:p w14:paraId="29B2C87D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AC2207A" w14:textId="77777777" w:rsidR="00B827F7" w:rsidRDefault="00B827F7" w:rsidP="00B827F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Паспорт подпрограммы 2</w:t>
      </w:r>
    </w:p>
    <w:p w14:paraId="1464C396" w14:textId="77777777" w:rsidR="00B827F7" w:rsidRDefault="00B827F7" w:rsidP="00B827F7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«Поддержка искусства и народного творчества»</w:t>
      </w:r>
    </w:p>
    <w:p w14:paraId="78B00E1B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684"/>
      </w:tblGrid>
      <w:tr w:rsidR="00B827F7" w14:paraId="00454D30" w14:textId="77777777" w:rsidTr="00B827F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A1FFE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A0241" w14:textId="5B182E9B" w:rsidR="00B827F7" w:rsidRDefault="00B827F7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«Поддержка искусства и народного </w:t>
            </w:r>
            <w:r w:rsidR="007909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творчества» </w:t>
            </w:r>
            <w:r w:rsidR="007909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далее – подпрограмма)</w:t>
            </w:r>
          </w:p>
        </w:tc>
      </w:tr>
      <w:tr w:rsidR="00B827F7" w14:paraId="0D896D8B" w14:textId="77777777" w:rsidTr="00B827F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C82E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муниципальной программы,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рамках которой реализуется подпрограмма</w:t>
            </w:r>
          </w:p>
          <w:p w14:paraId="35429130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8A5B1" w14:textId="77777777" w:rsidR="00B827F7" w:rsidRDefault="00B827F7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«Развитие культуры и туризма Манского района»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(далее – Программа)</w:t>
            </w:r>
          </w:p>
        </w:tc>
      </w:tr>
      <w:tr w:rsidR="009B3E43" w14:paraId="53E6AE27" w14:textId="77777777" w:rsidTr="00B827F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B0171" w14:textId="77777777" w:rsidR="009B3E43" w:rsidRDefault="009B3E43" w:rsidP="009B3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Главные распорядители бюджетных средств</w:t>
            </w:r>
          </w:p>
          <w:p w14:paraId="6C3C12BC" w14:textId="29133135" w:rsidR="009B3E43" w:rsidRDefault="009B3E43" w:rsidP="009B3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9B3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 мероприятий подпрограммы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B1660" w14:textId="77777777" w:rsidR="009B3E43" w:rsidRDefault="009B3E43" w:rsidP="009B3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Манского района</w:t>
            </w:r>
          </w:p>
          <w:p w14:paraId="761667AB" w14:textId="77777777" w:rsidR="009B3E43" w:rsidRDefault="009B3E43" w:rsidP="009B3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7A79AB3" w14:textId="24759C99" w:rsidR="009B3E43" w:rsidRDefault="009B3E43" w:rsidP="009B3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E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МБУК «Манская Ц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9B3E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С»</w:t>
            </w:r>
          </w:p>
        </w:tc>
      </w:tr>
      <w:tr w:rsidR="00B827F7" w14:paraId="4C72F337" w14:textId="77777777" w:rsidTr="00B827F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E1F0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 подпрограммы</w:t>
            </w:r>
          </w:p>
          <w:p w14:paraId="36EF90E0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AF4D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доступа населения Манского района к культурным благам и участию в культурной жизни, реализации творческого потенциала населения района.</w:t>
            </w:r>
          </w:p>
        </w:tc>
      </w:tr>
      <w:tr w:rsidR="00B827F7" w14:paraId="6A2A7539" w14:textId="77777777" w:rsidTr="00B827F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96170" w14:textId="77777777" w:rsidR="00B827F7" w:rsidRPr="0048080F" w:rsidRDefault="00B8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0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подпрограммы</w:t>
            </w:r>
          </w:p>
          <w:p w14:paraId="444C0B6F" w14:textId="77777777" w:rsidR="00B827F7" w:rsidRPr="0048080F" w:rsidRDefault="00B8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0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8401" w14:textId="77777777" w:rsidR="00B827F7" w:rsidRPr="0048080F" w:rsidRDefault="00B827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предоставление услуг (выполнение работ) муниципальным бюджетным учреждением культуры «Манская централизованная клубная система»;</w:t>
            </w:r>
          </w:p>
          <w:p w14:paraId="4F57FCAB" w14:textId="77777777" w:rsidR="00B827F7" w:rsidRPr="0048080F" w:rsidRDefault="00B827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-сохранение и развитие традиционной народной культуры</w:t>
            </w:r>
          </w:p>
          <w:p w14:paraId="7D8511F2" w14:textId="77777777" w:rsidR="00B827F7" w:rsidRPr="0048080F" w:rsidRDefault="00B827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48080F">
              <w:rPr>
                <w:rFonts w:ascii="Times New Roman" w:hAnsi="Times New Roman"/>
                <w:sz w:val="24"/>
                <w:szCs w:val="24"/>
              </w:rPr>
              <w:t>создание безопасных и благоприятных условий нахождения граждан в учреждениях культуры;</w:t>
            </w:r>
          </w:p>
          <w:p w14:paraId="750E6B58" w14:textId="77777777" w:rsidR="00B827F7" w:rsidRPr="0048080F" w:rsidRDefault="00B827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поддержка творческих инициатив населения, творческих союзов и организаций культуры;</w:t>
            </w:r>
          </w:p>
          <w:p w14:paraId="453907AE" w14:textId="77777777" w:rsidR="00B827F7" w:rsidRPr="0048080F" w:rsidRDefault="00B827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добровольческой (волонтерской) деятельности в области художественного творчества, культуры, искусства;</w:t>
            </w:r>
          </w:p>
          <w:p w14:paraId="37E869AA" w14:textId="77777777" w:rsidR="00B827F7" w:rsidRPr="0048080F" w:rsidRDefault="00B827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-организация и проведение культурных мероприятий, в том числе межрегионального и международного уровня</w:t>
            </w:r>
          </w:p>
        </w:tc>
      </w:tr>
      <w:tr w:rsidR="00B827F7" w14:paraId="12BBB7F5" w14:textId="77777777" w:rsidTr="00B827F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FD12" w14:textId="77777777" w:rsidR="00B827F7" w:rsidRPr="0048080F" w:rsidRDefault="00B8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0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Целевые индикаторы, показатели результативности подпрограммы</w:t>
            </w:r>
          </w:p>
          <w:p w14:paraId="20FC94ED" w14:textId="77777777" w:rsidR="00B827F7" w:rsidRPr="0048080F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4EA0578" w14:textId="77777777" w:rsidR="00B827F7" w:rsidRPr="0048080F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49501" w14:textId="77777777" w:rsidR="00FD51BC" w:rsidRPr="0048080F" w:rsidRDefault="00FD51BC" w:rsidP="00FD5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0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количества участников клубных формирований до 2,5 тыс. чел. в год</w:t>
            </w:r>
          </w:p>
          <w:p w14:paraId="57D54398" w14:textId="77777777" w:rsidR="00FD51BC" w:rsidRPr="0048080F" w:rsidRDefault="00FD51BC" w:rsidP="00FD5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0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количества клубных формирований на 1000 жителей до 13,8 ед. в год</w:t>
            </w:r>
          </w:p>
          <w:p w14:paraId="2B8EFE5A" w14:textId="77777777" w:rsidR="00FD51BC" w:rsidRPr="0048080F" w:rsidRDefault="00FD51BC" w:rsidP="00FD5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0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минимального количества поданных и (или) заявок на участие в конкурсах, направленных на улучшение материально-технического состояния учреждений культуры не менее 3 ежегодно</w:t>
            </w:r>
          </w:p>
          <w:p w14:paraId="27C09E42" w14:textId="77777777" w:rsidR="00FD51BC" w:rsidRPr="0048080F" w:rsidRDefault="00FD51BC" w:rsidP="00FD5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0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количества граждан, принимающих участие в добровольческой (волонтерской) деятельности в области художественного творчества, культуры, искусства до 60 человек</w:t>
            </w:r>
          </w:p>
          <w:p w14:paraId="22A79995" w14:textId="23842278" w:rsidR="00B827F7" w:rsidRPr="0048080F" w:rsidRDefault="00FD51BC" w:rsidP="00FD5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0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зданий учреждений культуры, в которых произведены текущие, капитальные ремонтные работы не менее 5 ежегодно</w:t>
            </w:r>
          </w:p>
        </w:tc>
      </w:tr>
      <w:tr w:rsidR="00B827F7" w14:paraId="51BFBCA3" w14:textId="77777777" w:rsidTr="00B827F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CE8C7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AEBAB" w14:textId="7C545BB4" w:rsidR="00B827F7" w:rsidRDefault="00FF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B82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B82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B827F7" w14:paraId="4BF63578" w14:textId="77777777" w:rsidTr="00FF5093">
        <w:trPr>
          <w:trHeight w:val="750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497ED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Объемы и источники финансирования подпрограммы 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5295B" w14:textId="7F869263" w:rsidR="00B827F7" w:rsidRDefault="00B82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AD00F4">
              <w:rPr>
                <w:rFonts w:ascii="Times New Roman" w:hAnsi="Times New Roman"/>
                <w:sz w:val="24"/>
                <w:szCs w:val="24"/>
              </w:rPr>
              <w:t>158 137 710,5</w:t>
            </w:r>
            <w:r w:rsidR="00D40DF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руб., в том числе по годам:</w:t>
            </w:r>
          </w:p>
          <w:p w14:paraId="4C803BC2" w14:textId="5EA347A8" w:rsidR="00B827F7" w:rsidRDefault="00FF5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B827F7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AD00F4">
              <w:rPr>
                <w:rFonts w:ascii="Times New Roman" w:hAnsi="Times New Roman"/>
                <w:sz w:val="24"/>
                <w:szCs w:val="24"/>
              </w:rPr>
              <w:t>54 560 461,67</w:t>
            </w:r>
            <w:r w:rsidR="00B827F7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14:paraId="6E81680E" w14:textId="77633705" w:rsidR="00B827F7" w:rsidRDefault="00B8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FF509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AD00F4">
              <w:rPr>
                <w:rFonts w:ascii="Times New Roman" w:hAnsi="Times New Roman"/>
                <w:sz w:val="24"/>
                <w:szCs w:val="24"/>
              </w:rPr>
              <w:t>52 189 558,16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</w:t>
            </w:r>
            <w:r w:rsidR="0048080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581C51D" w14:textId="24E84B5B" w:rsidR="00B827F7" w:rsidRDefault="00B8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FF509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AD00F4">
              <w:rPr>
                <w:rFonts w:ascii="Times New Roman" w:hAnsi="Times New Roman"/>
                <w:sz w:val="24"/>
                <w:szCs w:val="24"/>
              </w:rPr>
              <w:t>51 387 690,68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</w:t>
            </w:r>
            <w:r w:rsidR="004808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D3F6E24" w14:textId="77777777" w:rsidR="0048080F" w:rsidRPr="0048080F" w:rsidRDefault="0048080F" w:rsidP="00480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0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14:paraId="75712DA5" w14:textId="1EE3B739" w:rsidR="0048080F" w:rsidRPr="0048080F" w:rsidRDefault="0048080F" w:rsidP="00480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0F">
              <w:rPr>
                <w:rFonts w:ascii="Times New Roman" w:hAnsi="Times New Roman"/>
                <w:sz w:val="24"/>
                <w:szCs w:val="24"/>
              </w:rPr>
              <w:t xml:space="preserve">из средств районного бюджета – </w:t>
            </w:r>
            <w:r w:rsidR="00AD00F4">
              <w:rPr>
                <w:rFonts w:ascii="Times New Roman" w:hAnsi="Times New Roman"/>
                <w:sz w:val="24"/>
                <w:szCs w:val="24"/>
              </w:rPr>
              <w:t>46 459 535,97</w:t>
            </w:r>
            <w:r w:rsidRPr="0048080F">
              <w:rPr>
                <w:rFonts w:ascii="Times New Roman" w:hAnsi="Times New Roman"/>
                <w:sz w:val="24"/>
                <w:szCs w:val="24"/>
              </w:rPr>
              <w:t xml:space="preserve"> руб., в том числе по годам: </w:t>
            </w:r>
          </w:p>
          <w:p w14:paraId="11F11997" w14:textId="53B58291" w:rsidR="0048080F" w:rsidRPr="0048080F" w:rsidRDefault="00FF5093" w:rsidP="00480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48080F" w:rsidRPr="0048080F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AD00F4">
              <w:rPr>
                <w:rFonts w:ascii="Times New Roman" w:hAnsi="Times New Roman"/>
                <w:sz w:val="24"/>
                <w:szCs w:val="24"/>
              </w:rPr>
              <w:t>17 334 403,49</w:t>
            </w:r>
            <w:r w:rsidR="0048080F" w:rsidRPr="0048080F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14:paraId="696F7910" w14:textId="64406188" w:rsidR="0048080F" w:rsidRPr="0048080F" w:rsidRDefault="0048080F" w:rsidP="00480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0F">
              <w:rPr>
                <w:rFonts w:ascii="Times New Roman" w:hAnsi="Times New Roman"/>
                <w:sz w:val="24"/>
                <w:szCs w:val="24"/>
              </w:rPr>
              <w:t>202</w:t>
            </w:r>
            <w:r w:rsidR="00FF5093">
              <w:rPr>
                <w:rFonts w:ascii="Times New Roman" w:hAnsi="Times New Roman"/>
                <w:sz w:val="24"/>
                <w:szCs w:val="24"/>
              </w:rPr>
              <w:t>5</w:t>
            </w:r>
            <w:r w:rsidRPr="0048080F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AD00F4">
              <w:rPr>
                <w:rFonts w:ascii="Times New Roman" w:hAnsi="Times New Roman"/>
                <w:sz w:val="24"/>
                <w:szCs w:val="24"/>
              </w:rPr>
              <w:t>14 963 499,98</w:t>
            </w:r>
            <w:r w:rsidRPr="0048080F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14:paraId="74845864" w14:textId="2EA22B65" w:rsidR="0048080F" w:rsidRPr="0048080F" w:rsidRDefault="0048080F" w:rsidP="00480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0F">
              <w:rPr>
                <w:rFonts w:ascii="Times New Roman" w:hAnsi="Times New Roman"/>
                <w:sz w:val="24"/>
                <w:szCs w:val="24"/>
              </w:rPr>
              <w:t>202</w:t>
            </w:r>
            <w:r w:rsidR="00FF5093">
              <w:rPr>
                <w:rFonts w:ascii="Times New Roman" w:hAnsi="Times New Roman"/>
                <w:sz w:val="24"/>
                <w:szCs w:val="24"/>
              </w:rPr>
              <w:t>6</w:t>
            </w:r>
            <w:r w:rsidRPr="0048080F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AD00F4">
              <w:rPr>
                <w:rFonts w:ascii="Times New Roman" w:hAnsi="Times New Roman"/>
                <w:sz w:val="24"/>
                <w:szCs w:val="24"/>
              </w:rPr>
              <w:t>14 161 632,5</w:t>
            </w:r>
            <w:r w:rsidRPr="0048080F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14:paraId="143FDEA8" w14:textId="77777777" w:rsidR="0048080F" w:rsidRPr="0048080F" w:rsidRDefault="0048080F" w:rsidP="00480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0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14:paraId="714D7CEA" w14:textId="68AAE20A" w:rsidR="0048080F" w:rsidRPr="0048080F" w:rsidRDefault="0048080F" w:rsidP="00480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0F">
              <w:rPr>
                <w:rFonts w:ascii="Times New Roman" w:hAnsi="Times New Roman"/>
                <w:sz w:val="24"/>
                <w:szCs w:val="24"/>
              </w:rPr>
              <w:t xml:space="preserve">из средств бюджетов поселений – </w:t>
            </w:r>
            <w:r w:rsidR="00AD00F4">
              <w:rPr>
                <w:rFonts w:ascii="Times New Roman" w:hAnsi="Times New Roman"/>
                <w:sz w:val="24"/>
                <w:szCs w:val="24"/>
              </w:rPr>
              <w:t>111 678 174,5</w:t>
            </w:r>
            <w:r w:rsidR="00D40DFF">
              <w:rPr>
                <w:rFonts w:ascii="Times New Roman" w:hAnsi="Times New Roman"/>
                <w:sz w:val="24"/>
                <w:szCs w:val="24"/>
              </w:rPr>
              <w:t>4</w:t>
            </w:r>
            <w:r w:rsidRPr="0048080F">
              <w:rPr>
                <w:rFonts w:ascii="Times New Roman" w:hAnsi="Times New Roman"/>
                <w:sz w:val="24"/>
                <w:szCs w:val="24"/>
              </w:rPr>
              <w:t xml:space="preserve"> руб., в том числе по годам: </w:t>
            </w:r>
          </w:p>
          <w:p w14:paraId="44BE0B74" w14:textId="61F98517" w:rsidR="0048080F" w:rsidRPr="0048080F" w:rsidRDefault="00FF5093" w:rsidP="00480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48080F" w:rsidRPr="0048080F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AD00F4">
              <w:rPr>
                <w:rFonts w:ascii="Times New Roman" w:hAnsi="Times New Roman"/>
                <w:sz w:val="24"/>
                <w:szCs w:val="24"/>
              </w:rPr>
              <w:t>37 226 058,18</w:t>
            </w:r>
            <w:r w:rsidR="0048080F" w:rsidRPr="0048080F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14:paraId="49CA3117" w14:textId="61C3195D" w:rsidR="0048080F" w:rsidRPr="0048080F" w:rsidRDefault="0048080F" w:rsidP="00480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0F">
              <w:rPr>
                <w:rFonts w:ascii="Times New Roman" w:hAnsi="Times New Roman"/>
                <w:sz w:val="24"/>
                <w:szCs w:val="24"/>
              </w:rPr>
              <w:t>202</w:t>
            </w:r>
            <w:r w:rsidR="00FF5093">
              <w:rPr>
                <w:rFonts w:ascii="Times New Roman" w:hAnsi="Times New Roman"/>
                <w:sz w:val="24"/>
                <w:szCs w:val="24"/>
              </w:rPr>
              <w:t>5</w:t>
            </w:r>
            <w:r w:rsidRPr="0048080F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AD00F4">
              <w:rPr>
                <w:rFonts w:ascii="Times New Roman" w:hAnsi="Times New Roman"/>
                <w:sz w:val="24"/>
                <w:szCs w:val="24"/>
              </w:rPr>
              <w:t>37 226 058,18</w:t>
            </w:r>
            <w:r w:rsidRPr="0048080F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14:paraId="6CCA11ED" w14:textId="130ED9B7" w:rsidR="0048080F" w:rsidRPr="0048080F" w:rsidRDefault="0048080F" w:rsidP="00480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0F">
              <w:rPr>
                <w:rFonts w:ascii="Times New Roman" w:hAnsi="Times New Roman"/>
                <w:sz w:val="24"/>
                <w:szCs w:val="24"/>
              </w:rPr>
              <w:t>202</w:t>
            </w:r>
            <w:r w:rsidR="00FF5093">
              <w:rPr>
                <w:rFonts w:ascii="Times New Roman" w:hAnsi="Times New Roman"/>
                <w:sz w:val="24"/>
                <w:szCs w:val="24"/>
              </w:rPr>
              <w:t>6</w:t>
            </w:r>
            <w:r w:rsidRPr="0048080F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AD00F4">
              <w:rPr>
                <w:rFonts w:ascii="Times New Roman" w:hAnsi="Times New Roman"/>
                <w:sz w:val="24"/>
                <w:szCs w:val="24"/>
              </w:rPr>
              <w:t xml:space="preserve"> 37 226 058,18 </w:t>
            </w:r>
            <w:r w:rsidRPr="0048080F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14:paraId="1F1E9162" w14:textId="77777777" w:rsidR="0048080F" w:rsidRPr="0048080F" w:rsidRDefault="0048080F" w:rsidP="00480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0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14:paraId="72BC1FCF" w14:textId="77777777" w:rsidR="0048080F" w:rsidRPr="0048080F" w:rsidRDefault="0048080F" w:rsidP="00480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0F">
              <w:rPr>
                <w:rFonts w:ascii="Times New Roman" w:hAnsi="Times New Roman"/>
                <w:sz w:val="24"/>
                <w:szCs w:val="24"/>
              </w:rPr>
              <w:t xml:space="preserve">из средств краевого бюджета – 0,0 руб., в том числе по годам: </w:t>
            </w:r>
          </w:p>
          <w:p w14:paraId="361D45C8" w14:textId="423641A6" w:rsidR="0048080F" w:rsidRPr="0048080F" w:rsidRDefault="00FF5093" w:rsidP="00480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48080F" w:rsidRPr="0048080F">
              <w:rPr>
                <w:rFonts w:ascii="Times New Roman" w:hAnsi="Times New Roman"/>
                <w:sz w:val="24"/>
                <w:szCs w:val="24"/>
              </w:rPr>
              <w:t xml:space="preserve"> год – 0,0 руб.;</w:t>
            </w:r>
          </w:p>
          <w:p w14:paraId="1C0ACD9E" w14:textId="2F556345" w:rsidR="0048080F" w:rsidRPr="0048080F" w:rsidRDefault="0048080F" w:rsidP="00480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0F">
              <w:rPr>
                <w:rFonts w:ascii="Times New Roman" w:hAnsi="Times New Roman"/>
                <w:sz w:val="24"/>
                <w:szCs w:val="24"/>
              </w:rPr>
              <w:t>202</w:t>
            </w:r>
            <w:r w:rsidR="00FF5093">
              <w:rPr>
                <w:rFonts w:ascii="Times New Roman" w:hAnsi="Times New Roman"/>
                <w:sz w:val="24"/>
                <w:szCs w:val="24"/>
              </w:rPr>
              <w:t>5</w:t>
            </w:r>
            <w:r w:rsidRPr="0048080F">
              <w:rPr>
                <w:rFonts w:ascii="Times New Roman" w:hAnsi="Times New Roman"/>
                <w:sz w:val="24"/>
                <w:szCs w:val="24"/>
              </w:rPr>
              <w:t xml:space="preserve"> год – 0,0 руб.;</w:t>
            </w:r>
          </w:p>
          <w:p w14:paraId="657EF692" w14:textId="71F26293" w:rsidR="0048080F" w:rsidRPr="0048080F" w:rsidRDefault="0048080F" w:rsidP="00480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0F">
              <w:rPr>
                <w:rFonts w:ascii="Times New Roman" w:hAnsi="Times New Roman"/>
                <w:sz w:val="24"/>
                <w:szCs w:val="24"/>
              </w:rPr>
              <w:t>202</w:t>
            </w:r>
            <w:r w:rsidR="00FF5093">
              <w:rPr>
                <w:rFonts w:ascii="Times New Roman" w:hAnsi="Times New Roman"/>
                <w:sz w:val="24"/>
                <w:szCs w:val="24"/>
              </w:rPr>
              <w:t>6</w:t>
            </w:r>
            <w:r w:rsidRPr="0048080F">
              <w:rPr>
                <w:rFonts w:ascii="Times New Roman" w:hAnsi="Times New Roman"/>
                <w:sz w:val="24"/>
                <w:szCs w:val="24"/>
              </w:rPr>
              <w:t xml:space="preserve"> год – 0,0 руб.</w:t>
            </w:r>
          </w:p>
          <w:p w14:paraId="52C62684" w14:textId="77777777" w:rsidR="0048080F" w:rsidRPr="0048080F" w:rsidRDefault="0048080F" w:rsidP="00480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0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14:paraId="16C069E0" w14:textId="77777777" w:rsidR="0048080F" w:rsidRPr="0048080F" w:rsidRDefault="0048080F" w:rsidP="00480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0F">
              <w:rPr>
                <w:rFonts w:ascii="Times New Roman" w:hAnsi="Times New Roman"/>
                <w:sz w:val="24"/>
                <w:szCs w:val="24"/>
              </w:rPr>
              <w:t xml:space="preserve">из средств федерального бюджета – 0,0 руб., в том числе по годам: </w:t>
            </w:r>
          </w:p>
          <w:p w14:paraId="6EAA7AA2" w14:textId="1C3529E4" w:rsidR="0048080F" w:rsidRPr="0048080F" w:rsidRDefault="00FF5093" w:rsidP="00480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48080F" w:rsidRPr="0048080F">
              <w:rPr>
                <w:rFonts w:ascii="Times New Roman" w:hAnsi="Times New Roman"/>
                <w:sz w:val="24"/>
                <w:szCs w:val="24"/>
              </w:rPr>
              <w:t xml:space="preserve"> год – 0,0 руб.;</w:t>
            </w:r>
          </w:p>
          <w:p w14:paraId="1D2F84E7" w14:textId="311D8E3B" w:rsidR="0048080F" w:rsidRPr="0048080F" w:rsidRDefault="0048080F" w:rsidP="00480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0F">
              <w:rPr>
                <w:rFonts w:ascii="Times New Roman" w:hAnsi="Times New Roman"/>
                <w:sz w:val="24"/>
                <w:szCs w:val="24"/>
              </w:rPr>
              <w:t>202</w:t>
            </w:r>
            <w:r w:rsidR="00FF5093">
              <w:rPr>
                <w:rFonts w:ascii="Times New Roman" w:hAnsi="Times New Roman"/>
                <w:sz w:val="24"/>
                <w:szCs w:val="24"/>
              </w:rPr>
              <w:t>5</w:t>
            </w:r>
            <w:r w:rsidRPr="0048080F">
              <w:rPr>
                <w:rFonts w:ascii="Times New Roman" w:hAnsi="Times New Roman"/>
                <w:sz w:val="24"/>
                <w:szCs w:val="24"/>
              </w:rPr>
              <w:t xml:space="preserve"> год – 0,0 руб.;</w:t>
            </w:r>
          </w:p>
          <w:p w14:paraId="330117AE" w14:textId="3916AC26" w:rsidR="00B827F7" w:rsidRDefault="0048080F" w:rsidP="0048080F">
            <w:pPr>
              <w:spacing w:after="0" w:line="240" w:lineRule="auto"/>
              <w:ind w:left="49" w:hanging="8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080F">
              <w:rPr>
                <w:rFonts w:ascii="Times New Roman" w:hAnsi="Times New Roman"/>
                <w:sz w:val="24"/>
                <w:szCs w:val="24"/>
              </w:rPr>
              <w:t>202</w:t>
            </w:r>
            <w:r w:rsidR="00FF5093">
              <w:rPr>
                <w:rFonts w:ascii="Times New Roman" w:hAnsi="Times New Roman"/>
                <w:sz w:val="24"/>
                <w:szCs w:val="24"/>
              </w:rPr>
              <w:t>6</w:t>
            </w:r>
            <w:r w:rsidRPr="0048080F">
              <w:rPr>
                <w:rFonts w:ascii="Times New Roman" w:hAnsi="Times New Roman"/>
                <w:sz w:val="24"/>
                <w:szCs w:val="24"/>
              </w:rPr>
              <w:t xml:space="preserve"> год – 0,0 руб.</w:t>
            </w:r>
            <w:r w:rsidR="00B827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3F6E0C78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BE12331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2.Мероприятия подпрограммы</w:t>
      </w:r>
    </w:p>
    <w:p w14:paraId="07101992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FB1B8CE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Подпрограмма направлена на решение задачи «О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беспечение доступа населения района к культурным благам и участию в культурной жизни»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Программы.</w:t>
      </w:r>
    </w:p>
    <w:p w14:paraId="300B643E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местного народного художественного творчества выполняется посредством функционирования учреждений культуры клубного типа через кружки, студии, курсы (и другие виды клубных формирований) любительского искусства (самодеятельного художественного творчества) и посредством организации событийных массовых культурных мероприятий, проведения конкурсов и фестивалей.</w:t>
      </w:r>
    </w:p>
    <w:p w14:paraId="40117B36" w14:textId="554F2B3C" w:rsidR="00B827F7" w:rsidRDefault="00B827F7" w:rsidP="00B82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состоянию на 01.01.202</w:t>
      </w:r>
      <w:r w:rsidR="00FF5093">
        <w:rPr>
          <w:rFonts w:ascii="Times New Roman" w:eastAsia="Times New Roman" w:hAnsi="Times New Roman"/>
          <w:sz w:val="24"/>
          <w:szCs w:val="24"/>
          <w:lang w:eastAsia="ru-RU"/>
        </w:rPr>
        <w:t xml:space="preserve">3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районе действует 1 учреждение клубного типа МБУК «Манская централизованная клубная система»,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включающая в себя районный Дом культуры и 21 филиал по поселениям (12 сельских Домов культуры, 9 сельских клубов). В учреждении осуществляют свою деятельность 204 клубных формирования, с числом участников в них 1975 человек. Это клубные формирования по различным направлениям художественного творчества: фольклорные, эстрадные ансамбли, любительские театры, танцевальные коллективы и др.</w:t>
      </w:r>
    </w:p>
    <w:p w14:paraId="79B0948A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Состояние материально-технической базы учреждений культурно-досугового типа остается крайне неудовлетворительным, наиболее сложная ситуация складывается в отделенных от районного центра сельсоветах, срок эксплуатации 70% зданий составляет 50-70 лет.</w:t>
      </w:r>
    </w:p>
    <w:p w14:paraId="063F6EBE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базе учреждений культурно-досугового типа организуются мероприятия, способствующие нравственному и патриотическому воспитанию подрастающего поколения, стабилизации и гармонизации семейных и общественных отношений,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профилактике девиантного поведения среди детей и молодежи, что особенно важно, так как в настоящее время социокультурная ситуация характеризуется целым рядом негативных процессов, в первую очередь, утратой населением духовно-нравственных ориентиров.</w:t>
      </w:r>
    </w:p>
    <w:p w14:paraId="4A882532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Манский район является местом реализации мероприятий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общерайонного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краевого уровня: краевой фестиваль авторской песни «Высоцкий и Сибирь», районный фестиваль детского творчества «Манская жемчужинка», районный фестиваль поэзии «Манский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парнас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», районный проект «Манский Венец» и другие. Творческие коллективы МЦКС успешно выступают на фестивалях и конкурсах в Красноярском крае и соседних регионах, что способствует созданию устойчивого образа Манского района как территории культурных традиций и творческих инноваций. </w:t>
      </w:r>
    </w:p>
    <w:p w14:paraId="6407D584" w14:textId="77777777" w:rsidR="00B827F7" w:rsidRDefault="00B827F7" w:rsidP="00B827F7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970771" w14:textId="77777777" w:rsidR="00B827F7" w:rsidRDefault="00B827F7" w:rsidP="00B827F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Механизм реализации подпрограммы</w:t>
      </w:r>
    </w:p>
    <w:p w14:paraId="0C052F67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DF8427B" w14:textId="77777777" w:rsidR="00B827F7" w:rsidRDefault="00B827F7" w:rsidP="00B827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Реализацию мероприятий подпрограммы осуществляет: муниципальное бюджетное учреждение культуры МБУК «</w:t>
      </w:r>
      <w:bookmarkStart w:id="10" w:name="OLE_LINK140"/>
      <w:bookmarkStart w:id="11" w:name="OLE_LINK139"/>
      <w:bookmarkStart w:id="12" w:name="OLE_LINK138"/>
      <w:r>
        <w:rPr>
          <w:rFonts w:ascii="Times New Roman" w:eastAsia="Times New Roman" w:hAnsi="Times New Roman"/>
          <w:sz w:val="24"/>
          <w:szCs w:val="24"/>
          <w:lang w:eastAsia="ru-RU"/>
        </w:rPr>
        <w:t>Манская централизованная клубная система</w:t>
      </w:r>
      <w:bookmarkEnd w:id="10"/>
      <w:bookmarkEnd w:id="11"/>
      <w:bookmarkEnd w:id="12"/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14:paraId="781B4E22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Финансирование мероприятий подпрограммы осуществляется за счет средств районного бюджета в соответствии с </w:t>
      </w:r>
      <w:hyperlink r:id="rId16" w:anchor="Par377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мероприятиями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подпрограммы.</w:t>
      </w:r>
    </w:p>
    <w:p w14:paraId="4A916C4E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Главными распорядителями средств районного бюджета (ГРБС) является администрация Манского района.</w:t>
      </w:r>
    </w:p>
    <w:p w14:paraId="47F4D336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Мероприятия подпрограммы по каждой задаче, финансирование которых предусмотрено в соответствующем финансовом году, осуществляются в комплексе путем предоставления субсидии из районного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бюджета  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 муниципального задания для оказания муниципальных услуг  (работ) и предоставления из краевого бюджета субсидии бюджетам муниципальных образований Красноярского края.</w:t>
      </w:r>
    </w:p>
    <w:p w14:paraId="1657A785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добровольческой (волонтерской) деятельности в области художественного творчества, культуры, искусства происходит на основе безвозмездного предоставления площадей, временно свободных от основной деятельности муниципальных учреждений, для проведения мероприятий добровольческими организациями и СОНКО на территории района.</w:t>
      </w:r>
    </w:p>
    <w:p w14:paraId="3BC2582F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Закупки товаров, работ, услуг муниципальным бюджетным учреждением культуры «</w:t>
      </w:r>
      <w:bookmarkStart w:id="13" w:name="OLE_LINK147"/>
      <w:bookmarkStart w:id="14" w:name="OLE_LINK146"/>
      <w:bookmarkStart w:id="15" w:name="OLE_LINK145"/>
      <w:bookmarkStart w:id="16" w:name="OLE_LINK144"/>
      <w:r>
        <w:rPr>
          <w:rFonts w:ascii="Times New Roman" w:eastAsia="Times New Roman" w:hAnsi="Times New Roman"/>
          <w:sz w:val="24"/>
          <w:szCs w:val="24"/>
          <w:lang w:eastAsia="ru-RU"/>
        </w:rPr>
        <w:t>Манская централизованная клубная систе</w:t>
      </w:r>
      <w:bookmarkEnd w:id="13"/>
      <w:bookmarkEnd w:id="14"/>
      <w:bookmarkEnd w:id="15"/>
      <w:bookmarkEnd w:id="16"/>
      <w:r>
        <w:rPr>
          <w:rFonts w:ascii="Times New Roman" w:eastAsia="Times New Roman" w:hAnsi="Times New Roman"/>
          <w:sz w:val="24"/>
          <w:szCs w:val="24"/>
          <w:lang w:eastAsia="ru-RU"/>
        </w:rPr>
        <w:t>ма» осуществляются в соответствии с Федеральным законом от 05.04.2013 N 44-ФЗ «О контрактной системе в сфере закупок товаров, работ, услуг для обеспечения государственных и муниципальных нужд».</w:t>
      </w:r>
    </w:p>
    <w:p w14:paraId="29BDC5C3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5896A4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Управление подпрограммой и контроль за исполнением подпрограммы</w:t>
      </w:r>
    </w:p>
    <w:p w14:paraId="1197F263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3A8D85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Главным распорядителем средств на реализацию мероприятий подпрограммы является администрация Манского района.</w:t>
      </w:r>
    </w:p>
    <w:p w14:paraId="1A53DAB8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Текущее управление и контроль за реализацией подпрограммы осуществляет администрация Манского района.</w:t>
      </w:r>
    </w:p>
    <w:p w14:paraId="1DFA8F8D" w14:textId="61F2E4DB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Отдел культуры и </w:t>
      </w:r>
      <w:r w:rsidR="004A0BB1" w:rsidRPr="004A0BB1">
        <w:rPr>
          <w:rFonts w:ascii="Times New Roman" w:hAnsi="Times New Roman"/>
          <w:color w:val="000000"/>
          <w:sz w:val="24"/>
          <w:szCs w:val="24"/>
        </w:rPr>
        <w:t>молодежной политики</w:t>
      </w:r>
      <w:r>
        <w:rPr>
          <w:rFonts w:ascii="Times New Roman" w:hAnsi="Times New Roman"/>
          <w:color w:val="000000"/>
          <w:sz w:val="24"/>
          <w:szCs w:val="24"/>
        </w:rPr>
        <w:t xml:space="preserve"> администрации Манского района несет ответственность:</w:t>
      </w:r>
    </w:p>
    <w:p w14:paraId="3061CB5F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32C3C95D" w14:textId="58961E5F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Отдел культуры и </w:t>
      </w:r>
      <w:r w:rsidR="004A0BB1" w:rsidRPr="004A0BB1">
        <w:rPr>
          <w:rFonts w:ascii="Times New Roman" w:hAnsi="Times New Roman"/>
          <w:color w:val="000000"/>
          <w:sz w:val="24"/>
          <w:szCs w:val="24"/>
        </w:rPr>
        <w:t>молодежной политики</w:t>
      </w:r>
      <w:r>
        <w:rPr>
          <w:rFonts w:ascii="Times New Roman" w:hAnsi="Times New Roman"/>
          <w:color w:val="000000"/>
          <w:sz w:val="24"/>
          <w:szCs w:val="24"/>
        </w:rPr>
        <w:t xml:space="preserve"> осуществляет:</w:t>
      </w:r>
    </w:p>
    <w:p w14:paraId="1C10C410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координацию исполнения мероприятий подпрограммы, мониторинг их реализации;</w:t>
      </w:r>
    </w:p>
    <w:p w14:paraId="4A3E5408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непосредственный контроль за ходом реализации мероприятий подпрограммы;</w:t>
      </w:r>
    </w:p>
    <w:p w14:paraId="542A95EA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подготовку отчетов о реализации подпрограммы.</w:t>
      </w:r>
    </w:p>
    <w:p w14:paraId="00C61824" w14:textId="717E2939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 мере необходимости отдел культуры и </w:t>
      </w:r>
      <w:r w:rsidR="004A0BB1" w:rsidRPr="004A0BB1">
        <w:rPr>
          <w:rFonts w:ascii="Times New Roman" w:hAnsi="Times New Roman"/>
          <w:bCs/>
          <w:sz w:val="24"/>
          <w:szCs w:val="24"/>
        </w:rPr>
        <w:t>молодежной политики</w:t>
      </w:r>
      <w:r>
        <w:rPr>
          <w:rFonts w:ascii="Times New Roman" w:hAnsi="Times New Roman"/>
          <w:bCs/>
          <w:sz w:val="24"/>
          <w:szCs w:val="24"/>
        </w:rPr>
        <w:t xml:space="preserve"> администрации Манского района вносит в администрацию района предложения о продлении или </w:t>
      </w:r>
      <w:r>
        <w:rPr>
          <w:rFonts w:ascii="Times New Roman" w:hAnsi="Times New Roman"/>
          <w:bCs/>
          <w:sz w:val="24"/>
          <w:szCs w:val="24"/>
        </w:rPr>
        <w:lastRenderedPageBreak/>
        <w:t>сохранении сроков реализации подпрограммы, ее отдельных разделов и мероприятий.</w:t>
      </w:r>
    </w:p>
    <w:p w14:paraId="4A98C04B" w14:textId="77777777" w:rsidR="00B827F7" w:rsidRDefault="00B827F7" w:rsidP="00B827F7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заказчик подпрограммы в срок до 1 апреля представляет информацию о ходе реализации Программы за отчетный год.</w:t>
      </w:r>
    </w:p>
    <w:p w14:paraId="6115E552" w14:textId="77777777" w:rsidR="00B827F7" w:rsidRDefault="00B827F7" w:rsidP="00B827F7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реализации подпрограммы муниципальный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заказчик  подпрограммы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срок до 1 марта 2024 года представляет администрации Манского района доклад о результатах выполнения Программы, эффективности использования бюджетных средств за весь период ее реализации.</w:t>
      </w:r>
    </w:p>
    <w:p w14:paraId="200B6B8F" w14:textId="7FE8F6E0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МБУК «Манская </w:t>
      </w:r>
      <w:r w:rsidR="004A0BB1">
        <w:rPr>
          <w:rFonts w:ascii="Times New Roman" w:eastAsia="Times New Roman" w:hAnsi="Times New Roman"/>
          <w:sz w:val="24"/>
          <w:szCs w:val="24"/>
          <w:lang w:eastAsia="ru-RU"/>
        </w:rPr>
        <w:t>ЦКС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несет ответственность:</w:t>
      </w:r>
    </w:p>
    <w:p w14:paraId="712A0E95" w14:textId="26EA986D" w:rsidR="00B827F7" w:rsidRDefault="00B827F7" w:rsidP="00B827F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Предоставление услуг (выполнение работ) муниципальным бюджетным учреждением культуры направлено на финансирование выполнения муниципального задания МБУК «Манская </w:t>
      </w:r>
      <w:r w:rsidR="004A0BB1">
        <w:rPr>
          <w:rFonts w:ascii="Times New Roman" w:eastAsia="Times New Roman" w:hAnsi="Times New Roman"/>
          <w:sz w:val="24"/>
          <w:szCs w:val="24"/>
          <w:lang w:eastAsia="ru-RU"/>
        </w:rPr>
        <w:t>ЦКС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14:paraId="757E6ED3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Организация и проведения культурных событий, в том числе на межрегиональном и международном уровне.</w:t>
      </w:r>
    </w:p>
    <w:p w14:paraId="0E6E88DF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сохранности и улучшение технического состояния зданий и помещений муниципальных учреждений культуры</w:t>
      </w:r>
    </w:p>
    <w:p w14:paraId="41857BFF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7" w:name="OLE_LINK79"/>
      <w:bookmarkStart w:id="18" w:name="OLE_LINK78"/>
      <w:r>
        <w:rPr>
          <w:rFonts w:ascii="Times New Roman" w:eastAsia="Times New Roman" w:hAnsi="Times New Roman"/>
          <w:sz w:val="24"/>
          <w:szCs w:val="24"/>
          <w:lang w:eastAsia="ru-RU"/>
        </w:rPr>
        <w:t>Выполнение функций по переданным полномочиям органов местного самоуправления поселения органам местного самоуправления района в области организации досуга и обеспечения жителей поселения услугами организаций культуры</w:t>
      </w:r>
      <w:bookmarkEnd w:id="17"/>
      <w:bookmarkEnd w:id="18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8F2CD30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Целевые индикаторы подпрограммы указаны в приложениях №1 к программе.</w:t>
      </w:r>
    </w:p>
    <w:p w14:paraId="55B68553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25A7A7" w14:textId="225E291E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5C3520" w14:textId="77777777" w:rsidR="005032A4" w:rsidRDefault="005032A4" w:rsidP="00B82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72A344" w14:textId="77777777" w:rsidR="005032A4" w:rsidRDefault="005032A4" w:rsidP="00503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отдела культуры </w:t>
      </w:r>
    </w:p>
    <w:p w14:paraId="68EE1BC7" w14:textId="77777777" w:rsidR="005032A4" w:rsidRDefault="005032A4" w:rsidP="00503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молодежной политики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Е. А. Кольц</w:t>
      </w:r>
    </w:p>
    <w:p w14:paraId="11AC845A" w14:textId="77777777" w:rsidR="005032A4" w:rsidRDefault="005032A4" w:rsidP="00503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C6ABD4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BAA4FB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3</w:t>
      </w:r>
    </w:p>
    <w:p w14:paraId="2557F72B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</w:t>
      </w:r>
    </w:p>
    <w:p w14:paraId="3AB1F920" w14:textId="05DEE692" w:rsidR="00B827F7" w:rsidRDefault="0079281F" w:rsidP="00B827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«Развитие культуры и туризма Манского района»</w:t>
      </w:r>
    </w:p>
    <w:p w14:paraId="58AF058F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D751CFC" w14:textId="77777777" w:rsidR="00B827F7" w:rsidRDefault="00B827F7" w:rsidP="00B827F7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Паспорт подпрограммы 3 </w:t>
      </w:r>
    </w:p>
    <w:p w14:paraId="20E5C7D1" w14:textId="5C70AB08" w:rsidR="00B827F7" w:rsidRDefault="00B827F7" w:rsidP="00B827F7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«Обеспечение условий реализации программы и прочие мероприятия» реализуемая в рамках муниципальной программы </w:t>
      </w:r>
      <w:r w:rsidR="0079281F">
        <w:rPr>
          <w:rFonts w:ascii="Times New Roman" w:eastAsia="Times New Roman" w:hAnsi="Times New Roman"/>
          <w:sz w:val="24"/>
          <w:szCs w:val="24"/>
          <w:lang w:eastAsia="ru-RU"/>
        </w:rPr>
        <w:t>«Развитие культуры и туризма Манского района»</w:t>
      </w:r>
    </w:p>
    <w:p w14:paraId="2A2F4F5B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821"/>
      </w:tblGrid>
      <w:tr w:rsidR="00B827F7" w14:paraId="25E57C7F" w14:textId="77777777" w:rsidTr="00B827F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12E6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  <w:p w14:paraId="5B55EE46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2E2DA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условий реализации программы и прочие мероприятия (далее – подпрограмма) </w:t>
            </w:r>
          </w:p>
        </w:tc>
      </w:tr>
      <w:tr w:rsidR="00B827F7" w14:paraId="41C3EEF0" w14:textId="77777777" w:rsidTr="00B827F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5C98F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  <w:p w14:paraId="5D726058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6F14E" w14:textId="5F3C537A" w:rsidR="00B827F7" w:rsidRDefault="0079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культуры и туризма Манского района»</w:t>
            </w:r>
            <w:r w:rsidR="00B82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 - программа)</w:t>
            </w:r>
          </w:p>
        </w:tc>
      </w:tr>
      <w:tr w:rsidR="00B827F7" w14:paraId="0FFE1CE9" w14:textId="77777777" w:rsidTr="00B827F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67800" w14:textId="77777777" w:rsidR="00B827F7" w:rsidRDefault="009B3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B82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лавные распорядители бюджетных средств</w:t>
            </w:r>
          </w:p>
          <w:p w14:paraId="14B25078" w14:textId="3F1A42F3" w:rsidR="009B3E43" w:rsidRDefault="009B3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 мероприятий подпрограммы,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F9A99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Манского района</w:t>
            </w:r>
          </w:p>
          <w:p w14:paraId="2213089B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«Служба Заказчика»</w:t>
            </w:r>
          </w:p>
          <w:p w14:paraId="037A904A" w14:textId="1AB7DFB4" w:rsidR="009B3E43" w:rsidRDefault="009B3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МБУДО «Шалинская ДШИ»</w:t>
            </w:r>
          </w:p>
        </w:tc>
      </w:tr>
      <w:tr w:rsidR="00B827F7" w14:paraId="24B2464B" w14:textId="77777777" w:rsidTr="00B827F7">
        <w:trPr>
          <w:trHeight w:val="80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A7C8B3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CB3B65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устойчивого развития культуры в Манском районе.</w:t>
            </w:r>
          </w:p>
        </w:tc>
      </w:tr>
      <w:tr w:rsidR="00B827F7" w14:paraId="75FFB256" w14:textId="77777777" w:rsidTr="00B827F7">
        <w:trPr>
          <w:trHeight w:val="1125"/>
        </w:trPr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F725A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2CEFF" w14:textId="77777777" w:rsidR="00B827F7" w:rsidRPr="0048080F" w:rsidRDefault="00B82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80F">
              <w:rPr>
                <w:rFonts w:ascii="Times New Roman" w:hAnsi="Times New Roman"/>
                <w:sz w:val="24"/>
                <w:szCs w:val="24"/>
              </w:rPr>
              <w:t>- развитие системы образования в области культуры;</w:t>
            </w:r>
          </w:p>
          <w:p w14:paraId="0B9BE07C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8080F">
              <w:rPr>
                <w:rFonts w:ascii="Times New Roman" w:hAnsi="Times New Roman"/>
                <w:sz w:val="24"/>
                <w:szCs w:val="24"/>
              </w:rPr>
              <w:t>- обеспечение эффективного управления отраслью «культура»</w:t>
            </w:r>
          </w:p>
        </w:tc>
      </w:tr>
      <w:tr w:rsidR="00B827F7" w14:paraId="69C86EE6" w14:textId="77777777" w:rsidTr="00B827F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97D68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индикаторы, показатели результативности подпрограммы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AC189" w14:textId="77777777" w:rsidR="00FD51BC" w:rsidRPr="00FD51BC" w:rsidRDefault="00FD51BC" w:rsidP="00FD5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1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доли детей, осваивающих дополнительные предпрофессиональные программы в образовательном учреждении культуры от общего количества обучающихся в учреждении до 95%</w:t>
            </w:r>
          </w:p>
          <w:p w14:paraId="54BF6C1A" w14:textId="77777777" w:rsidR="00FD51BC" w:rsidRPr="00FD51BC" w:rsidRDefault="00FD51BC" w:rsidP="00FD5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1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доли детей, осваивающих дополнительные образовательные программы в образовательном учреждении культуры от общего количества обучающихся в учреждении до 5%</w:t>
            </w:r>
          </w:p>
          <w:p w14:paraId="09324D34" w14:textId="4EA2F849" w:rsidR="00B827F7" w:rsidRDefault="00FD51BC" w:rsidP="00FD5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D51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количества специалистов, повысивших квалификацию, прошедших переподготовку, обученных на семинарах и других мероприятиях до 20 ежегодно</w:t>
            </w:r>
          </w:p>
        </w:tc>
      </w:tr>
      <w:tr w:rsidR="00B827F7" w14:paraId="5A239986" w14:textId="77777777" w:rsidTr="00B827F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3516F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7EE09" w14:textId="346FEB2C" w:rsidR="00B827F7" w:rsidRDefault="00FF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  <w:r w:rsidR="00B827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B827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B827F7" w14:paraId="4BEB8598" w14:textId="77777777" w:rsidTr="00593D1D">
        <w:trPr>
          <w:trHeight w:val="53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583BF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и источники финансирования подпрограммы</w:t>
            </w:r>
          </w:p>
          <w:p w14:paraId="0E5BF69B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650F8" w14:textId="0EF1E16F" w:rsidR="0048080F" w:rsidRPr="00593D1D" w:rsidRDefault="0048080F" w:rsidP="004808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Всего: </w:t>
            </w:r>
            <w:r w:rsidR="00343D0E">
              <w:rPr>
                <w:rFonts w:ascii="Times New Roman" w:hAnsi="Times New Roman"/>
                <w:color w:val="000000"/>
                <w:sz w:val="24"/>
                <w:szCs w:val="24"/>
              </w:rPr>
              <w:t>87 225 879,04</w:t>
            </w:r>
            <w:r w:rsidRPr="00593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руб., в том числе по годам:</w:t>
            </w:r>
          </w:p>
          <w:p w14:paraId="33DD0E3D" w14:textId="63E5624C" w:rsidR="0048080F" w:rsidRPr="00593D1D" w:rsidRDefault="00FF5093" w:rsidP="004808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D1D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  <w:r w:rsidR="0048080F" w:rsidRPr="00593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</w:t>
            </w:r>
            <w:r w:rsidR="00343D0E">
              <w:rPr>
                <w:rFonts w:ascii="Times New Roman" w:hAnsi="Times New Roman"/>
                <w:color w:val="000000"/>
                <w:sz w:val="24"/>
                <w:szCs w:val="24"/>
              </w:rPr>
              <w:t>31 658 128,56</w:t>
            </w:r>
            <w:r w:rsidR="0048080F" w:rsidRPr="00593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руб.;</w:t>
            </w:r>
          </w:p>
          <w:p w14:paraId="42781353" w14:textId="17FC1272" w:rsidR="0048080F" w:rsidRPr="00593D1D" w:rsidRDefault="0048080F" w:rsidP="004808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D1D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FF5093" w:rsidRPr="00593D1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593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</w:t>
            </w:r>
            <w:r w:rsidR="00343D0E">
              <w:rPr>
                <w:rFonts w:ascii="Times New Roman" w:hAnsi="Times New Roman"/>
                <w:color w:val="000000"/>
                <w:sz w:val="24"/>
                <w:szCs w:val="24"/>
              </w:rPr>
              <w:t>28 175 575,97</w:t>
            </w:r>
            <w:r w:rsidRPr="00593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руб.;</w:t>
            </w:r>
          </w:p>
          <w:p w14:paraId="138A36D7" w14:textId="36F0AD7B" w:rsidR="0048080F" w:rsidRPr="00593D1D" w:rsidRDefault="0048080F" w:rsidP="004808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D1D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FF5093" w:rsidRPr="00593D1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593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</w:t>
            </w:r>
            <w:r w:rsidR="00343D0E">
              <w:rPr>
                <w:rFonts w:ascii="Times New Roman" w:hAnsi="Times New Roman"/>
                <w:color w:val="000000"/>
                <w:sz w:val="24"/>
                <w:szCs w:val="24"/>
              </w:rPr>
              <w:t>27 392 174,51</w:t>
            </w:r>
            <w:r w:rsidRPr="00593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  <w:p w14:paraId="386687DC" w14:textId="77777777" w:rsidR="0048080F" w:rsidRPr="00593D1D" w:rsidRDefault="0048080F" w:rsidP="004808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D1D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  <w:p w14:paraId="5076CDC6" w14:textId="588DE7C6" w:rsidR="0048080F" w:rsidRPr="00593D1D" w:rsidRDefault="0048080F" w:rsidP="004808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районного бюджета – </w:t>
            </w:r>
            <w:r w:rsidR="00343D0E">
              <w:rPr>
                <w:rFonts w:ascii="Times New Roman" w:hAnsi="Times New Roman"/>
                <w:color w:val="000000"/>
                <w:sz w:val="24"/>
                <w:szCs w:val="24"/>
              </w:rPr>
              <w:t>47 789 582,77</w:t>
            </w:r>
            <w:r w:rsidRPr="00593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руб., в том числе по годам: </w:t>
            </w:r>
          </w:p>
          <w:p w14:paraId="78C11060" w14:textId="5FC61BAD" w:rsidR="0048080F" w:rsidRPr="00593D1D" w:rsidRDefault="00FF5093" w:rsidP="004808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D1D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  <w:r w:rsidR="0048080F" w:rsidRPr="00593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</w:t>
            </w:r>
            <w:r w:rsidR="00593D1D" w:rsidRPr="00593D1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343D0E">
              <w:rPr>
                <w:rFonts w:ascii="Times New Roman" w:hAnsi="Times New Roman"/>
                <w:color w:val="000000"/>
                <w:sz w:val="24"/>
                <w:szCs w:val="24"/>
              </w:rPr>
              <w:t> 512 696,47</w:t>
            </w:r>
            <w:r w:rsidR="0048080F" w:rsidRPr="00593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руб.;</w:t>
            </w:r>
          </w:p>
          <w:p w14:paraId="219E1ED9" w14:textId="0F758D5A" w:rsidR="0048080F" w:rsidRPr="00593D1D" w:rsidRDefault="0048080F" w:rsidP="004808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D1D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FF5093" w:rsidRPr="00593D1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593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</w:t>
            </w:r>
            <w:r w:rsidR="00343D0E">
              <w:rPr>
                <w:rFonts w:ascii="Times New Roman" w:hAnsi="Times New Roman"/>
                <w:color w:val="000000"/>
                <w:sz w:val="24"/>
                <w:szCs w:val="24"/>
              </w:rPr>
              <w:t>15 030 143,88</w:t>
            </w:r>
            <w:r w:rsidRPr="00593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руб.;</w:t>
            </w:r>
          </w:p>
          <w:p w14:paraId="4A123AEE" w14:textId="0659AB7C" w:rsidR="0048080F" w:rsidRPr="00593D1D" w:rsidRDefault="0048080F" w:rsidP="004808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D1D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FF5093" w:rsidRPr="00593D1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593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</w:t>
            </w:r>
            <w:r w:rsidR="0079092C">
              <w:rPr>
                <w:rFonts w:ascii="Times New Roman" w:hAnsi="Times New Roman"/>
                <w:color w:val="000000"/>
                <w:sz w:val="24"/>
                <w:szCs w:val="24"/>
              </w:rPr>
              <w:t>14 246</w:t>
            </w:r>
            <w:r w:rsidR="00343D0E">
              <w:rPr>
                <w:rFonts w:ascii="Times New Roman" w:hAnsi="Times New Roman"/>
                <w:color w:val="000000"/>
                <w:sz w:val="24"/>
                <w:szCs w:val="24"/>
              </w:rPr>
              <w:t> 742,42</w:t>
            </w:r>
            <w:r w:rsidRPr="00593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  <w:p w14:paraId="386B9CF8" w14:textId="77777777" w:rsidR="0048080F" w:rsidRPr="00593D1D" w:rsidRDefault="0048080F" w:rsidP="004808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D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том числе:</w:t>
            </w:r>
          </w:p>
          <w:p w14:paraId="1371AE23" w14:textId="28827D0B" w:rsidR="0048080F" w:rsidRPr="00593D1D" w:rsidRDefault="0048080F" w:rsidP="004808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бюджетов поселений – </w:t>
            </w:r>
            <w:r w:rsidR="00593D1D" w:rsidRPr="00593D1D">
              <w:rPr>
                <w:rFonts w:ascii="Times New Roman" w:hAnsi="Times New Roman"/>
                <w:color w:val="000000"/>
                <w:sz w:val="24"/>
                <w:szCs w:val="24"/>
              </w:rPr>
              <w:t>39 436 296,27</w:t>
            </w:r>
            <w:r w:rsidR="00A644C8" w:rsidRPr="00593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93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руб., в том числе по годам: </w:t>
            </w:r>
          </w:p>
          <w:p w14:paraId="0B32389A" w14:textId="268F0C87" w:rsidR="0048080F" w:rsidRPr="00593D1D" w:rsidRDefault="00FF5093" w:rsidP="004808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D1D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  <w:r w:rsidR="0048080F" w:rsidRPr="00593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</w:t>
            </w:r>
            <w:r w:rsidR="00593D1D" w:rsidRPr="00593D1D">
              <w:rPr>
                <w:rFonts w:ascii="Times New Roman" w:hAnsi="Times New Roman"/>
                <w:color w:val="000000"/>
                <w:sz w:val="24"/>
                <w:szCs w:val="24"/>
              </w:rPr>
              <w:t>13 145 432,09</w:t>
            </w:r>
            <w:r w:rsidR="0048080F" w:rsidRPr="00593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руб.;</w:t>
            </w:r>
          </w:p>
          <w:p w14:paraId="20B23527" w14:textId="6FD23ED4" w:rsidR="0048080F" w:rsidRPr="00593D1D" w:rsidRDefault="0048080F" w:rsidP="004808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D1D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FF5093" w:rsidRPr="00593D1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593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</w:t>
            </w:r>
            <w:r w:rsidR="00593D1D" w:rsidRPr="00593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13 145 432,09 </w:t>
            </w:r>
            <w:r w:rsidRPr="00593D1D">
              <w:rPr>
                <w:rFonts w:ascii="Times New Roman" w:hAnsi="Times New Roman"/>
                <w:color w:val="000000"/>
                <w:sz w:val="24"/>
                <w:szCs w:val="24"/>
              </w:rPr>
              <w:t>руб.;</w:t>
            </w:r>
          </w:p>
          <w:p w14:paraId="6FADDE66" w14:textId="621F789A" w:rsidR="0048080F" w:rsidRPr="00593D1D" w:rsidRDefault="0048080F" w:rsidP="004808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D1D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FF5093" w:rsidRPr="00593D1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593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</w:t>
            </w:r>
            <w:r w:rsidR="00593D1D" w:rsidRPr="00593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13 145 432,09 </w:t>
            </w:r>
            <w:r w:rsidRPr="00593D1D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  <w:p w14:paraId="7C39E8F6" w14:textId="77777777" w:rsidR="0048080F" w:rsidRPr="00593D1D" w:rsidRDefault="0048080F" w:rsidP="004808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D1D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  <w:p w14:paraId="54AB1396" w14:textId="77777777" w:rsidR="0048080F" w:rsidRPr="00593D1D" w:rsidRDefault="0048080F" w:rsidP="004808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краевого бюджета – 0,0 руб., в том числе по годам: </w:t>
            </w:r>
          </w:p>
          <w:p w14:paraId="421B42D3" w14:textId="52E1B88C" w:rsidR="0048080F" w:rsidRPr="00593D1D" w:rsidRDefault="00FF5093" w:rsidP="004808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D1D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  <w:r w:rsidR="0048080F" w:rsidRPr="00593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0,0 руб.;</w:t>
            </w:r>
          </w:p>
          <w:p w14:paraId="2ADF709F" w14:textId="43BC51A8" w:rsidR="0048080F" w:rsidRPr="00593D1D" w:rsidRDefault="0048080F" w:rsidP="004808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D1D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FF5093" w:rsidRPr="00593D1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593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0,0 руб.;</w:t>
            </w:r>
          </w:p>
          <w:p w14:paraId="58F040AD" w14:textId="43377BED" w:rsidR="0048080F" w:rsidRPr="00593D1D" w:rsidRDefault="0048080F" w:rsidP="004808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D1D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FF5093" w:rsidRPr="00593D1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593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0,0 руб.</w:t>
            </w:r>
          </w:p>
          <w:p w14:paraId="13EE208A" w14:textId="77777777" w:rsidR="0048080F" w:rsidRPr="00593D1D" w:rsidRDefault="0048080F" w:rsidP="004808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D1D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  <w:p w14:paraId="316312FE" w14:textId="77777777" w:rsidR="0048080F" w:rsidRPr="00593D1D" w:rsidRDefault="0048080F" w:rsidP="004808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федерального бюджета – 0,0 руб., в том числе по годам: </w:t>
            </w:r>
          </w:p>
          <w:p w14:paraId="40DC7157" w14:textId="7FB855A1" w:rsidR="0048080F" w:rsidRPr="00593D1D" w:rsidRDefault="00FF5093" w:rsidP="004808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D1D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  <w:r w:rsidR="0048080F" w:rsidRPr="00593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0,0 руб.;</w:t>
            </w:r>
          </w:p>
          <w:p w14:paraId="63F4F2FD" w14:textId="284E8320" w:rsidR="0048080F" w:rsidRPr="00593D1D" w:rsidRDefault="0048080F" w:rsidP="004808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D1D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FF5093" w:rsidRPr="00593D1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593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0,0 руб.;</w:t>
            </w:r>
          </w:p>
          <w:p w14:paraId="03D6363D" w14:textId="6359ACD7" w:rsidR="00B827F7" w:rsidRPr="00593D1D" w:rsidRDefault="0048080F" w:rsidP="004808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D1D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FF5093" w:rsidRPr="00593D1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593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0,0 руб..</w:t>
            </w:r>
          </w:p>
        </w:tc>
      </w:tr>
    </w:tbl>
    <w:p w14:paraId="25710458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BC05B90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Мероприятия подпрограммы</w:t>
      </w:r>
    </w:p>
    <w:p w14:paraId="1D859AFA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971F72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Подпрограмма направлена на решение задачи «С</w:t>
      </w:r>
      <w:r>
        <w:rPr>
          <w:rFonts w:ascii="Times New Roman" w:hAnsi="Times New Roman"/>
          <w:bCs/>
          <w:sz w:val="24"/>
          <w:szCs w:val="24"/>
        </w:rPr>
        <w:t>оздание условий для устойчивого развития отрасли «культура» в Манском районе» Программы.</w:t>
      </w:r>
    </w:p>
    <w:p w14:paraId="259E1BDA" w14:textId="77777777" w:rsidR="00B827F7" w:rsidRDefault="00B827F7" w:rsidP="00B827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данной подпрограммы свою деятельность осуществляет Муниципальное бюджетное учреждение дополнительного образования «Манская детская школа искусств».</w:t>
      </w:r>
    </w:p>
    <w:p w14:paraId="3D9F3FF4" w14:textId="77777777" w:rsidR="00B827F7" w:rsidRDefault="00B827F7" w:rsidP="00B827F7">
      <w:pPr>
        <w:spacing w:after="0" w:line="240" w:lineRule="auto"/>
        <w:ind w:firstLine="709"/>
        <w:jc w:val="both"/>
        <w:rPr>
          <w:rFonts w:ascii="Times New Roman" w:hAnsi="Times New Roman"/>
          <w:color w:val="323232"/>
          <w:kern w:val="28"/>
          <w:sz w:val="24"/>
          <w:szCs w:val="24"/>
        </w:rPr>
      </w:pPr>
      <w:r>
        <w:rPr>
          <w:rFonts w:ascii="Times New Roman" w:hAnsi="Times New Roman"/>
          <w:color w:val="000000"/>
          <w:kern w:val="28"/>
          <w:sz w:val="24"/>
          <w:szCs w:val="24"/>
        </w:rPr>
        <w:t>Система художественного образования в районе характеризуется высокими качественными показателями. Министерство культуры края неоднократно отмечало достойный уровень предпрофессиональной подготовки учащихся Манской ДШИ. Но в деятельности и этого учреждения существуют материально-ресурсные проблемы. Назрела потребность в пополнения фонда народных и эстрадных инструментов, укрепления материально-технической базы здания Школы.</w:t>
      </w:r>
    </w:p>
    <w:p w14:paraId="2165519A" w14:textId="77777777" w:rsidR="00B827F7" w:rsidRDefault="00B827F7" w:rsidP="00B827F7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Детская школа искусств является культурно-образовательным центром, который наряду с основной (образовательной) деятельностью успешно выполняет культурно-просветительские функции, охватывая своей деятельностью все социальные слои населения района.</w:t>
      </w:r>
    </w:p>
    <w:p w14:paraId="46F8523E" w14:textId="77777777" w:rsidR="00B827F7" w:rsidRDefault="00B827F7" w:rsidP="00B827F7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Ежегодно  проводится около 100</w:t>
      </w:r>
      <w:r>
        <w:rPr>
          <w:rFonts w:ascii="Times New Roman" w:hAnsi="Times New Roman"/>
          <w:b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</w:rPr>
        <w:t>творческих мероприятия, пропагандирующих классическое, народное и современное музыкальное и изобразительное искусство, в том числе: концерты и праздники для обучающихся и родителей, концерты и выставки для жителей города, просветительские лектории для дошкольников, ветеранов, адресная творческая помощь муниципальным учреждениям и организациям в проведении мероприятий, концерты в рамках Зонального МО Красноярского края. В концертно-просветительских мероприятиях приняли участие 250</w:t>
      </w:r>
      <w:r>
        <w:rPr>
          <w:rFonts w:ascii="Times New Roman" w:hAnsi="Times New Roman"/>
          <w:b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</w:rPr>
        <w:t xml:space="preserve">обучающихся. </w:t>
      </w:r>
    </w:p>
    <w:p w14:paraId="3F77F16F" w14:textId="77777777" w:rsidR="00B827F7" w:rsidRDefault="00B827F7" w:rsidP="00B827F7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Учащиеся ДШИ активно принимают участие в творческих школах и конкурсах профессионального мастерства различного уровня: зональных, краевых, региональных и межрегиональных, всероссийских и международных. </w:t>
      </w:r>
    </w:p>
    <w:p w14:paraId="77761227" w14:textId="77777777" w:rsidR="00B827F7" w:rsidRDefault="00B827F7" w:rsidP="00B827F7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Довольно «острой» для ДШИ остается кадровая проблема, не полностью укомплектован преподавательский состав, соответствующий требованиям преподавания по дополнительным предпрофессиональным программам. Специалисты, отработав год, уезжают из-за потребности в жилье или просто по семейным обстоятельствам. </w:t>
      </w:r>
    </w:p>
    <w:p w14:paraId="07A3526A" w14:textId="77777777" w:rsidR="00B827F7" w:rsidRDefault="00B827F7" w:rsidP="00B827F7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Полностью отсутствует оборудование и специализированные учебные аудитории для детей с ОВЗ. Ощущается дефицит программно-технического оборудования.</w:t>
      </w:r>
    </w:p>
    <w:p w14:paraId="1F9D63E2" w14:textId="18DAA8F5" w:rsidR="00B827F7" w:rsidRDefault="00B827F7" w:rsidP="00B827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Сохранение, развитие и предоставление высокого качества дополнительного образования детей и взрослых в МОУДО «Шалинская ДШИ» в соответствии с меняющимися запросами участников образовательных отношений и перспективными задачами российского общества и экономики путем создания современных условий, обновления структуры и содержания образования.</w:t>
      </w:r>
    </w:p>
    <w:p w14:paraId="740D917E" w14:textId="77777777" w:rsidR="00B827F7" w:rsidRDefault="00B827F7" w:rsidP="00B827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Обеспечение права граждан на доступ к культурным ценностям, сохранение культурного и исторического наследия России.</w:t>
      </w:r>
    </w:p>
    <w:p w14:paraId="4793780C" w14:textId="77777777" w:rsidR="00B827F7" w:rsidRDefault="00B827F7" w:rsidP="00B827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Развитие творческого потенциала учащихся, преподавателей, создание условий для улучшения доступа населения к культурным ценностям, информации и знаниям.</w:t>
      </w:r>
    </w:p>
    <w:p w14:paraId="7F714623" w14:textId="1F337FF0" w:rsidR="00B827F7" w:rsidRDefault="00B827F7" w:rsidP="00B827F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Приоритетные задачи развития </w:t>
      </w:r>
      <w:r>
        <w:rPr>
          <w:rFonts w:ascii="Times New Roman" w:hAnsi="Times New Roman"/>
          <w:color w:val="000000"/>
          <w:sz w:val="24"/>
          <w:szCs w:val="24"/>
        </w:rPr>
        <w:t>МОУДО «Шалинская ДШИ»</w:t>
      </w:r>
    </w:p>
    <w:p w14:paraId="379CAE7E" w14:textId="77777777" w:rsidR="00B827F7" w:rsidRDefault="00B827F7" w:rsidP="00B827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современной образовательной системы, способной вносить заметный вклад в творческое обеспечение развития культуры и искусства Красноярского края;</w:t>
      </w:r>
    </w:p>
    <w:p w14:paraId="10DEE255" w14:textId="77777777" w:rsidR="00B827F7" w:rsidRDefault="00B827F7" w:rsidP="00B827F7">
      <w:pPr>
        <w:widowControl w:val="0"/>
        <w:tabs>
          <w:tab w:val="left" w:pos="284"/>
        </w:tabs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повышение качества образования за счет внедрения новых образовательных программ, инновационных методик и технологий;</w:t>
      </w:r>
    </w:p>
    <w:p w14:paraId="519D8017" w14:textId="77777777" w:rsidR="00B827F7" w:rsidRDefault="00B827F7" w:rsidP="00B827F7">
      <w:pPr>
        <w:widowControl w:val="0"/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развитие педагогического коллектива за счет повышения квалификации и уровня образования преподавателей, а также создания условий преемственности;</w:t>
      </w:r>
    </w:p>
    <w:p w14:paraId="2247C873" w14:textId="77777777" w:rsidR="00B827F7" w:rsidRDefault="00B827F7" w:rsidP="00B827F7">
      <w:pPr>
        <w:widowControl w:val="0"/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расширение участия школы в целевых программах, творческих проектах, конкурсах, грантовой поддержки разного уровня;</w:t>
      </w:r>
    </w:p>
    <w:p w14:paraId="36E1B24E" w14:textId="77777777" w:rsidR="00B827F7" w:rsidRDefault="00B827F7" w:rsidP="00B827F7">
      <w:pPr>
        <w:widowControl w:val="0"/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дальнейшее укрепление материальной базы, повышение эффективности использования имеющихся материальных ресурсов (приобретение новых и замена непригодных к эксплуатации музыкальных инструментов и оборудования);</w:t>
      </w:r>
    </w:p>
    <w:p w14:paraId="0B821B9A" w14:textId="77777777" w:rsidR="00B827F7" w:rsidRDefault="00B827F7" w:rsidP="00B827F7">
      <w:pPr>
        <w:widowControl w:val="0"/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расширение спектра предоставляемых дополнительных платных услуг, в том числе образовательных;</w:t>
      </w:r>
    </w:p>
    <w:p w14:paraId="19699E71" w14:textId="77777777" w:rsidR="00B827F7" w:rsidRDefault="00B827F7" w:rsidP="00B827F7">
      <w:pPr>
        <w:widowControl w:val="0"/>
        <w:spacing w:after="0" w:line="240" w:lineRule="auto"/>
        <w:ind w:right="2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реализация целевой программы социальной поддержки преподавателей, совершенствование стимулирующей модели оплаты труда по показателям эффективности деятельности сотрудников;</w:t>
      </w:r>
    </w:p>
    <w:p w14:paraId="03F01113" w14:textId="77777777" w:rsidR="00B827F7" w:rsidRDefault="00B827F7" w:rsidP="00B827F7">
      <w:pPr>
        <w:widowControl w:val="0"/>
        <w:spacing w:after="0" w:line="240" w:lineRule="auto"/>
        <w:ind w:right="2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совершенствование системы менеджмента качества, которая обеспечит эффективность управления от планирования до анализа результатов.</w:t>
      </w:r>
    </w:p>
    <w:p w14:paraId="2BCBA5F9" w14:textId="77777777" w:rsidR="00B827F7" w:rsidRDefault="00B827F7" w:rsidP="00B827F7">
      <w:pPr>
        <w:widowControl w:val="0"/>
        <w:spacing w:after="0" w:line="240" w:lineRule="auto"/>
        <w:ind w:right="2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Инновационное развитие Шалинской детской школы искусств требует:</w:t>
      </w:r>
    </w:p>
    <w:p w14:paraId="3EAB1168" w14:textId="77777777" w:rsidR="00B827F7" w:rsidRDefault="00B827F7" w:rsidP="00B827F7">
      <w:pPr>
        <w:widowControl w:val="0"/>
        <w:spacing w:after="0" w:line="240" w:lineRule="auto"/>
        <w:ind w:right="2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дальнейшего технологического развития (обновление и расширение компьютерного парка);</w:t>
      </w:r>
    </w:p>
    <w:p w14:paraId="43C7955A" w14:textId="77777777" w:rsidR="00B827F7" w:rsidRDefault="00B827F7" w:rsidP="00B827F7">
      <w:pPr>
        <w:widowControl w:val="0"/>
        <w:spacing w:after="0" w:line="240" w:lineRule="auto"/>
        <w:ind w:right="2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расширение спектра услуг через использование современных технологий, обеспечивая доступность информационных ресурсов (виртуальный концертный зал);</w:t>
      </w:r>
    </w:p>
    <w:p w14:paraId="5AB97DFA" w14:textId="77777777" w:rsidR="00B827F7" w:rsidRDefault="00B827F7" w:rsidP="00B827F7">
      <w:pPr>
        <w:widowControl w:val="0"/>
        <w:spacing w:after="0" w:line="240" w:lineRule="auto"/>
        <w:ind w:right="2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повышение профессиональных компетенций преподавателей, отвечающих технологическим и информационным вызовам времени.</w:t>
      </w:r>
    </w:p>
    <w:p w14:paraId="1922C952" w14:textId="77777777" w:rsidR="00B827F7" w:rsidRDefault="00B827F7" w:rsidP="00B827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Развитие Шалинской детской школы искусств будет осуществляться в рамках:  </w:t>
      </w:r>
    </w:p>
    <w:p w14:paraId="66921F09" w14:textId="77777777" w:rsidR="00B827F7" w:rsidRDefault="00B827F7" w:rsidP="00B827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участия в грантах Красноярского края;</w:t>
      </w:r>
    </w:p>
    <w:p w14:paraId="0EBD8AB8" w14:textId="77777777" w:rsidR="00B827F7" w:rsidRDefault="00B827F7" w:rsidP="00B827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за счёт подачи заявок на участие в президентских грантах;</w:t>
      </w:r>
    </w:p>
    <w:p w14:paraId="187F5E48" w14:textId="77777777" w:rsidR="00B827F7" w:rsidRDefault="00B827F7" w:rsidP="00B827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использование передвижных форм работы;</w:t>
      </w:r>
    </w:p>
    <w:p w14:paraId="6950B4CA" w14:textId="77777777" w:rsidR="00B827F7" w:rsidRDefault="00B827F7" w:rsidP="00B827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-использование инновационных форм работы с населением </w:t>
      </w:r>
      <w:r>
        <w:rPr>
          <w:rFonts w:ascii="Times New Roman" w:hAnsi="Times New Roman"/>
          <w:sz w:val="24"/>
          <w:szCs w:val="24"/>
        </w:rPr>
        <w:t>краудфандинг (народное финансирование).</w:t>
      </w:r>
    </w:p>
    <w:p w14:paraId="583491E8" w14:textId="77777777" w:rsidR="00B827F7" w:rsidRDefault="00B827F7" w:rsidP="00B827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Это позволит получить следующие качественные изменения</w:t>
      </w:r>
    </w:p>
    <w:p w14:paraId="73CE5A07" w14:textId="77777777" w:rsidR="00B827F7" w:rsidRDefault="00B827F7" w:rsidP="00B827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прирост контингента обучающихся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10%, в том числе по дополнительным предпрофессиональным программам;</w:t>
      </w:r>
    </w:p>
    <w:p w14:paraId="4E60BC32" w14:textId="77777777" w:rsidR="00B827F7" w:rsidRDefault="00B827F7" w:rsidP="00B827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-позитивные изменения в качестве предоставляемых услуг школы, направленных на реализацию прав детей и взрослых в получении дополнительного образования;</w:t>
      </w:r>
    </w:p>
    <w:p w14:paraId="7020BB87" w14:textId="77777777" w:rsidR="00B827F7" w:rsidRDefault="00B827F7" w:rsidP="00B827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улучшение материально- технической базы и программно-методического обеспечения школы;</w:t>
      </w:r>
    </w:p>
    <w:p w14:paraId="32C7236E" w14:textId="77777777" w:rsidR="00B827F7" w:rsidRDefault="00B827F7" w:rsidP="00B827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развитие новых направлений работы школы;</w:t>
      </w:r>
    </w:p>
    <w:p w14:paraId="1CA6F054" w14:textId="77777777" w:rsidR="00B827F7" w:rsidRDefault="00B827F7" w:rsidP="00B827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увеличение количества детей и взрослых, обучающихся по программам дополнительного образования;</w:t>
      </w:r>
    </w:p>
    <w:p w14:paraId="4B5E974A" w14:textId="77777777" w:rsidR="00B827F7" w:rsidRDefault="00B827F7" w:rsidP="00B827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увеличение доли преподавателей, повысивших свой профессиональный уровень;</w:t>
      </w:r>
    </w:p>
    <w:p w14:paraId="06DEC462" w14:textId="77777777" w:rsidR="00B827F7" w:rsidRDefault="00B827F7" w:rsidP="00B827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достижение высоких результатов при участии в конкурсах, выставках и фестивалях различных уровней;</w:t>
      </w:r>
    </w:p>
    <w:p w14:paraId="2B20968E" w14:textId="77777777" w:rsidR="00B827F7" w:rsidRDefault="00B827F7" w:rsidP="00B827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ориентированность коллектива на достижение, развитие, саморазвитие;</w:t>
      </w:r>
    </w:p>
    <w:p w14:paraId="1C3C8CD8" w14:textId="77777777" w:rsidR="00B827F7" w:rsidRDefault="00B827F7" w:rsidP="00B827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выход на новый уровень организации методической и концертно-просветительской деятельности, сочетание традиционно высокого уровня отечественного музыкального образования с инновационными достижениями музыкальной педагогики и психологии, с использованием информационных и компьютерных технологий;</w:t>
      </w:r>
    </w:p>
    <w:p w14:paraId="59F40A57" w14:textId="77777777" w:rsidR="00B827F7" w:rsidRDefault="00B827F7" w:rsidP="00B827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открытие новых филиалов в районе;</w:t>
      </w:r>
    </w:p>
    <w:p w14:paraId="023D9D93" w14:textId="77777777" w:rsidR="00B827F7" w:rsidRDefault="00B827F7" w:rsidP="00B827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отсутствие нареканий к качеству работы со стороны органов власти к качеству работы в процессах лицензирования, родителей и учащихся, что является показателем высокого уровня управленческого звена;</w:t>
      </w:r>
    </w:p>
    <w:p w14:paraId="10D2CE72" w14:textId="77777777" w:rsidR="00B827F7" w:rsidRDefault="00B827F7" w:rsidP="00B827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сохранение здоровья учащихся, создание здоровьесберегающей образовательной среды.</w:t>
      </w:r>
    </w:p>
    <w:p w14:paraId="0246AE2E" w14:textId="77777777" w:rsidR="00B827F7" w:rsidRDefault="00B827F7" w:rsidP="00B827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эффективного управления отраслью «культура»</w:t>
      </w:r>
    </w:p>
    <w:p w14:paraId="6C94DF1E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Подпрограмма не предусматривает отдельные этапы реализации. </w:t>
      </w:r>
    </w:p>
    <w:p w14:paraId="26407BE3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2DD72EF" w14:textId="77777777" w:rsidR="00B827F7" w:rsidRDefault="00B827F7" w:rsidP="00B827F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Механизм реализации подпрограммы</w:t>
      </w:r>
    </w:p>
    <w:p w14:paraId="548EE888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97B7B9B" w14:textId="7E975282" w:rsidR="00B827F7" w:rsidRDefault="00B827F7" w:rsidP="00B827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Реализацию мероприятий подпрограммы осуществляют: МОУДО «Шалинская ДШИ», администрация Манского района, МКУ «Служба заказчика».</w:t>
      </w:r>
    </w:p>
    <w:p w14:paraId="6141A6C0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Финансирование мероприятий подпрограммы осуществляется за счет средств районного бюджета в соответствии с </w:t>
      </w:r>
      <w:hyperlink r:id="rId17" w:anchor="Par377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мероприятиями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подпрограммы.</w:t>
      </w:r>
    </w:p>
    <w:p w14:paraId="2EA6EB7E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Главными распорядителями средств районного бюджета (ГРБС) является администрация Манского района.</w:t>
      </w:r>
    </w:p>
    <w:p w14:paraId="54A50F26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Мероприятия подпрограммы по каждой задаче, финансирование которых предусмотрено в соответствующем финансовом году, осуществляются в комплексе путем предоставления субсидии из районного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бюджета  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 муниципального задания для оказания муниципальных услуг  (работ) и предоставления из краевого бюджета субсидии бюджетам муниципальных образований Красноярского края.</w:t>
      </w:r>
    </w:p>
    <w:p w14:paraId="5B42FE7E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Закупки товаров, работ, услуг муниципальными бюджетными учреждениями осуществляются в соответствии Федеральным законом от 05.04.2013 N 44-ФЗ "О контрактной системе в сфере закупок товаров, работ, услуг для обеспечения государственных и муниципальных нужд</w:t>
      </w:r>
    </w:p>
    <w:p w14:paraId="342A11DF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FC79A5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Управление подпрограммой и контроль за исполнением подпрограммы</w:t>
      </w:r>
    </w:p>
    <w:p w14:paraId="0CD37C6C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58E7AB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Текущее управление и контроль за реализацией подпрограммы осуществляет администрация Манского района.</w:t>
      </w:r>
    </w:p>
    <w:p w14:paraId="75BC59F1" w14:textId="5F78F48F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Отдел культуры и </w:t>
      </w:r>
      <w:r w:rsidR="004A0BB1">
        <w:rPr>
          <w:rFonts w:ascii="Times New Roman" w:hAnsi="Times New Roman"/>
          <w:color w:val="000000"/>
          <w:sz w:val="24"/>
          <w:szCs w:val="24"/>
        </w:rPr>
        <w:t>молодежной политики</w:t>
      </w:r>
      <w:r>
        <w:rPr>
          <w:rFonts w:ascii="Times New Roman" w:hAnsi="Times New Roman"/>
          <w:color w:val="000000"/>
          <w:sz w:val="24"/>
          <w:szCs w:val="24"/>
        </w:rPr>
        <w:t xml:space="preserve"> администрации Манского района несет ответственность:</w:t>
      </w:r>
    </w:p>
    <w:p w14:paraId="55D3760D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2C64A22C" w14:textId="058C3883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Отдел культуры и </w:t>
      </w:r>
      <w:r w:rsidR="004A0BB1" w:rsidRPr="004A0BB1">
        <w:rPr>
          <w:rFonts w:ascii="Times New Roman" w:hAnsi="Times New Roman"/>
          <w:color w:val="000000"/>
          <w:sz w:val="24"/>
          <w:szCs w:val="24"/>
        </w:rPr>
        <w:t>молодежной политики</w:t>
      </w:r>
      <w:r>
        <w:rPr>
          <w:rFonts w:ascii="Times New Roman" w:hAnsi="Times New Roman"/>
          <w:color w:val="000000"/>
          <w:sz w:val="24"/>
          <w:szCs w:val="24"/>
        </w:rPr>
        <w:t xml:space="preserve"> осуществляет:</w:t>
      </w:r>
    </w:p>
    <w:p w14:paraId="2BAE3678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координацию исполнения мероприятий подпрограммы, мониторинг их реализации;</w:t>
      </w:r>
    </w:p>
    <w:p w14:paraId="556C742E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непосредственный контроль за ходом реализации мероприятий подпрограммы;</w:t>
      </w:r>
    </w:p>
    <w:p w14:paraId="3CB1F9B4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подготовку отчетов о реализации подпрограммы.</w:t>
      </w:r>
    </w:p>
    <w:p w14:paraId="12C544F0" w14:textId="628FA9D0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 мере необходимости Отдел культуры и </w:t>
      </w:r>
      <w:r w:rsidR="004A0BB1" w:rsidRPr="004A0BB1">
        <w:rPr>
          <w:rFonts w:ascii="Times New Roman" w:hAnsi="Times New Roman"/>
          <w:bCs/>
          <w:sz w:val="24"/>
          <w:szCs w:val="24"/>
        </w:rPr>
        <w:t>молодежной политики</w:t>
      </w:r>
      <w:r>
        <w:rPr>
          <w:rFonts w:ascii="Times New Roman" w:hAnsi="Times New Roman"/>
          <w:bCs/>
          <w:sz w:val="24"/>
          <w:szCs w:val="24"/>
        </w:rPr>
        <w:t xml:space="preserve"> администрации Манского района вносит в администрацию района предложения о продлении или сохранении сроков реализации подпрограммы, ее отдельных разделов и мероприятий.</w:t>
      </w:r>
    </w:p>
    <w:p w14:paraId="34F256CC" w14:textId="77777777" w:rsidR="00B827F7" w:rsidRDefault="00B827F7" w:rsidP="00B827F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Муниципальный заказчик подпрограммы в срок до 1 апреля представляет информацию о ходе реализации Программы за отчетный год.</w:t>
      </w:r>
    </w:p>
    <w:p w14:paraId="4FF89F02" w14:textId="77777777" w:rsidR="00B827F7" w:rsidRDefault="00B827F7" w:rsidP="00B827F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реализации подпрограммы муниципальный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заказчик  подпрограммы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срок до 1 марта 2024 года представляет администрации Манского района доклад о результатах выполнения Программы, эффективности использования бюджетных средств за весь период ее реализации.</w:t>
      </w:r>
    </w:p>
    <w:p w14:paraId="0FF8F3D6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Целевые индикаторы подпрограммы указаны в приложениях №1 к программе.</w:t>
      </w:r>
    </w:p>
    <w:p w14:paraId="5CAEFFA1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91A7BE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DCFF36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6EBC35" w14:textId="77777777" w:rsidR="005032A4" w:rsidRDefault="005032A4" w:rsidP="00503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отдела культуры </w:t>
      </w:r>
    </w:p>
    <w:p w14:paraId="4836FDD8" w14:textId="77777777" w:rsidR="005032A4" w:rsidRDefault="005032A4" w:rsidP="00503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молодежной политики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Е. А. Кольц</w:t>
      </w:r>
    </w:p>
    <w:p w14:paraId="00B510FA" w14:textId="77777777" w:rsidR="005032A4" w:rsidRDefault="005032A4" w:rsidP="00503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9A7A6D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577CA4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557FA3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ind w:left="70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Приложение № 4</w:t>
      </w:r>
    </w:p>
    <w:p w14:paraId="390E64CF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</w:t>
      </w:r>
    </w:p>
    <w:p w14:paraId="783E35CF" w14:textId="527F8B24" w:rsidR="00B827F7" w:rsidRDefault="0079281F" w:rsidP="00B827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«Развитие культуры и туризма Манского района»</w:t>
      </w:r>
    </w:p>
    <w:p w14:paraId="05A33386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FC4FC1" w14:textId="77777777" w:rsidR="00B827F7" w:rsidRDefault="00B827F7" w:rsidP="00B827F7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 подпрограммы 4</w:t>
      </w:r>
    </w:p>
    <w:p w14:paraId="4A8C822B" w14:textId="4CC47B27" w:rsidR="00B827F7" w:rsidRDefault="00B827F7" w:rsidP="00B827F7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«Создание условий для развития туризма», реализуемая в рамках муниципальной программы </w:t>
      </w:r>
      <w:r w:rsidR="0079281F">
        <w:rPr>
          <w:rFonts w:ascii="Times New Roman" w:eastAsia="Times New Roman" w:hAnsi="Times New Roman"/>
          <w:sz w:val="24"/>
          <w:szCs w:val="24"/>
          <w:lang w:eastAsia="ru-RU"/>
        </w:rPr>
        <w:t>«Развитие культуры и туризма Манского района»</w:t>
      </w:r>
    </w:p>
    <w:p w14:paraId="0B6A8A69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821"/>
      </w:tblGrid>
      <w:tr w:rsidR="00B827F7" w14:paraId="7D354462" w14:textId="77777777" w:rsidTr="00B827F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C8902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  <w:p w14:paraId="4030C14E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4B44A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 для развития туризма, (далее – подпрограмма) </w:t>
            </w:r>
          </w:p>
        </w:tc>
      </w:tr>
      <w:tr w:rsidR="00B827F7" w14:paraId="74A0623C" w14:textId="77777777" w:rsidTr="00B827F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D6B11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  <w:p w14:paraId="6F517AF6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71F16" w14:textId="51321415" w:rsidR="00B827F7" w:rsidRDefault="0079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культуры и туризма Манского района»</w:t>
            </w:r>
            <w:r w:rsidR="00B82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 - программа)</w:t>
            </w:r>
          </w:p>
        </w:tc>
      </w:tr>
      <w:tr w:rsidR="00B827F7" w14:paraId="73DA62E6" w14:textId="77777777" w:rsidTr="00B827F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B7061" w14:textId="71A89C1E" w:rsidR="00B827F7" w:rsidRDefault="009B3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B82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лавные распорядители бюджетных средств</w:t>
            </w:r>
          </w:p>
          <w:p w14:paraId="47E5906E" w14:textId="6C7A1D16" w:rsidR="009B3E43" w:rsidRDefault="009B3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 мероприятий подпрограммы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2B6E2" w14:textId="23BACE4E" w:rsidR="00B827F7" w:rsidRDefault="00B82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Манского района </w:t>
            </w:r>
          </w:p>
          <w:p w14:paraId="308EDDA9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МБУК «Манская ЦКС»</w:t>
            </w:r>
          </w:p>
        </w:tc>
      </w:tr>
      <w:tr w:rsidR="00B827F7" w14:paraId="365B9676" w14:textId="77777777" w:rsidTr="00B827F7">
        <w:trPr>
          <w:trHeight w:val="80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110ED6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72F631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конкурентоспособного регионального туристского комплекса, удовлетворяющего потребности граждан в качественных туристских услугах.</w:t>
            </w:r>
          </w:p>
        </w:tc>
      </w:tr>
      <w:tr w:rsidR="00B827F7" w14:paraId="700D9D50" w14:textId="77777777" w:rsidTr="00B827F7">
        <w:trPr>
          <w:trHeight w:val="1125"/>
        </w:trPr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7EC7B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BAC42" w14:textId="77777777" w:rsidR="00B827F7" w:rsidRPr="00974730" w:rsidRDefault="00B827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730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туристских услуг, оказываемых на территории Манского района;</w:t>
            </w:r>
          </w:p>
          <w:p w14:paraId="6F6E2851" w14:textId="5F6BBF54" w:rsidR="00B827F7" w:rsidRPr="00FD51BC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74730">
              <w:rPr>
                <w:rFonts w:ascii="Times New Roman" w:hAnsi="Times New Roman"/>
                <w:sz w:val="24"/>
                <w:szCs w:val="24"/>
              </w:rPr>
              <w:t>- продвижение туристского продукта Манского района на региональном и внутреннем туристских рынках</w:t>
            </w:r>
          </w:p>
        </w:tc>
      </w:tr>
      <w:tr w:rsidR="00B827F7" w14:paraId="616614D6" w14:textId="77777777" w:rsidTr="00B827F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09DC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индикаторы, показатели результативности подпрограммы</w:t>
            </w:r>
          </w:p>
          <w:p w14:paraId="53DC2A3E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0EE8D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количества мероприятий, направленных на организацию и проведение культурных событий, в том числе направленных на сохранение и развитие традиционной народной культуры до 2 000 ед. ежегодно</w:t>
            </w:r>
          </w:p>
          <w:p w14:paraId="2B7C7A21" w14:textId="165879C2" w:rsidR="00B827F7" w:rsidRDefault="0084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47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организуемых на территории района выставок-ярмарок до 5 ежегодно</w:t>
            </w:r>
          </w:p>
        </w:tc>
      </w:tr>
      <w:tr w:rsidR="00B827F7" w14:paraId="7E6FD868" w14:textId="77777777" w:rsidTr="00B827F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A2F35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1D972" w14:textId="451EC6C4" w:rsidR="00B827F7" w:rsidRDefault="00FF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  <w:r w:rsidR="00B827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- 2025 годы</w:t>
            </w:r>
          </w:p>
        </w:tc>
      </w:tr>
      <w:tr w:rsidR="00B827F7" w14:paraId="3B35F5D4" w14:textId="77777777" w:rsidTr="00B827F7">
        <w:trPr>
          <w:trHeight w:val="53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E0080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и источники финансирования подпрограммы</w:t>
            </w:r>
          </w:p>
          <w:p w14:paraId="30F5E593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4FF48" w14:textId="77777777" w:rsidR="00B827F7" w:rsidRDefault="00B827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Всего: 0,00 тыс. руб., в том числе по годам:</w:t>
            </w:r>
          </w:p>
          <w:p w14:paraId="777266E9" w14:textId="77A82658" w:rsidR="00B827F7" w:rsidRDefault="00FF5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  <w:r w:rsidR="00B827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0,00 тыс. руб.;</w:t>
            </w:r>
          </w:p>
          <w:p w14:paraId="7AE2FF36" w14:textId="35210716" w:rsidR="00B827F7" w:rsidRDefault="00B827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FF509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0 тыс. руб.;</w:t>
            </w:r>
          </w:p>
          <w:p w14:paraId="7165C382" w14:textId="19CFD2F8" w:rsidR="00B827F7" w:rsidRDefault="00B827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FF50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0 тыс. руб.</w:t>
            </w:r>
          </w:p>
          <w:p w14:paraId="680A4D08" w14:textId="77777777" w:rsidR="00B827F7" w:rsidRDefault="00B827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том числе: </w:t>
            </w:r>
          </w:p>
          <w:p w14:paraId="6E3A2104" w14:textId="77777777" w:rsidR="00B827F7" w:rsidRDefault="00B827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 средств федерального бюджета 0,0 тыс. руб., в том числе по годам:</w:t>
            </w:r>
          </w:p>
          <w:p w14:paraId="471192FC" w14:textId="44B43339" w:rsidR="00B827F7" w:rsidRDefault="00FF5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  <w:r w:rsidR="00B827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0,</w:t>
            </w:r>
            <w:proofErr w:type="gramStart"/>
            <w:r w:rsidR="00B827F7">
              <w:rPr>
                <w:rFonts w:ascii="Times New Roman" w:hAnsi="Times New Roman"/>
                <w:color w:val="000000"/>
                <w:sz w:val="24"/>
                <w:szCs w:val="24"/>
              </w:rPr>
              <w:t>0  тыс.</w:t>
            </w:r>
            <w:proofErr w:type="gramEnd"/>
            <w:r w:rsidR="00B827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руб.;</w:t>
            </w:r>
          </w:p>
          <w:p w14:paraId="0840A332" w14:textId="462F3C16" w:rsidR="00B827F7" w:rsidRDefault="00B827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FF509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0,0 тыс. руб.;</w:t>
            </w:r>
          </w:p>
          <w:p w14:paraId="32C159E1" w14:textId="1440862D" w:rsidR="00B827F7" w:rsidRDefault="00B827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FF509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 0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   тыс. руб.</w:t>
            </w:r>
          </w:p>
          <w:p w14:paraId="3EA1E6BA" w14:textId="77777777" w:rsidR="00B827F7" w:rsidRDefault="00B827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 средств краевого бюджета 0,0 тыс. руб., в том числе по годам:</w:t>
            </w:r>
          </w:p>
          <w:p w14:paraId="641D4D2D" w14:textId="242D6AB3" w:rsidR="00B827F7" w:rsidRDefault="00FF5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  <w:r w:rsidR="00B827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0,</w:t>
            </w:r>
            <w:proofErr w:type="gramStart"/>
            <w:r w:rsidR="00B827F7">
              <w:rPr>
                <w:rFonts w:ascii="Times New Roman" w:hAnsi="Times New Roman"/>
                <w:color w:val="000000"/>
                <w:sz w:val="24"/>
                <w:szCs w:val="24"/>
              </w:rPr>
              <w:t>0  тыс.</w:t>
            </w:r>
            <w:proofErr w:type="gramEnd"/>
            <w:r w:rsidR="00B827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руб.;</w:t>
            </w:r>
          </w:p>
          <w:p w14:paraId="5326AEDC" w14:textId="76361A63" w:rsidR="00B827F7" w:rsidRDefault="00B827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FF509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0,0 тыс. руб.;</w:t>
            </w:r>
          </w:p>
          <w:p w14:paraId="0E0EFCE6" w14:textId="3B9B02A6" w:rsidR="00B827F7" w:rsidRDefault="00B827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FF509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 0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   тыс. руб.</w:t>
            </w:r>
          </w:p>
          <w:p w14:paraId="7008C843" w14:textId="77777777" w:rsidR="00B827F7" w:rsidRDefault="00B827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 средств районного бюджета 0,00 тыс. руб., в том числе по годам:</w:t>
            </w:r>
          </w:p>
          <w:p w14:paraId="1BF7A1D6" w14:textId="6054B477" w:rsidR="00B827F7" w:rsidRDefault="00FF5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2024</w:t>
            </w:r>
            <w:r w:rsidR="00B827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0,</w:t>
            </w:r>
            <w:r w:rsidR="00974730">
              <w:rPr>
                <w:rFonts w:ascii="Times New Roman" w:hAnsi="Times New Roman"/>
                <w:color w:val="000000"/>
                <w:sz w:val="24"/>
                <w:szCs w:val="24"/>
              </w:rPr>
              <w:t>00 тыс.</w:t>
            </w:r>
            <w:r w:rsidR="00B827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руб.;</w:t>
            </w:r>
          </w:p>
          <w:p w14:paraId="06084D03" w14:textId="49BA41D5" w:rsidR="00B827F7" w:rsidRDefault="00B827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FF509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0,0 тыс. руб.;</w:t>
            </w:r>
          </w:p>
          <w:p w14:paraId="077F1D65" w14:textId="04C52507" w:rsidR="00B827F7" w:rsidRDefault="00B827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FF509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</w:t>
            </w:r>
            <w:r w:rsidR="00974730">
              <w:rPr>
                <w:rFonts w:ascii="Times New Roman" w:hAnsi="Times New Roman"/>
                <w:color w:val="000000"/>
                <w:sz w:val="24"/>
                <w:szCs w:val="24"/>
              </w:rPr>
              <w:t>– 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   тыс. руб.</w:t>
            </w:r>
          </w:p>
          <w:p w14:paraId="32977319" w14:textId="77777777" w:rsidR="00B827F7" w:rsidRDefault="00B827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 них внебюджетные источники: 0 тыс. рублей, в том числе по годам:</w:t>
            </w:r>
          </w:p>
          <w:p w14:paraId="772763E4" w14:textId="7EEFB907" w:rsidR="00B827F7" w:rsidRDefault="00FF5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  <w:r w:rsidR="00B827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0,</w:t>
            </w:r>
            <w:r w:rsidR="00974730">
              <w:rPr>
                <w:rFonts w:ascii="Times New Roman" w:hAnsi="Times New Roman"/>
                <w:color w:val="000000"/>
                <w:sz w:val="24"/>
                <w:szCs w:val="24"/>
              </w:rPr>
              <w:t>0 тыс.</w:t>
            </w:r>
            <w:r w:rsidR="00B827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руб.;</w:t>
            </w:r>
          </w:p>
          <w:p w14:paraId="3D300B8D" w14:textId="5ED587ED" w:rsidR="00B827F7" w:rsidRDefault="00B827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FF509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0,0 тыс. руб.;</w:t>
            </w:r>
          </w:p>
          <w:p w14:paraId="77380573" w14:textId="01A839E6" w:rsidR="00B827F7" w:rsidRDefault="00B827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FF509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</w:t>
            </w:r>
            <w:r w:rsidR="00974730">
              <w:rPr>
                <w:rFonts w:ascii="Times New Roman" w:hAnsi="Times New Roman"/>
                <w:color w:val="000000"/>
                <w:sz w:val="24"/>
                <w:szCs w:val="24"/>
              </w:rPr>
              <w:t>– 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 тыс. руб.</w:t>
            </w:r>
          </w:p>
        </w:tc>
      </w:tr>
    </w:tbl>
    <w:p w14:paraId="202492F8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626FC7A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2.Мероприятия подпрограммы</w:t>
      </w:r>
    </w:p>
    <w:p w14:paraId="10B099A2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2029000" w14:textId="77777777" w:rsidR="00B827F7" w:rsidRDefault="00B827F7" w:rsidP="00B827F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Муниципальная подпрограмма «Создание условий для развития туризма» направлена на формирование инфраструктуры туризма и ее развитие, с целью создания новых точек роста экономики и населения, приобщения граждан к культурному и природному наследию на территории Манского района Красноярского края. За счет этого предполагается повышение роста уровня жизни населения, рост доходов бюджета. Развитие сферы туризма должно способствовать, в первую очередь, развитию малого бизнеса, повышению уровня культурного развития, изучению краеведения и истории родного края, развитию туристской и экскурсионной деятельности, автотуризма, сельского и экологического туризма и в целом развитию экономики муниципального образования.</w:t>
      </w:r>
    </w:p>
    <w:p w14:paraId="175B3A07" w14:textId="77777777" w:rsidR="00B827F7" w:rsidRDefault="00B827F7" w:rsidP="00B827F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Манский район Красноярского края обладает всеми необходимыми ресурсами для развития туризма при отсутствии соответствующей инфраструктуры, значительные возможности для развития имеет экологический туризм.</w:t>
      </w:r>
    </w:p>
    <w:p w14:paraId="21CDD2D8" w14:textId="77777777" w:rsidR="00B827F7" w:rsidRDefault="00B827F7" w:rsidP="00B827F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Базовыми принципами экологического туризма являются:</w:t>
      </w:r>
    </w:p>
    <w:p w14:paraId="701E7A10" w14:textId="77777777" w:rsidR="00B827F7" w:rsidRDefault="00B827F7" w:rsidP="00B827F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1) стимулирование и удовлетворение желания общаться с живой природой, а также с местными обычаями и культурой;</w:t>
      </w:r>
    </w:p>
    <w:p w14:paraId="5C3DB098" w14:textId="49D6B0AD" w:rsidR="00B827F7" w:rsidRDefault="00B827F7" w:rsidP="00B827F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2) содействие охране природы и местной </w:t>
      </w:r>
      <w:r w:rsidR="00974730">
        <w:rPr>
          <w:rFonts w:ascii="Times New Roman" w:eastAsia="Arial" w:hAnsi="Times New Roman"/>
          <w:sz w:val="24"/>
          <w:szCs w:val="24"/>
        </w:rPr>
        <w:t>социокультурной</w:t>
      </w:r>
      <w:r>
        <w:rPr>
          <w:rFonts w:ascii="Times New Roman" w:eastAsia="Arial" w:hAnsi="Times New Roman"/>
          <w:sz w:val="24"/>
          <w:szCs w:val="24"/>
        </w:rPr>
        <w:t xml:space="preserve"> среды - предотвращение негативного воздействия на природу и культуру;</w:t>
      </w:r>
    </w:p>
    <w:p w14:paraId="45ACAFEE" w14:textId="77777777" w:rsidR="00B827F7" w:rsidRDefault="00B827F7" w:rsidP="00B827F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3) экологическое образование и просвещение;</w:t>
      </w:r>
    </w:p>
    <w:p w14:paraId="0CE608D8" w14:textId="77777777" w:rsidR="00B827F7" w:rsidRDefault="00B827F7" w:rsidP="00B827F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4) участие местных жителей и получение ими доходов от туристической деятельности, что создает для них экономические стимулы к охране природы;</w:t>
      </w:r>
    </w:p>
    <w:p w14:paraId="6FEDEF9A" w14:textId="77777777" w:rsidR="00B827F7" w:rsidRDefault="00B827F7" w:rsidP="00B827F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5) экономическая эффективность и обеспечение социально-экономического развития территорий.</w:t>
      </w:r>
    </w:p>
    <w:p w14:paraId="160DDC70" w14:textId="77777777" w:rsidR="00B827F7" w:rsidRDefault="00B827F7" w:rsidP="00B827F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По данным SWOT-анализа, представленного в Стратегии, к сильным сторонам района отнесены:</w:t>
      </w:r>
    </w:p>
    <w:p w14:paraId="2CCE60F9" w14:textId="77777777" w:rsidR="00B827F7" w:rsidRDefault="00B827F7" w:rsidP="00B827F7">
      <w:pPr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привлекательность для туристов и для активного отдыха, спортивных и спортивно-оздоровительных мероприятий;</w:t>
      </w:r>
    </w:p>
    <w:p w14:paraId="046AF159" w14:textId="77777777" w:rsidR="00B827F7" w:rsidRDefault="00B827F7" w:rsidP="00B827F7">
      <w:pPr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выгодное географическое положение Манского района обуславливает туристскую привлекательность;</w:t>
      </w:r>
    </w:p>
    <w:p w14:paraId="15B9A25A" w14:textId="77777777" w:rsidR="00B827F7" w:rsidRDefault="00B827F7" w:rsidP="00B827F7">
      <w:pPr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наличие уникальных природных образований: река Мана, крупнейшие пещеры, Саянская тайга, «Манские столбы».</w:t>
      </w:r>
    </w:p>
    <w:p w14:paraId="0D9600F5" w14:textId="77777777" w:rsidR="00B827F7" w:rsidRDefault="00B827F7" w:rsidP="00B827F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При этом к слабым сторонам отнесены:</w:t>
      </w:r>
    </w:p>
    <w:p w14:paraId="4EAF7B90" w14:textId="77777777" w:rsidR="00B827F7" w:rsidRDefault="00B827F7" w:rsidP="00B827F7">
      <w:pPr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наличие участков дорог в населенных пунктах с плохим твердым покрытием, тоже можно отнести к туристским объектам;</w:t>
      </w:r>
    </w:p>
    <w:p w14:paraId="3D2424DF" w14:textId="77777777" w:rsidR="00B827F7" w:rsidRDefault="00B827F7" w:rsidP="00B827F7">
      <w:pPr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неразвитая туристская инфраструктура;</w:t>
      </w:r>
    </w:p>
    <w:p w14:paraId="2EA74585" w14:textId="77777777" w:rsidR="00B827F7" w:rsidRDefault="00B827F7" w:rsidP="00B827F7">
      <w:pPr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неразвитые смежные с туризмом сферы бизнеса и предпринимательства;</w:t>
      </w:r>
    </w:p>
    <w:p w14:paraId="6222D63B" w14:textId="77777777" w:rsidR="00B827F7" w:rsidRDefault="00B827F7" w:rsidP="00B827F7">
      <w:pPr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недостаток рабочих мест.</w:t>
      </w:r>
    </w:p>
    <w:p w14:paraId="6D818A3F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A1738C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ind w:left="108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3.Механизм реализации подпрограммы</w:t>
      </w:r>
    </w:p>
    <w:p w14:paraId="55DA819F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ind w:left="10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AABA0B5" w14:textId="77777777" w:rsidR="00B827F7" w:rsidRDefault="00B827F7" w:rsidP="00B827F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Для разработки и реализации рекламно-информационных кампаний по туризму (СМИ, газеты Манского района, социальные сети, блогеры) и продвижения на внутреннем </w:t>
      </w:r>
      <w:r>
        <w:rPr>
          <w:rFonts w:ascii="Times New Roman" w:eastAsia="Arial" w:hAnsi="Times New Roman"/>
          <w:sz w:val="24"/>
          <w:szCs w:val="24"/>
        </w:rPr>
        <w:lastRenderedPageBreak/>
        <w:t xml:space="preserve">и мировом туристских рынках уже реализован комплекс следующих мероприятий: </w:t>
      </w:r>
    </w:p>
    <w:p w14:paraId="65410177" w14:textId="77777777" w:rsidR="00B827F7" w:rsidRDefault="00B827F7" w:rsidP="00B827F7">
      <w:pPr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подготовлена печатная продукции для посещающих туристско-информационные пункты;</w:t>
      </w:r>
    </w:p>
    <w:p w14:paraId="09E2178A" w14:textId="77777777" w:rsidR="00B827F7" w:rsidRDefault="00B827F7" w:rsidP="00B827F7">
      <w:pPr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подготовлен сайт и страница в соцсети ВК по туризму в районе для информирования населения о доступных турпродуктах;</w:t>
      </w:r>
    </w:p>
    <w:p w14:paraId="41ADAC6D" w14:textId="77777777" w:rsidR="00B827F7" w:rsidRDefault="00B827F7" w:rsidP="00B827F7">
      <w:pPr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изготовлен наглядный макет территории планируемых </w:t>
      </w:r>
      <w:proofErr w:type="spellStart"/>
      <w:r>
        <w:rPr>
          <w:rFonts w:ascii="Times New Roman" w:eastAsia="Arial" w:hAnsi="Times New Roman"/>
          <w:sz w:val="24"/>
          <w:szCs w:val="24"/>
        </w:rPr>
        <w:t>туркластеров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Манского района;  </w:t>
      </w:r>
    </w:p>
    <w:p w14:paraId="3EBC9A47" w14:textId="77777777" w:rsidR="00B827F7" w:rsidRDefault="00B827F7" w:rsidP="00B827F7">
      <w:pPr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подготовлены методические рекомендации для гидов, экскурсоводов и организации работы туристско-информационных центров;</w:t>
      </w:r>
    </w:p>
    <w:p w14:paraId="647776F9" w14:textId="77777777" w:rsidR="00B827F7" w:rsidRDefault="00B827F7" w:rsidP="00B827F7">
      <w:pPr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размещена информация о культурно-туристских мероприятиях и объектах в районе в СМИ, социальных сетях;</w:t>
      </w:r>
    </w:p>
    <w:p w14:paraId="561C1ED9" w14:textId="77777777" w:rsidR="00B827F7" w:rsidRDefault="00B827F7" w:rsidP="00B827F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организован туристско-информационный центр Манского района в с. Шалинское на базе МБУК «Манская ЦКС»;</w:t>
      </w:r>
    </w:p>
    <w:p w14:paraId="0FD8565B" w14:textId="77777777" w:rsidR="00B827F7" w:rsidRDefault="00B827F7" w:rsidP="00B827F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</w:p>
    <w:p w14:paraId="7975ADA2" w14:textId="77777777" w:rsidR="00B827F7" w:rsidRDefault="00B827F7" w:rsidP="00B827F7">
      <w:pPr>
        <w:widowControl w:val="0"/>
        <w:spacing w:after="0" w:line="240" w:lineRule="auto"/>
        <w:ind w:left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Также планируются мероприятия:</w:t>
      </w:r>
    </w:p>
    <w:p w14:paraId="2786F1B3" w14:textId="74F38826" w:rsidR="00B827F7" w:rsidRDefault="00B827F7" w:rsidP="00B827F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планируется формирован</w:t>
      </w:r>
      <w:r w:rsidR="009B3E43">
        <w:rPr>
          <w:rFonts w:ascii="Times New Roman" w:eastAsia="Arial" w:hAnsi="Times New Roman"/>
          <w:sz w:val="24"/>
          <w:szCs w:val="24"/>
        </w:rPr>
        <w:t>ие</w:t>
      </w:r>
      <w:r>
        <w:rPr>
          <w:rFonts w:ascii="Times New Roman" w:eastAsia="Arial" w:hAnsi="Times New Roman"/>
          <w:sz w:val="24"/>
          <w:szCs w:val="24"/>
        </w:rPr>
        <w:t xml:space="preserve"> баз</w:t>
      </w:r>
      <w:r w:rsidR="009B3E43">
        <w:rPr>
          <w:rFonts w:ascii="Times New Roman" w:eastAsia="Arial" w:hAnsi="Times New Roman"/>
          <w:sz w:val="24"/>
          <w:szCs w:val="24"/>
        </w:rPr>
        <w:t>ы</w:t>
      </w:r>
      <w:r>
        <w:rPr>
          <w:rFonts w:ascii="Times New Roman" w:eastAsia="Arial" w:hAnsi="Times New Roman"/>
          <w:sz w:val="24"/>
          <w:szCs w:val="24"/>
        </w:rPr>
        <w:t xml:space="preserve"> данных ("библиотека") туристских и экскурсионных маршрутов, электронная версия которой будет опубликована на сайте для ознакомления с ним </w:t>
      </w:r>
      <w:proofErr w:type="gramStart"/>
      <w:r>
        <w:rPr>
          <w:rFonts w:ascii="Times New Roman" w:eastAsia="Arial" w:hAnsi="Times New Roman"/>
          <w:sz w:val="24"/>
          <w:szCs w:val="24"/>
        </w:rPr>
        <w:t>туристов</w:t>
      </w:r>
      <w:proofErr w:type="gramEnd"/>
      <w:r>
        <w:rPr>
          <w:rFonts w:ascii="Times New Roman" w:eastAsia="Arial" w:hAnsi="Times New Roman"/>
          <w:sz w:val="24"/>
          <w:szCs w:val="24"/>
        </w:rPr>
        <w:t xml:space="preserve"> желающих посетить Манский район;</w:t>
      </w:r>
    </w:p>
    <w:p w14:paraId="7EF324BC" w14:textId="77777777" w:rsidR="00B827F7" w:rsidRDefault="00B827F7" w:rsidP="00B827F7">
      <w:pPr>
        <w:widowControl w:val="0"/>
        <w:spacing w:after="0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будут привлечены туроператоры и турагенты к реализации туристских продуктов Манского района.</w:t>
      </w:r>
    </w:p>
    <w:p w14:paraId="50D52FCA" w14:textId="77777777" w:rsidR="00B827F7" w:rsidRDefault="00B827F7" w:rsidP="00B827F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разработка и проведение информационных кампаний по туристским кластерами, туристским объектам, брендовым туристским маршрутам Манского района в социальных сетях и на ресурсах администрации в течении всего периода реализации программы;</w:t>
      </w:r>
    </w:p>
    <w:p w14:paraId="1D973D04" w14:textId="77777777" w:rsidR="00B827F7" w:rsidRDefault="00B827F7" w:rsidP="00B827F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оперативное обновление информации на сайте и соцсетях с привлечением потенциальных инвесторов и партнеров.</w:t>
      </w:r>
    </w:p>
    <w:p w14:paraId="4E0C73C1" w14:textId="77777777" w:rsidR="00B827F7" w:rsidRDefault="00B827F7" w:rsidP="00B827F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В рамках вышеперечисленных запланированных мероприятий планируется достичь следующих показателей:</w:t>
      </w:r>
    </w:p>
    <w:p w14:paraId="4EC1A0E2" w14:textId="77777777" w:rsidR="00B827F7" w:rsidRDefault="00B827F7" w:rsidP="00B827F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увеличение объема туристического потока в Манском районе до 5% по итогам реализации подпрограммы.</w:t>
      </w:r>
    </w:p>
    <w:p w14:paraId="7545DBE9" w14:textId="77777777" w:rsidR="00B827F7" w:rsidRDefault="00B827F7" w:rsidP="00B827F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В рамках вышеперечисленных запланированных мероприятий будет не менее 6 разработанных маршрутов, в том числе зимних и снегоходных, на территории туристских кластеров Манского района и тем самым ожидается увеличение количества организованных туристских и экскурсионных групп.</w:t>
      </w:r>
    </w:p>
    <w:p w14:paraId="1412635F" w14:textId="77777777" w:rsidR="00B827F7" w:rsidRDefault="00B827F7" w:rsidP="00B827F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В рамках вышеперечисленных запланированных мероприятий будет увеличено количество участников событийных, культурных и деловых мероприятий в сфере туризма на территории района.</w:t>
      </w:r>
    </w:p>
    <w:p w14:paraId="207AF261" w14:textId="77777777" w:rsidR="00B827F7" w:rsidRDefault="00B827F7" w:rsidP="00B827F7">
      <w:pPr>
        <w:widowControl w:val="0"/>
        <w:spacing w:after="0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Для привлечения инвестиций в создание объектов размещения и сервиса (пункты общественного питания и сервисы для </w:t>
      </w:r>
      <w:proofErr w:type="gramStart"/>
      <w:r>
        <w:rPr>
          <w:rFonts w:ascii="Times New Roman" w:eastAsia="Arial" w:hAnsi="Times New Roman"/>
          <w:sz w:val="24"/>
          <w:szCs w:val="24"/>
        </w:rPr>
        <w:t>семейного  и</w:t>
      </w:r>
      <w:proofErr w:type="gramEnd"/>
      <w:r>
        <w:rPr>
          <w:rFonts w:ascii="Times New Roman" w:eastAsia="Arial" w:hAnsi="Times New Roman"/>
          <w:sz w:val="24"/>
          <w:szCs w:val="24"/>
        </w:rPr>
        <w:t xml:space="preserve"> зимнего отдыха), в том числе создание интерактивной инвестиционной карты  развития туристского бизнеса и сопутствующих отраслей в Манском районе реализуются следующие мероприятия:</w:t>
      </w:r>
    </w:p>
    <w:p w14:paraId="27B135ED" w14:textId="77777777" w:rsidR="00B827F7" w:rsidRDefault="00B827F7" w:rsidP="00B827F7">
      <w:pPr>
        <w:widowControl w:val="0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будут организованы переговорные площадки для потенциальных инвесторов в рамках форума успешной семьи Манского района;</w:t>
      </w:r>
    </w:p>
    <w:p w14:paraId="546E91E6" w14:textId="77777777" w:rsidR="00B827F7" w:rsidRDefault="00B827F7" w:rsidP="00B827F7">
      <w:pPr>
        <w:widowControl w:val="0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будут разработаны инвестиционные паспорта (презентации) на ключевые инфраструктурные объекты векторов развития туризма Манского района </w:t>
      </w:r>
      <w:proofErr w:type="gramStart"/>
      <w:r>
        <w:rPr>
          <w:rFonts w:ascii="Times New Roman" w:eastAsia="Arial" w:hAnsi="Times New Roman"/>
          <w:sz w:val="24"/>
          <w:szCs w:val="24"/>
        </w:rPr>
        <w:t>- это</w:t>
      </w:r>
      <w:proofErr w:type="gramEnd"/>
      <w:r>
        <w:rPr>
          <w:rFonts w:ascii="Times New Roman" w:eastAsia="Arial" w:hAnsi="Times New Roman"/>
          <w:sz w:val="24"/>
          <w:szCs w:val="24"/>
        </w:rPr>
        <w:t xml:space="preserve"> необходимо для информирования инвесторов заинтересовавшихся конкретным земельным участком или идеей;</w:t>
      </w:r>
    </w:p>
    <w:p w14:paraId="30E0055D" w14:textId="77777777" w:rsidR="00B827F7" w:rsidRDefault="00B827F7" w:rsidP="00B827F7">
      <w:pPr>
        <w:widowControl w:val="0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будет произведено содействие в привлечении грантов, субсидий и льготных кредитов на развитие </w:t>
      </w:r>
      <w:proofErr w:type="gramStart"/>
      <w:r>
        <w:rPr>
          <w:rFonts w:ascii="Times New Roman" w:eastAsia="Arial" w:hAnsi="Times New Roman"/>
          <w:sz w:val="24"/>
          <w:szCs w:val="24"/>
        </w:rPr>
        <w:t>материально-технической базы</w:t>
      </w:r>
      <w:proofErr w:type="gramEnd"/>
      <w:r>
        <w:rPr>
          <w:rFonts w:ascii="Times New Roman" w:eastAsia="Arial" w:hAnsi="Times New Roman"/>
          <w:sz w:val="24"/>
          <w:szCs w:val="24"/>
        </w:rPr>
        <w:t xml:space="preserve"> в рамках которого необходимы консультационные услуги, транспортные расходы и оплата юридическим или физическим лицам оказывающим услуги мероприятия.</w:t>
      </w:r>
    </w:p>
    <w:p w14:paraId="1D3A8E57" w14:textId="77777777" w:rsidR="00B827F7" w:rsidRDefault="00B827F7" w:rsidP="00B827F7">
      <w:pPr>
        <w:widowControl w:val="0"/>
        <w:spacing w:after="0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lastRenderedPageBreak/>
        <w:t>Для развития межмуниципального и межрегионального сотрудничества реализуются следующие мероприятия:</w:t>
      </w:r>
    </w:p>
    <w:p w14:paraId="6A735301" w14:textId="77777777" w:rsidR="00B827F7" w:rsidRDefault="00B827F7" w:rsidP="00B827F7">
      <w:pPr>
        <w:widowControl w:val="0"/>
        <w:numPr>
          <w:ilvl w:val="0"/>
          <w:numId w:val="15"/>
        </w:numPr>
        <w:spacing w:after="0"/>
        <w:ind w:left="0"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будут заключены соглашения между туристско-информационными центрами и субъектами туристской, экскурсионной, туристско-информационной - деятельностью в сельсоветах с целью взаимодействия между ними, в том числе обмена информацией;</w:t>
      </w:r>
    </w:p>
    <w:p w14:paraId="65443E6E" w14:textId="77777777" w:rsidR="00B827F7" w:rsidRDefault="00B827F7" w:rsidP="00B827F7">
      <w:pPr>
        <w:widowControl w:val="0"/>
        <w:numPr>
          <w:ilvl w:val="0"/>
          <w:numId w:val="15"/>
        </w:numPr>
        <w:spacing w:after="0"/>
        <w:ind w:left="0"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будут заключены соглашения о сотрудничестве между туристско-информационным центром </w:t>
      </w:r>
      <w:proofErr w:type="spellStart"/>
      <w:r>
        <w:rPr>
          <w:rFonts w:ascii="Times New Roman" w:eastAsia="Arial" w:hAnsi="Times New Roman"/>
          <w:sz w:val="24"/>
          <w:szCs w:val="24"/>
        </w:rPr>
        <w:t>г.Красноярска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и Красноярского края с туристско-информационными центрами Манского района;</w:t>
      </w:r>
    </w:p>
    <w:p w14:paraId="061BDF7A" w14:textId="77777777" w:rsidR="00B827F7" w:rsidRDefault="00B827F7" w:rsidP="00B827F7">
      <w:pPr>
        <w:widowControl w:val="0"/>
        <w:numPr>
          <w:ilvl w:val="0"/>
          <w:numId w:val="15"/>
        </w:numPr>
        <w:spacing w:after="0"/>
        <w:ind w:left="0"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будут заключены соглашения о сотрудничестве между ТИЦ Манского района и туристскими агентствами Красноярского края и других регионов;</w:t>
      </w:r>
    </w:p>
    <w:p w14:paraId="7658F2CE" w14:textId="77777777" w:rsidR="00B827F7" w:rsidRDefault="00B827F7" w:rsidP="00B827F7">
      <w:pPr>
        <w:widowControl w:val="0"/>
        <w:numPr>
          <w:ilvl w:val="0"/>
          <w:numId w:val="15"/>
        </w:numPr>
        <w:spacing w:after="0"/>
        <w:ind w:left="0"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заключение соглашения между туристско-информационными центрами и туроператорами района для взаимодействия тех и других между собой, передачи информации о туристах и их предпочтениях.</w:t>
      </w:r>
    </w:p>
    <w:p w14:paraId="4D67BE79" w14:textId="77777777" w:rsidR="00B827F7" w:rsidRDefault="00B827F7" w:rsidP="00B827F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В рамках вышеперечисленных запланированных мероприятий будет увеличиться количество партнеров муниципальных образований и регионов у Манского района в сфере туризма.</w:t>
      </w:r>
    </w:p>
    <w:p w14:paraId="200308B1" w14:textId="77777777" w:rsidR="00B827F7" w:rsidRDefault="00B827F7" w:rsidP="00B827F7">
      <w:pPr>
        <w:widowControl w:val="0"/>
        <w:spacing w:after="0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Для информационно-методического обеспечения сферы туризма в Манском районе будет проведено размещение информации о коллективных средствах размещения (туристских базах и гостиницах), туроператорах и аккредитованных экскурсоводах на информационных ресурсах администрации Манского района, в СМИ. В рамках мероприятия осуществиться прирост количества туристов, воспользовавшихся коллективными средствами размещения, ежегодно.</w:t>
      </w:r>
    </w:p>
    <w:p w14:paraId="2F7134E2" w14:textId="77777777" w:rsidR="00B827F7" w:rsidRDefault="00B827F7" w:rsidP="00B827F7">
      <w:pPr>
        <w:widowControl w:val="0"/>
        <w:spacing w:after="0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В рамках мероприятия осуществиться прирост количества квалифицированных работников, прошедших обучение (подготовку, переподготовку) по программам организации туризма в общем объеме обслуживающего персонала в сфере оказания туристских услуг.</w:t>
      </w:r>
    </w:p>
    <w:p w14:paraId="25069FFD" w14:textId="77777777" w:rsidR="00B827F7" w:rsidRDefault="00B827F7" w:rsidP="00B827F7">
      <w:pPr>
        <w:widowControl w:val="0"/>
        <w:spacing w:after="0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Для формирования кадрового резерва в сфере туризма и сервиса на территории Манского района реализуются следующие мероприятия:</w:t>
      </w:r>
    </w:p>
    <w:p w14:paraId="0A34773E" w14:textId="77777777" w:rsidR="00B827F7" w:rsidRDefault="00B827F7" w:rsidP="00B827F7">
      <w:pPr>
        <w:widowControl w:val="0"/>
        <w:numPr>
          <w:ilvl w:val="0"/>
          <w:numId w:val="16"/>
        </w:numPr>
        <w:spacing w:after="0"/>
        <w:ind w:left="0"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будут обеспечены туристские базы, гостевые дома и иные средства размещения в Манском районе студентами, в том числе из г. Красноярска на прохождение практики по специальностям туризма, гостиничного сервиса и иных специальностях, в рамках мероприятия студенты будут обеспечены обучением и получением опыта на предприятиях туристской деятельности в Манском районе;</w:t>
      </w:r>
    </w:p>
    <w:p w14:paraId="19CF4032" w14:textId="77777777" w:rsidR="00B827F7" w:rsidRDefault="00B827F7" w:rsidP="00B827F7">
      <w:pPr>
        <w:widowControl w:val="0"/>
        <w:numPr>
          <w:ilvl w:val="0"/>
          <w:numId w:val="16"/>
        </w:numPr>
        <w:spacing w:after="0"/>
        <w:ind w:left="0"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будут сформированы кружки и секции по дополнительному образованию в сфере туризма для учащихся СОШ района, с целью увеличения у детей и молодежи интереса к деятельности туризма и в перспективе дальнейшей работе в этой сфере, в рамках мероприятия будет проведен косметический ремонт помещений, оплачено юридическим или физическим лицам их проделанная работа и написана концепции секции/кружка;</w:t>
      </w:r>
    </w:p>
    <w:p w14:paraId="3EDE7A42" w14:textId="77777777" w:rsidR="00B827F7" w:rsidRDefault="00B827F7" w:rsidP="00B827F7">
      <w:pPr>
        <w:widowControl w:val="0"/>
        <w:numPr>
          <w:ilvl w:val="0"/>
          <w:numId w:val="16"/>
        </w:numPr>
        <w:spacing w:after="0"/>
        <w:ind w:left="0"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будет организована и проведена в ярмарка вакансии в сфере туризма для жителей Манского района и всех желающих, лица без работы смогут включиться в работу в сфере туризма, в рамках реализации мероприятия необходимо размещение площадок или стоек, изготовление каталога вакансии, оплата физическим или юридическим лицам, изготовление буклетов (плакатов, визиток), приобретение стульев, столов, ручек, принтера.</w:t>
      </w:r>
    </w:p>
    <w:p w14:paraId="78050360" w14:textId="77777777" w:rsidR="00B827F7" w:rsidRDefault="00B827F7" w:rsidP="00B827F7">
      <w:pPr>
        <w:widowControl w:val="0"/>
        <w:spacing w:after="0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В рамках мероприятия увеличится количество жителей района, занятых оказанием туристских услуг.</w:t>
      </w:r>
    </w:p>
    <w:p w14:paraId="735F6C10" w14:textId="77777777" w:rsidR="00B827F7" w:rsidRDefault="00B827F7" w:rsidP="00B827F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Для стимулирования предпринимательских и общественных инициатив в сфере </w:t>
      </w:r>
      <w:r>
        <w:rPr>
          <w:rFonts w:ascii="Times New Roman" w:eastAsia="Arial" w:hAnsi="Times New Roman"/>
          <w:sz w:val="24"/>
          <w:szCs w:val="24"/>
        </w:rPr>
        <w:lastRenderedPageBreak/>
        <w:t xml:space="preserve">туризма, через механизм субсидирования и привлечение грантов и иных средств государственной </w:t>
      </w:r>
      <w:proofErr w:type="gramStart"/>
      <w:r>
        <w:rPr>
          <w:rFonts w:ascii="Times New Roman" w:eastAsia="Arial" w:hAnsi="Times New Roman"/>
          <w:sz w:val="24"/>
          <w:szCs w:val="24"/>
        </w:rPr>
        <w:t>поддержки  реализуются</w:t>
      </w:r>
      <w:proofErr w:type="gramEnd"/>
      <w:r>
        <w:rPr>
          <w:rFonts w:ascii="Times New Roman" w:eastAsia="Arial" w:hAnsi="Times New Roman"/>
          <w:sz w:val="24"/>
          <w:szCs w:val="24"/>
        </w:rPr>
        <w:t xml:space="preserve"> следующие мероприятия:</w:t>
      </w:r>
    </w:p>
    <w:p w14:paraId="2EC19B1F" w14:textId="77777777" w:rsidR="00B827F7" w:rsidRDefault="00B827F7" w:rsidP="00B827F7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будут проведены круглые столы по организации предпринимательской деятельности в сфере туризма и сервиса для начинающих (не менее 1 семинара в год).</w:t>
      </w:r>
    </w:p>
    <w:p w14:paraId="5468D119" w14:textId="77777777" w:rsidR="00B827F7" w:rsidRDefault="00B827F7" w:rsidP="00B827F7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будут проведены консультации по подготовке бизнес-планов и социальных проектов для предпринимателей и инициативных групп района;</w:t>
      </w:r>
    </w:p>
    <w:p w14:paraId="542A87F1" w14:textId="77777777" w:rsidR="00B827F7" w:rsidRDefault="00B827F7" w:rsidP="00B827F7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будет осуществлен целевой подбор инструментов финансирования (субсидии, гранты) новых предпринимательских инициатив в сфере туризма и сервиса.</w:t>
      </w:r>
    </w:p>
    <w:p w14:paraId="7EAE1CE9" w14:textId="77777777" w:rsidR="00B827F7" w:rsidRDefault="00B827F7" w:rsidP="00B827F7">
      <w:pPr>
        <w:widowControl w:val="0"/>
        <w:spacing w:after="0" w:line="240" w:lineRule="auto"/>
        <w:ind w:left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В рамках мероприятия осуществиться прирост количества мест размещения туристов на территории Манского района.</w:t>
      </w:r>
    </w:p>
    <w:p w14:paraId="78981A37" w14:textId="77777777" w:rsidR="00B827F7" w:rsidRDefault="00B827F7" w:rsidP="00B827F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В результате решения этих задач и мероприятий ожидается увеличение доходности местного бюджета, формирование современной туристской индустрии. Главным социальным эффектом будет рост рабочих мест и доходов граждан, занятых в сфере туризма.</w:t>
      </w:r>
    </w:p>
    <w:p w14:paraId="7E32AEAE" w14:textId="77777777" w:rsidR="00B827F7" w:rsidRDefault="00B827F7" w:rsidP="00B827F7">
      <w:pPr>
        <w:widowControl w:val="0"/>
        <w:spacing w:after="0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Реализацию мероприятий подпрограммы осуществляет МБУК «Манская ЦКС», </w:t>
      </w:r>
    </w:p>
    <w:p w14:paraId="79644F68" w14:textId="77777777" w:rsidR="00B827F7" w:rsidRDefault="00B827F7" w:rsidP="00B827F7">
      <w:pPr>
        <w:widowControl w:val="0"/>
        <w:spacing w:after="0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Финансирование мероприятий подпрограммы осуществляется за счет средств районного бюджета в соответствии с мероприятиями подпрограммы.</w:t>
      </w:r>
    </w:p>
    <w:p w14:paraId="18472EE9" w14:textId="77777777" w:rsidR="00B827F7" w:rsidRDefault="00B827F7" w:rsidP="00B827F7">
      <w:pPr>
        <w:widowControl w:val="0"/>
        <w:spacing w:after="0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Главными распорядителями средств районного бюджета (ГРБС) является администрация Манского района.</w:t>
      </w:r>
    </w:p>
    <w:p w14:paraId="7DDF6A4C" w14:textId="77777777" w:rsidR="00B827F7" w:rsidRDefault="00B827F7" w:rsidP="00B827F7">
      <w:pPr>
        <w:widowControl w:val="0"/>
        <w:spacing w:after="0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Мероприятия подпрограммы по каждой задаче, финансирование которых предусмотрено в соответствующем финансовом году, осуществляются в комплексе путем предоставления субсидии из районного бюджета на выполнение муниципального задания для оказания муниципальных услуг (работ) и предоставления из краевого бюджета субсидии бюджетам муниципальных образований Красноярского края.</w:t>
      </w:r>
    </w:p>
    <w:p w14:paraId="7EFDD4A6" w14:textId="77777777" w:rsidR="00B827F7" w:rsidRDefault="00B827F7" w:rsidP="00B827F7">
      <w:pPr>
        <w:widowControl w:val="0"/>
        <w:spacing w:after="0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Закупки товаров, работ, услуг осуществляются в соответствии с Федеральным законом от 05.04.2013 N 44-ФЗ «О контрактной системе в сфере закупок товаров, работ, услуг для обеспечения государственных и муниципальных нужд».</w:t>
      </w:r>
    </w:p>
    <w:p w14:paraId="6AD3EBFF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ind w:left="10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F11940A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ind w:left="10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4.Управление подпрограммой и контроль за исполнением подпрограммы</w:t>
      </w:r>
    </w:p>
    <w:p w14:paraId="40692DF5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ind w:left="10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E14E02E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Текущее управление и контроль за реализацией подпрограммы осуществляет администрация Манского района.</w:t>
      </w:r>
    </w:p>
    <w:p w14:paraId="21E905D3" w14:textId="30D5EDAB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Отдел культуры и </w:t>
      </w:r>
      <w:r w:rsidR="00487BA1">
        <w:rPr>
          <w:rFonts w:ascii="Times New Roman" w:hAnsi="Times New Roman"/>
          <w:color w:val="000000"/>
          <w:sz w:val="24"/>
          <w:szCs w:val="24"/>
        </w:rPr>
        <w:t>молодежной политики</w:t>
      </w:r>
      <w:r>
        <w:rPr>
          <w:rFonts w:ascii="Times New Roman" w:hAnsi="Times New Roman"/>
          <w:color w:val="000000"/>
          <w:sz w:val="24"/>
          <w:szCs w:val="24"/>
        </w:rPr>
        <w:t xml:space="preserve"> администрации Манского района несет ответственность:</w:t>
      </w:r>
    </w:p>
    <w:p w14:paraId="03914393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76DA22A9" w14:textId="125BBF7F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Отдел культуры и </w:t>
      </w:r>
      <w:r w:rsidR="009B3E43">
        <w:rPr>
          <w:rFonts w:ascii="Times New Roman" w:hAnsi="Times New Roman"/>
          <w:color w:val="000000"/>
          <w:sz w:val="24"/>
          <w:szCs w:val="24"/>
        </w:rPr>
        <w:t>молодежной политики</w:t>
      </w:r>
      <w:r>
        <w:rPr>
          <w:rFonts w:ascii="Times New Roman" w:hAnsi="Times New Roman"/>
          <w:color w:val="000000"/>
          <w:sz w:val="24"/>
          <w:szCs w:val="24"/>
        </w:rPr>
        <w:t xml:space="preserve"> осуществляет:</w:t>
      </w:r>
    </w:p>
    <w:p w14:paraId="29709971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координацию исполнения мероприятий подпрограммы, мониторинг их реализации;</w:t>
      </w:r>
    </w:p>
    <w:p w14:paraId="5FBB5B31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непосредственный контроль за ходом реализации мероприятий подпрограммы;</w:t>
      </w:r>
    </w:p>
    <w:p w14:paraId="31A64A28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подготовку отчетов о реализации подпрограммы.</w:t>
      </w:r>
    </w:p>
    <w:p w14:paraId="5377B4D3" w14:textId="2ACB9122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 мере необходимости Отдел культуры и </w:t>
      </w:r>
      <w:r w:rsidR="00487BA1">
        <w:rPr>
          <w:rFonts w:ascii="Times New Roman" w:hAnsi="Times New Roman"/>
          <w:bCs/>
          <w:sz w:val="24"/>
          <w:szCs w:val="24"/>
        </w:rPr>
        <w:t>молодежной политики</w:t>
      </w:r>
      <w:r>
        <w:rPr>
          <w:rFonts w:ascii="Times New Roman" w:hAnsi="Times New Roman"/>
          <w:bCs/>
          <w:sz w:val="24"/>
          <w:szCs w:val="24"/>
        </w:rPr>
        <w:t xml:space="preserve"> администрации Манского района вносит в администрацию района предложения о продлении или сохранении сроков реализации подпрограммы, ее отдельных разделов и мероприятий.</w:t>
      </w:r>
    </w:p>
    <w:p w14:paraId="3260E9C1" w14:textId="77777777" w:rsidR="00B827F7" w:rsidRDefault="00B827F7" w:rsidP="00B827F7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заказчик подпрограммы в срок до 1 апреля представляет информацию о ходе реализации Программы за отчетный год.</w:t>
      </w:r>
    </w:p>
    <w:p w14:paraId="4AF4688E" w14:textId="77777777" w:rsidR="00B827F7" w:rsidRDefault="00B827F7" w:rsidP="00B827F7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реализации подпрограммы муниципальный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заказчик  подпрограммы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срок до 1 марта 2024 года представляет администрации Манского района </w:t>
      </w:r>
      <w:r>
        <w:rPr>
          <w:rFonts w:ascii="Times New Roman" w:hAnsi="Times New Roman" w:cs="Times New Roman"/>
          <w:sz w:val="24"/>
          <w:szCs w:val="24"/>
        </w:rPr>
        <w:lastRenderedPageBreak/>
        <w:t>доклад о результатах выполнения Программы, эффективности использования бюджетных средств за весь период ее реализации.</w:t>
      </w:r>
    </w:p>
    <w:p w14:paraId="1D5BE874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Целевые индикаторы подпрограммы указаны в приложениях №1 к программе.</w:t>
      </w:r>
    </w:p>
    <w:p w14:paraId="69F16DF3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13EBE0" w14:textId="121E4B37" w:rsidR="00B827F7" w:rsidRDefault="00B827F7" w:rsidP="00B827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382E5C" w14:textId="77777777" w:rsidR="006C4270" w:rsidRDefault="006C4270" w:rsidP="00B827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4CE019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590191" w14:textId="77777777" w:rsidR="005032A4" w:rsidRDefault="005032A4" w:rsidP="00503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отдела культуры </w:t>
      </w:r>
    </w:p>
    <w:p w14:paraId="1A9DDABE" w14:textId="77777777" w:rsidR="005032A4" w:rsidRDefault="005032A4" w:rsidP="00503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молодежной политики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Е. А. Кольц</w:t>
      </w:r>
    </w:p>
    <w:p w14:paraId="34DD5968" w14:textId="77777777" w:rsidR="005032A4" w:rsidRDefault="005032A4" w:rsidP="00503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4F0BC7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837E8C" w14:textId="77777777" w:rsidR="00B827F7" w:rsidRDefault="00B827F7" w:rsidP="00B827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B827F7">
          <w:pgSz w:w="11906" w:h="16838"/>
          <w:pgMar w:top="1135" w:right="849" w:bottom="1134" w:left="1701" w:header="709" w:footer="709" w:gutter="0"/>
          <w:cols w:space="720"/>
        </w:sectPr>
      </w:pPr>
    </w:p>
    <w:p w14:paraId="159AB5FA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left="354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 к муниципальной программе</w:t>
      </w:r>
    </w:p>
    <w:p w14:paraId="6B43E7B2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left="1416" w:firstLine="72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Манского района «Развитие культуры </w:t>
      </w:r>
    </w:p>
    <w:p w14:paraId="271C9A7E" w14:textId="339F39B3" w:rsidR="00B827F7" w:rsidRDefault="00B827F7" w:rsidP="00B827F7">
      <w:pPr>
        <w:autoSpaceDE w:val="0"/>
        <w:autoSpaceDN w:val="0"/>
        <w:adjustRightInd w:val="0"/>
        <w:spacing w:after="0" w:line="240" w:lineRule="auto"/>
        <w:ind w:left="1416" w:firstLine="72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Манском районе» на </w:t>
      </w:r>
      <w:r w:rsidR="00FF5093">
        <w:rPr>
          <w:rFonts w:ascii="Times New Roman" w:eastAsia="Times New Roman" w:hAnsi="Times New Roman"/>
          <w:sz w:val="24"/>
          <w:szCs w:val="24"/>
          <w:lang w:eastAsia="ru-RU"/>
        </w:rPr>
        <w:t>2024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плановый </w:t>
      </w:r>
    </w:p>
    <w:p w14:paraId="0F5F8CF2" w14:textId="7BD82774" w:rsidR="00B827F7" w:rsidRDefault="00B827F7" w:rsidP="00B827F7">
      <w:pPr>
        <w:autoSpaceDE w:val="0"/>
        <w:autoSpaceDN w:val="0"/>
        <w:adjustRightInd w:val="0"/>
        <w:spacing w:after="0" w:line="240" w:lineRule="auto"/>
        <w:ind w:left="1416" w:firstLine="72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период </w:t>
      </w:r>
      <w:r w:rsidR="00FF5093">
        <w:rPr>
          <w:rFonts w:ascii="Times New Roman" w:eastAsia="Times New Roman" w:hAnsi="Times New Roman"/>
          <w:sz w:val="24"/>
          <w:szCs w:val="24"/>
          <w:lang w:eastAsia="ru-RU"/>
        </w:rPr>
        <w:t>2025-2026 гг.</w:t>
      </w:r>
    </w:p>
    <w:p w14:paraId="5FAEEA17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576DD0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9" w:name="_Hlk55838507"/>
      <w:r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14:paraId="391CAF43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целевых индикаторах и показателях результативности муниципальной</w:t>
      </w:r>
    </w:p>
    <w:p w14:paraId="1C7C69FE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программы, подпрограмм муниципальной программы,</w:t>
      </w:r>
    </w:p>
    <w:p w14:paraId="6BFB0824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отдельных мероприятий и их значениях</w:t>
      </w:r>
    </w:p>
    <w:p w14:paraId="1874493D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290" w:tblpY="1"/>
        <w:tblOverlap w:val="never"/>
        <w:tblW w:w="148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2551"/>
        <w:gridCol w:w="1418"/>
        <w:gridCol w:w="1276"/>
        <w:gridCol w:w="1842"/>
        <w:gridCol w:w="1701"/>
        <w:gridCol w:w="1548"/>
        <w:gridCol w:w="11"/>
        <w:gridCol w:w="1684"/>
        <w:gridCol w:w="17"/>
        <w:gridCol w:w="1837"/>
      </w:tblGrid>
      <w:tr w:rsidR="00B827F7" w14:paraId="5FE7104D" w14:textId="77777777" w:rsidTr="006C4270">
        <w:trPr>
          <w:cantSplit/>
          <w:trHeight w:val="24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A5BE3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413EC2E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587CF2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Цели,  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задачи,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показатели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BE40C2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C71B3B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Вес показателя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6C8E95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A6D68C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Отчетный финансовый год </w:t>
            </w:r>
          </w:p>
          <w:p w14:paraId="3481B2B2" w14:textId="03A7EE78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FF5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B117A0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ind w:firstLine="3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Очередной финансовый год</w:t>
            </w:r>
          </w:p>
          <w:p w14:paraId="1AE44179" w14:textId="795AA641" w:rsidR="00B827F7" w:rsidRDefault="00FF5093">
            <w:pPr>
              <w:autoSpaceDE w:val="0"/>
              <w:autoSpaceDN w:val="0"/>
              <w:adjustRightInd w:val="0"/>
              <w:spacing w:after="0" w:line="240" w:lineRule="auto"/>
              <w:ind w:firstLine="3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="00B82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B08B9C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  <w:p w14:paraId="2CE8B28B" w14:textId="6E47AA93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FF5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165449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  <w:p w14:paraId="51AC73E6" w14:textId="7E607478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FF5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827F7" w14:paraId="33E29E9A" w14:textId="77777777" w:rsidTr="006C4270">
        <w:trPr>
          <w:cantSplit/>
          <w:trHeight w:val="24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693A55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EF98FB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CCC7AD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15004D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B97C9E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EE696E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4F64FF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E261C8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CDF2A5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B827F7" w14:paraId="6A8D9335" w14:textId="77777777" w:rsidTr="006C4270">
        <w:trPr>
          <w:cantSplit/>
          <w:trHeight w:val="24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B3AC3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3A02E3" w14:textId="5FF25494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«Развитие культуры и туризма в Манском районе» на </w:t>
            </w:r>
            <w:r w:rsidR="00FF5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плановый период </w:t>
            </w:r>
            <w:r w:rsidR="00FF5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2025-2026 гг.</w:t>
            </w:r>
          </w:p>
        </w:tc>
      </w:tr>
      <w:tr w:rsidR="00B827F7" w14:paraId="543BD349" w14:textId="77777777" w:rsidTr="006C4270">
        <w:trPr>
          <w:cantSplit/>
          <w:trHeight w:val="24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5542CD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1 .</w:t>
            </w:r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F0978D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13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F2D756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развития и реализации культурного и духовного потенциала населения Манского района</w:t>
            </w:r>
          </w:p>
        </w:tc>
      </w:tr>
      <w:tr w:rsidR="00A252A0" w14:paraId="39E00E77" w14:textId="77777777" w:rsidTr="006C4270">
        <w:trPr>
          <w:cantSplit/>
          <w:trHeight w:val="36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7D5B9" w14:textId="77777777" w:rsidR="00A252A0" w:rsidRDefault="00A252A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539B3" w14:textId="27295C81" w:rsidR="00A252A0" w:rsidRP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Индикатор 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удовлетворенности граждан качеством предоставления</w:t>
            </w:r>
          </w:p>
          <w:p w14:paraId="5BAED327" w14:textId="404DF2FE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 в сфере культуры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75ACE" w14:textId="168DB2F9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ind w:left="-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3704C" w14:textId="42C415B0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ind w:left="-10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7D6D2" w14:textId="3B4987E8" w:rsidR="00A252A0" w:rsidRDefault="00A2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Результаты опроса на сайте активный гражданин, </w:t>
            </w:r>
            <w:hyperlink r:id="rId18" w:history="1">
              <w:r w:rsidRPr="002E7371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https://24ag.ru/voting/details/690?locality=44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90D82" w14:textId="506FC4D0" w:rsidR="00A252A0" w:rsidRDefault="00A252A0">
            <w:pPr>
              <w:widowControl w:val="0"/>
              <w:autoSpaceDE w:val="0"/>
              <w:autoSpaceDN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7F82F" w14:textId="23C36813" w:rsidR="00A252A0" w:rsidRDefault="00A2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  <w:r w:rsidRPr="00A2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9199D" w14:textId="1A7C5594" w:rsidR="00A252A0" w:rsidRDefault="00A2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85D4D" w14:textId="2EEBDCD8" w:rsidR="00A252A0" w:rsidRDefault="00A2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B827F7" w14:paraId="5ED39A36" w14:textId="77777777" w:rsidTr="006C4270">
        <w:trPr>
          <w:cantSplit/>
          <w:trHeight w:val="36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07D1B9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057F72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13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71F11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охранение и эффективное использование культурного наследия Манского района»;</w:t>
            </w:r>
          </w:p>
          <w:p w14:paraId="1D6FA32C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27F7" w14:paraId="205C115F" w14:textId="77777777" w:rsidTr="006C4270">
        <w:trPr>
          <w:cantSplit/>
          <w:trHeight w:val="36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CFF18A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7238DD" w14:textId="77777777" w:rsidR="00B827F7" w:rsidRDefault="00B8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1.1.</w:t>
            </w:r>
          </w:p>
        </w:tc>
        <w:tc>
          <w:tcPr>
            <w:tcW w:w="113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C4856" w14:textId="77777777" w:rsidR="00B827F7" w:rsidRDefault="00B827F7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«Сохранение культурного наследия»</w:t>
            </w:r>
          </w:p>
          <w:p w14:paraId="736FBABE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2A0" w14:paraId="116CE5A1" w14:textId="77777777" w:rsidTr="00A252A0">
        <w:trPr>
          <w:cantSplit/>
          <w:trHeight w:val="36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33737" w14:textId="77777777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29ECA" w14:textId="298C83C5" w:rsidR="00A252A0" w:rsidRDefault="008B587E" w:rsidP="00A2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1</w:t>
            </w:r>
            <w:r w:rsidR="00A2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5644DE40" w14:textId="1E627484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0" w:name="OLE_LINK107"/>
            <w:bookmarkStart w:id="21" w:name="OLE_LINK108"/>
            <w:bookmarkStart w:id="22" w:name="OLE_LINK109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экземпляров новых изданий, поступивших в фонды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общедоступных библиотек, в расчете на 1000 жителей</w:t>
            </w:r>
            <w:bookmarkEnd w:id="20"/>
            <w:bookmarkEnd w:id="21"/>
            <w:bookmarkEnd w:id="22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F1B83" w14:textId="421CAA38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F3765" w14:textId="60BAFE02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D107B" w14:textId="00AF8080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государственного статистического наблюдения </w:t>
            </w:r>
            <w:hyperlink r:id="rId19" w:history="1"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  <w:u w:val="none"/>
                  <w:lang w:eastAsia="ru-RU"/>
                </w:rPr>
                <w:t xml:space="preserve">N </w:t>
              </w:r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  <w:u w:val="none"/>
                  <w:lang w:eastAsia="ru-RU"/>
                </w:rPr>
                <w:lastRenderedPageBreak/>
                <w:t>6-нк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"Сведения об общедоступной (публичной) библиотеке"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E2303" w14:textId="67E165F2" w:rsidR="00A252A0" w:rsidRDefault="00A252A0" w:rsidP="00A25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362,1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20C3E" w14:textId="4D10DEA3" w:rsidR="00A252A0" w:rsidRDefault="00A252A0" w:rsidP="00A2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362,1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CA4C8" w14:textId="1B3A03D6" w:rsidR="00A252A0" w:rsidRDefault="00A252A0" w:rsidP="00A2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A42AE" w14:textId="1BB1DC72" w:rsidR="00A252A0" w:rsidRDefault="00A252A0" w:rsidP="00A2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</w:t>
            </w:r>
          </w:p>
        </w:tc>
      </w:tr>
      <w:tr w:rsidR="00A252A0" w14:paraId="22D9ABF9" w14:textId="77777777" w:rsidTr="00A252A0">
        <w:trPr>
          <w:cantSplit/>
          <w:trHeight w:val="1598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5D3E1" w14:textId="77777777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381D7" w14:textId="584C5780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 </w:t>
            </w:r>
            <w:r w:rsidR="008B5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5A6E3534" w14:textId="6728F1B7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Среднее число книговыдач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BFD42" w14:textId="28CDE6CD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экз.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F9FFF" w14:textId="7E1C20D5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9DD5E" w14:textId="18248DD5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E2FFF" w14:textId="4D61E0FF" w:rsidR="00A252A0" w:rsidRDefault="00A252A0" w:rsidP="00A25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328,8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4231A" w14:textId="3F016E74" w:rsidR="00A252A0" w:rsidRDefault="00A252A0" w:rsidP="00A2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371A4" w14:textId="34F72D7C" w:rsidR="00A252A0" w:rsidRDefault="00A252A0" w:rsidP="00A2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B6836" w14:textId="0998C39E" w:rsidR="00A252A0" w:rsidRDefault="00A252A0" w:rsidP="00A2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</w:t>
            </w:r>
          </w:p>
        </w:tc>
      </w:tr>
      <w:tr w:rsidR="00A252A0" w14:paraId="255418B9" w14:textId="77777777" w:rsidTr="00A252A0">
        <w:trPr>
          <w:cantSplit/>
          <w:trHeight w:val="2103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211DB" w14:textId="77777777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63B328" w14:textId="53510D29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 </w:t>
            </w:r>
            <w:r w:rsidR="008B5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0EDCF301" w14:textId="77777777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посещений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общедоступных  библиотек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1 тыс. человек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632F4D" w14:textId="77777777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1A70D1" w14:textId="77777777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66E595" w14:textId="77777777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824F15" w14:textId="77777777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20BD2E" w14:textId="77777777" w:rsidR="00A252A0" w:rsidRDefault="00A252A0" w:rsidP="00A2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0684EC" w14:textId="77777777" w:rsidR="00A252A0" w:rsidRDefault="00A252A0" w:rsidP="00A2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262B32" w14:textId="77777777" w:rsidR="00A252A0" w:rsidRDefault="00A252A0" w:rsidP="00A2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A252A0" w14:paraId="69E15345" w14:textId="77777777" w:rsidTr="006C4270">
        <w:trPr>
          <w:cantSplit/>
          <w:trHeight w:val="24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538EA" w14:textId="77777777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A53C54" w14:textId="37E84E7E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 </w:t>
            </w:r>
            <w:r w:rsidR="008B5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06083BC2" w14:textId="77777777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 библиографических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записей в электронном каталоге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E941C5" w14:textId="77777777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8CD034" w14:textId="77777777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1BFFC1" w14:textId="77777777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Отраслевая статистическая отчетность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2F7709" w14:textId="77777777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F691FF" w14:textId="77777777" w:rsidR="00A252A0" w:rsidRDefault="00A252A0" w:rsidP="00A2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4BDBE5" w14:textId="77777777" w:rsidR="00A252A0" w:rsidRDefault="00A252A0" w:rsidP="00A2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3FCE7C" w14:textId="77777777" w:rsidR="00A252A0" w:rsidRDefault="00A252A0" w:rsidP="00A2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A252A0" w14:paraId="137B9D32" w14:textId="77777777" w:rsidTr="006C4270">
        <w:trPr>
          <w:cantSplit/>
          <w:trHeight w:val="24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44714F" w14:textId="77777777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BBA51C" w14:textId="77777777" w:rsidR="00A252A0" w:rsidRDefault="00A252A0" w:rsidP="008B587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2</w:t>
            </w:r>
          </w:p>
        </w:tc>
        <w:tc>
          <w:tcPr>
            <w:tcW w:w="113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A12F7" w14:textId="77777777" w:rsidR="00A252A0" w:rsidRDefault="00A252A0" w:rsidP="00A2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беспечение доступа населения Манского района к культурным благам и участию в культурной жизни»;</w:t>
            </w:r>
          </w:p>
          <w:p w14:paraId="027667E0" w14:textId="77777777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2A0" w14:paraId="253AF45F" w14:textId="77777777" w:rsidTr="006C4270">
        <w:trPr>
          <w:cantSplit/>
          <w:trHeight w:val="24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A5013" w14:textId="6CC7B0CC" w:rsidR="00A252A0" w:rsidRDefault="008B587E" w:rsidP="008B587E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  <w:r w:rsidR="00847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B5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EEA945" w14:textId="77777777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94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E070AA" w14:textId="77777777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«Поддержка искусства и народного творчества»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F173A" w14:textId="77777777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2A0" w14:paraId="46BC5742" w14:textId="77777777" w:rsidTr="006C4270">
        <w:trPr>
          <w:cantSplit/>
          <w:trHeight w:val="24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BDB45B" w14:textId="4B4D1812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BCEAB7" w14:textId="77777777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1.</w:t>
            </w:r>
          </w:p>
          <w:p w14:paraId="7B853848" w14:textId="77777777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3" w:name="OLE_LINK61"/>
            <w:bookmarkStart w:id="24" w:name="OLE_LINK62"/>
            <w:bookmarkStart w:id="25" w:name="OLE_LINK63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участников клубных формирований</w:t>
            </w:r>
            <w:bookmarkEnd w:id="23"/>
            <w:bookmarkEnd w:id="24"/>
            <w:bookmarkEnd w:id="25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CD1F23" w14:textId="77777777" w:rsidR="00A252A0" w:rsidRDefault="00A252A0" w:rsidP="00A2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305AA8" w14:textId="77777777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12A9D0" w14:textId="77777777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094EAD" w14:textId="77777777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1C32F2" w14:textId="77777777" w:rsidR="00A252A0" w:rsidRDefault="00A252A0" w:rsidP="00A2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DB1734" w14:textId="77777777" w:rsidR="00A252A0" w:rsidRDefault="00A252A0" w:rsidP="00A2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15DC97" w14:textId="77777777" w:rsidR="00A252A0" w:rsidRDefault="00A252A0" w:rsidP="00A252A0">
            <w:pPr>
              <w:widowControl w:val="0"/>
              <w:tabs>
                <w:tab w:val="left" w:pos="759"/>
              </w:tabs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A252A0" w14:paraId="3D7AA86E" w14:textId="77777777" w:rsidTr="006C4270">
        <w:trPr>
          <w:cantSplit/>
          <w:trHeight w:val="24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6C66FA" w14:textId="59392BB8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B76327" w14:textId="77777777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2.</w:t>
            </w:r>
          </w:p>
          <w:p w14:paraId="3D63C34F" w14:textId="77777777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клубных формирований на 1000 жителей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487602" w14:textId="77777777" w:rsidR="00A252A0" w:rsidRDefault="00A252A0" w:rsidP="00A2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E3E910" w14:textId="77777777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ind w:firstLine="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10FCF" w14:textId="77777777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F7861EC" w14:textId="77777777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517FE4" w14:textId="77777777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A4098C" w14:textId="77777777" w:rsidR="00A252A0" w:rsidRDefault="00A252A0" w:rsidP="00A2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0F10C8" w14:textId="77777777" w:rsidR="00A252A0" w:rsidRDefault="00A252A0" w:rsidP="00A2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03A918" w14:textId="77777777" w:rsidR="00A252A0" w:rsidRDefault="00A252A0" w:rsidP="00A252A0">
            <w:pPr>
              <w:widowControl w:val="0"/>
              <w:tabs>
                <w:tab w:val="left" w:pos="759"/>
              </w:tabs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</w:t>
            </w:r>
          </w:p>
        </w:tc>
      </w:tr>
      <w:tr w:rsidR="00A252A0" w14:paraId="04D6B5EC" w14:textId="77777777" w:rsidTr="006C4270">
        <w:trPr>
          <w:cantSplit/>
          <w:trHeight w:val="24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1EAF8C" w14:textId="014F24DD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414F0D" w14:textId="04946F55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 </w:t>
            </w:r>
            <w:r w:rsidR="00847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8477DB">
              <w:t xml:space="preserve"> </w:t>
            </w:r>
            <w:r w:rsidR="008477DB" w:rsidRPr="00847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минимального количества поданных и (или) заявок на участие в конкурсах, направленных на улучшение материально-технического состояния учреждений культуры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825A3F" w14:textId="77777777" w:rsidR="00A252A0" w:rsidRDefault="00A252A0" w:rsidP="00A2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CD0963" w14:textId="77777777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EE15C7" w14:textId="77777777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C61BAE" w14:textId="2B9A01DC" w:rsidR="00A252A0" w:rsidRDefault="008477DB" w:rsidP="00A252A0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20B861" w14:textId="7394167F" w:rsidR="00A252A0" w:rsidRDefault="008477DB" w:rsidP="00A2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4E36BC" w14:textId="77777777" w:rsidR="00A252A0" w:rsidRDefault="00A252A0" w:rsidP="00A2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968771" w14:textId="30203B04" w:rsidR="00A252A0" w:rsidRDefault="008477DB" w:rsidP="00A252A0">
            <w:pPr>
              <w:widowControl w:val="0"/>
              <w:tabs>
                <w:tab w:val="left" w:pos="759"/>
              </w:tabs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252A0" w14:paraId="1B26D265" w14:textId="77777777" w:rsidTr="006C4270">
        <w:trPr>
          <w:cantSplit/>
          <w:trHeight w:val="802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9E4C7E" w14:textId="3483E2EB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6" w:name="_Hlk496656878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E94136" w14:textId="6893B326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 w:rsidR="008477D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E777A61" w14:textId="77777777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граждан, принимающих участие в добровольческой (волонтерской) деятельности в области художественного творчества, культуры, искусства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9E92D6" w14:textId="77777777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73ED0B" w14:textId="77777777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59758A" w14:textId="77777777" w:rsidR="00A252A0" w:rsidRDefault="00A252A0" w:rsidP="00A2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FF3854" w14:textId="48CFA3FE" w:rsidR="00A252A0" w:rsidRDefault="008477DB" w:rsidP="00A25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20B878" w14:textId="62B2585D" w:rsidR="00A252A0" w:rsidRDefault="008477DB" w:rsidP="00A2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51B826" w14:textId="410ACDE6" w:rsidR="00A252A0" w:rsidRDefault="008477DB" w:rsidP="00A2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A2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25A81" w14:textId="7D20EDA3" w:rsidR="00A252A0" w:rsidRDefault="008477DB" w:rsidP="00A2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bookmarkEnd w:id="26"/>
      </w:tr>
      <w:tr w:rsidR="008477DB" w14:paraId="3030044D" w14:textId="77777777" w:rsidTr="006C4270">
        <w:trPr>
          <w:cantSplit/>
          <w:trHeight w:val="802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41B3C" w14:textId="77777777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B1F25" w14:textId="77777777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5.</w:t>
            </w:r>
          </w:p>
          <w:p w14:paraId="04159BDA" w14:textId="4B8691A7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зданий учреждений культуры в которых произведены текущие,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капитальные  ремонтные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89F82" w14:textId="048E8AE3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C299A" w14:textId="6B72EA6C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4B795" w14:textId="329827C6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3C9A3" w14:textId="6796BF1C" w:rsidR="008477DB" w:rsidRDefault="008477DB" w:rsidP="008477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B6261" w14:textId="6CED71A8" w:rsidR="008477DB" w:rsidRDefault="008477DB" w:rsidP="0084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A2037" w14:textId="1B1A841B" w:rsidR="008477DB" w:rsidRDefault="008477DB" w:rsidP="0084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2DD48" w14:textId="47985D7B" w:rsidR="008477DB" w:rsidRDefault="008477DB" w:rsidP="0084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477DB" w14:paraId="776A4083" w14:textId="77777777" w:rsidTr="006C4270">
        <w:trPr>
          <w:cantSplit/>
          <w:trHeight w:val="24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223C4" w14:textId="77777777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02DD16" w14:textId="77777777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Задача 3</w:t>
            </w:r>
          </w:p>
        </w:tc>
        <w:tc>
          <w:tcPr>
            <w:tcW w:w="113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86863" w14:textId="77777777" w:rsidR="008477DB" w:rsidRDefault="008477DB" w:rsidP="0084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оздание условий для устойчивого развития отрасли «культура» в Манском районе»;</w:t>
            </w:r>
          </w:p>
          <w:p w14:paraId="4DF97E2C" w14:textId="77777777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77DB" w14:paraId="450988E6" w14:textId="77777777" w:rsidTr="006C4270">
        <w:trPr>
          <w:cantSplit/>
          <w:trHeight w:val="24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39DC53" w14:textId="17BF43E6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C62402" w14:textId="77777777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13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041FD" w14:textId="77777777" w:rsidR="008477DB" w:rsidRDefault="008477DB" w:rsidP="0084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«Обеспечение условий реализации программы и прочие мероприятия»</w:t>
            </w:r>
          </w:p>
          <w:p w14:paraId="63D0318B" w14:textId="77777777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77DB" w14:paraId="44BF6735" w14:textId="77777777" w:rsidTr="006C4270">
        <w:trPr>
          <w:cantSplit/>
          <w:trHeight w:val="24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D5AC82" w14:textId="1F9C8568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7" w:name="_Hlk496651681"/>
            <w:bookmarkStart w:id="28" w:name="_Hlk496651999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47BF9C" w14:textId="77777777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1.</w:t>
            </w:r>
          </w:p>
          <w:p w14:paraId="1C8E88FC" w14:textId="77777777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9" w:name="OLE_LINK70"/>
            <w:bookmarkStart w:id="30" w:name="OLE_LINK71"/>
            <w:r>
              <w:rPr>
                <w:rFonts w:ascii="Times New Roman" w:hAnsi="Times New Roman"/>
                <w:sz w:val="24"/>
                <w:szCs w:val="24"/>
              </w:rPr>
              <w:t xml:space="preserve">Доля детей, осваивающих дополнительные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предпрофессиональны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  программы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образовательном учреждении культуры от общего количества обучающихся в учреждении</w:t>
            </w:r>
            <w:bookmarkEnd w:id="29"/>
            <w:bookmarkEnd w:id="30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29DFB3" w14:textId="77777777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7799B1" w14:textId="77777777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4FCF9A" w14:textId="77777777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DC188A" w14:textId="77777777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A65EEA" w14:textId="77777777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942FB7" w14:textId="77777777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F77139" w14:textId="77777777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bookmarkEnd w:id="27"/>
      </w:tr>
      <w:tr w:rsidR="008477DB" w14:paraId="71BF7099" w14:textId="77777777" w:rsidTr="006C4270">
        <w:trPr>
          <w:cantSplit/>
          <w:trHeight w:val="24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E72B60" w14:textId="52B698C2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77FAE3" w14:textId="77777777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3.</w:t>
            </w:r>
          </w:p>
          <w:p w14:paraId="1DE0976E" w14:textId="77777777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1" w:name="OLE_LINK75"/>
            <w:bookmarkStart w:id="32" w:name="OLE_LINK76"/>
            <w:bookmarkStart w:id="33" w:name="OLE_LINK77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детей, осваивающих дополнительные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 программы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образовательном учреждении культуры от общего количества обучающихся в учреждении</w:t>
            </w:r>
            <w:bookmarkEnd w:id="31"/>
            <w:bookmarkEnd w:id="32"/>
            <w:bookmarkEnd w:id="33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1E1CF2" w14:textId="77777777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493C6B" w14:textId="77777777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9F99CF" w14:textId="77777777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DC51DF" w14:textId="77777777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3DB047" w14:textId="77777777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A06C95" w14:textId="77777777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727355" w14:textId="77777777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bookmarkEnd w:id="28"/>
      </w:tr>
      <w:tr w:rsidR="008477DB" w14:paraId="7A16E997" w14:textId="77777777" w:rsidTr="006C4270">
        <w:trPr>
          <w:cantSplit/>
          <w:trHeight w:val="24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4F8D00" w14:textId="420F2A3C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E116BB" w14:textId="77777777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4.</w:t>
            </w:r>
          </w:p>
          <w:p w14:paraId="1C320D0E" w14:textId="77777777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специалистов,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повысивших  квалификацию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прошедших переподготовку, обученных на семинарах и других мероприятиях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2B9526" w14:textId="77777777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059C15" w14:textId="77777777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41C431" w14:textId="77777777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1081AA" w14:textId="77777777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4B25E2" w14:textId="77777777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F921BF" w14:textId="77777777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9083A4" w14:textId="77777777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8477DB" w14:paraId="15D8C8F5" w14:textId="77777777" w:rsidTr="006C4270">
        <w:trPr>
          <w:cantSplit/>
          <w:trHeight w:val="24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C3CD7" w14:textId="77777777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86EF07" w14:textId="77777777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4</w:t>
            </w:r>
          </w:p>
        </w:tc>
        <w:tc>
          <w:tcPr>
            <w:tcW w:w="113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8CC11A" w14:textId="77777777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Создание условий для развития туризма на территории Манского района</w:t>
            </w:r>
          </w:p>
        </w:tc>
      </w:tr>
      <w:tr w:rsidR="008477DB" w14:paraId="0E887819" w14:textId="77777777" w:rsidTr="006C4270">
        <w:trPr>
          <w:cantSplit/>
          <w:trHeight w:val="24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A20F8F" w14:textId="16B18AD6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3BAF66" w14:textId="77777777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4.4</w:t>
            </w:r>
          </w:p>
        </w:tc>
        <w:tc>
          <w:tcPr>
            <w:tcW w:w="113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C4BCB6" w14:textId="77777777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«Создание условий для развития туризма»</w:t>
            </w:r>
          </w:p>
        </w:tc>
      </w:tr>
      <w:tr w:rsidR="008477DB" w14:paraId="5C077452" w14:textId="77777777" w:rsidTr="006C4270">
        <w:trPr>
          <w:cantSplit/>
          <w:trHeight w:val="24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7412BA" w14:textId="3427F934" w:rsidR="008477DB" w:rsidRPr="00327F67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4" w:name="_Hlk56015548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E64B82" w14:textId="77777777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3.</w:t>
            </w:r>
          </w:p>
          <w:p w14:paraId="13FF3387" w14:textId="1CEB842F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мероприятий, направленных на организацию и проведение культурных событий,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том числе направленных на сохранение и развитие традиционной народной культуры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68803C" w14:textId="727BAA66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0C4E80" w14:textId="2AA8AD5A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2C29AA" w14:textId="72C82D28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473C32" w14:textId="683F814D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DD110B" w14:textId="119244C5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E3CCC1" w14:textId="63F55283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32E853" w14:textId="28FB51F4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8477DB" w14:paraId="490DFE77" w14:textId="77777777" w:rsidTr="00327F67">
        <w:trPr>
          <w:cantSplit/>
          <w:trHeight w:val="24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AFEA8" w14:textId="77777777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872B6" w14:textId="4E4E6602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7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  <w:r w:rsidR="00817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мероприятий, </w:t>
            </w:r>
            <w:r w:rsidRPr="00847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организуемых на территории района выставок-</w:t>
            </w:r>
            <w:r w:rsidR="008176AF" w:rsidRPr="00847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ярмарок </w:t>
            </w:r>
            <w:r w:rsidR="00817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участие </w:t>
            </w:r>
            <w:r w:rsidR="008176AF" w:rsidRPr="00817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8176AF" w:rsidRPr="008176AF">
              <w:rPr>
                <w:rFonts w:ascii="Times New Roman" w:hAnsi="Times New Roman"/>
              </w:rPr>
              <w:t>региональных</w:t>
            </w:r>
            <w:r w:rsidR="008176AF" w:rsidRPr="00817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межрегиональных туристических </w:t>
            </w:r>
            <w:proofErr w:type="spellStart"/>
            <w:r w:rsidR="008176AF" w:rsidRPr="00817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="008176AF" w:rsidRPr="00817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-ярмарочных мероприяти</w:t>
            </w:r>
            <w:r w:rsidR="00817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57760" w14:textId="140E5968" w:rsidR="008477DB" w:rsidRP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16DBF" w14:textId="05889D70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C2A59" w14:textId="650C7D12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1A319" w14:textId="5E9DF922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ADF35" w14:textId="506D65EA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1C81A" w14:textId="26E7C62C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64ABD" w14:textId="0E124EE2" w:rsidR="008477DB" w:rsidRDefault="008477DB" w:rsidP="0084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bookmarkEnd w:id="19"/>
      <w:bookmarkEnd w:id="34"/>
    </w:tbl>
    <w:p w14:paraId="25064229" w14:textId="4DFA4FF3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D9F64C" w14:textId="77777777" w:rsidR="006C4270" w:rsidRDefault="006C4270" w:rsidP="00B82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24E699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727CF1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341ECE" w14:textId="191D392E" w:rsidR="005032A4" w:rsidRDefault="005032A4" w:rsidP="00503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 культуры и молодежной политики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Е. А. Кольц</w:t>
      </w:r>
    </w:p>
    <w:p w14:paraId="538EC650" w14:textId="77777777" w:rsidR="005032A4" w:rsidRDefault="005032A4" w:rsidP="00503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5A5E56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2 к муниципальной программе </w:t>
      </w:r>
    </w:p>
    <w:p w14:paraId="17E1B7B3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left="1416" w:firstLine="72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Манского района «Развитие культуры </w:t>
      </w:r>
    </w:p>
    <w:p w14:paraId="4951192E" w14:textId="48C04DAF" w:rsidR="00B827F7" w:rsidRDefault="00B827F7" w:rsidP="00B827F7">
      <w:pPr>
        <w:autoSpaceDE w:val="0"/>
        <w:autoSpaceDN w:val="0"/>
        <w:adjustRightInd w:val="0"/>
        <w:spacing w:after="0" w:line="240" w:lineRule="auto"/>
        <w:ind w:left="1416" w:firstLine="72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Манском районе» на </w:t>
      </w:r>
      <w:r w:rsidR="00FF5093">
        <w:rPr>
          <w:rFonts w:ascii="Times New Roman" w:eastAsia="Times New Roman" w:hAnsi="Times New Roman"/>
          <w:sz w:val="24"/>
          <w:szCs w:val="24"/>
          <w:lang w:eastAsia="ru-RU"/>
        </w:rPr>
        <w:t>2024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плановый </w:t>
      </w:r>
    </w:p>
    <w:p w14:paraId="473FDAAB" w14:textId="24A4E3BF" w:rsidR="00B827F7" w:rsidRDefault="00B827F7" w:rsidP="00B827F7">
      <w:pPr>
        <w:autoSpaceDE w:val="0"/>
        <w:autoSpaceDN w:val="0"/>
        <w:adjustRightInd w:val="0"/>
        <w:spacing w:after="0" w:line="240" w:lineRule="auto"/>
        <w:ind w:left="1416" w:firstLine="72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период </w:t>
      </w:r>
      <w:r w:rsidR="00FF5093">
        <w:rPr>
          <w:rFonts w:ascii="Times New Roman" w:eastAsia="Times New Roman" w:hAnsi="Times New Roman"/>
          <w:sz w:val="24"/>
          <w:szCs w:val="24"/>
          <w:lang w:eastAsia="ru-RU"/>
        </w:rPr>
        <w:t>2025-2026 гг.</w:t>
      </w:r>
    </w:p>
    <w:p w14:paraId="77B4AD9B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ПЕРЕЧЕНЬ</w:t>
      </w:r>
    </w:p>
    <w:p w14:paraId="69750B31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мероприятий подпрограмм и отдельных мероприятий</w:t>
      </w:r>
    </w:p>
    <w:p w14:paraId="4A3B489E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 программы</w:t>
      </w:r>
    </w:p>
    <w:p w14:paraId="5F5DABDD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9"/>
        <w:gridCol w:w="2614"/>
        <w:gridCol w:w="1355"/>
        <w:gridCol w:w="1559"/>
        <w:gridCol w:w="1565"/>
        <w:gridCol w:w="309"/>
        <w:gridCol w:w="1560"/>
        <w:gridCol w:w="1701"/>
        <w:gridCol w:w="3038"/>
      </w:tblGrid>
      <w:tr w:rsidR="00B827F7" w14:paraId="0152E442" w14:textId="77777777" w:rsidTr="00B827F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72EA7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58FB0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636AB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C0EF8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7198F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C5825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Последствия не реализации мероприятия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E4B13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 с показателями муниципальной программы (подпрограммы)</w:t>
            </w:r>
          </w:p>
        </w:tc>
      </w:tr>
      <w:tr w:rsidR="00B827F7" w14:paraId="6BAC4081" w14:textId="77777777" w:rsidTr="00B4277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B6EF9" w14:textId="77777777" w:rsidR="00B827F7" w:rsidRDefault="00B82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D2CBD" w14:textId="77777777" w:rsidR="00B827F7" w:rsidRDefault="00B82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A0B46" w14:textId="77777777" w:rsidR="00B827F7" w:rsidRDefault="00B82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F7A9C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F8805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1D706" w14:textId="77777777" w:rsidR="00B827F7" w:rsidRDefault="00B82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2C54B" w14:textId="77777777" w:rsidR="00B827F7" w:rsidRDefault="00B82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785FD" w14:textId="77777777" w:rsidR="00B827F7" w:rsidRDefault="00B82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27F7" w14:paraId="592E5627" w14:textId="77777777" w:rsidTr="00B827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38FF8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707B8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FE386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88909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DF3C2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D6358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90933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2C863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B827F7" w14:paraId="06E8FE2B" w14:textId="77777777" w:rsidTr="00B827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C0E5A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F7A06" w14:textId="75B89A6F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</w:t>
            </w:r>
            <w:r w:rsidR="00792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культуры и туризма Манского района»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="00FF5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плановый период </w:t>
            </w:r>
            <w:r w:rsidR="00FF5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2025-2026 гг.</w:t>
            </w:r>
          </w:p>
        </w:tc>
      </w:tr>
      <w:tr w:rsidR="00B827F7" w14:paraId="3AEE77F7" w14:textId="77777777" w:rsidTr="00B827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B5DC3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8C6C6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Сохранение и эффективное использование культурного наследия Манского района</w:t>
            </w:r>
          </w:p>
        </w:tc>
      </w:tr>
      <w:tr w:rsidR="00B827F7" w14:paraId="122E2EE6" w14:textId="77777777" w:rsidTr="00B827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16FE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80D6C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1.1. Предоставление услуг выполнение работ муниципальным бюджетным учреждением культуры «Манская централизованная библиотечная система»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7F1CE" w14:textId="330D1A52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МБУК </w:t>
            </w:r>
            <w:r w:rsidR="00487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487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анская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ЦБС</w:t>
            </w:r>
            <w:r w:rsidR="00487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43231" w14:textId="5A955B7A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</w:t>
            </w:r>
            <w:r w:rsidR="00FF5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67126" w14:textId="0969CE4E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</w:t>
            </w:r>
            <w:r w:rsidR="00FF5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F6F49" w14:textId="77777777" w:rsidR="00B827F7" w:rsidRDefault="00B82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качества, предоставляемых культурных услуг, расширение сферы предоставляемых услуг населения и подъем их на более высокий профессиона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льных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D0B01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Ограничение доступа граждан к культурным благам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BE3C6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посещений библиотек; удовлетворенность населения качеством предоставляемых услуг в сфере культуры (качеством культурного обслуживания)</w:t>
            </w:r>
          </w:p>
        </w:tc>
      </w:tr>
      <w:tr w:rsidR="00B827F7" w14:paraId="582F3027" w14:textId="77777777" w:rsidTr="00B827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ECB9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B2D68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2.Комплектование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библиотечного  фонда муниципального бюджетного учреждения культуры  «Манская централизованная библиотечная система» в том числе: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9AB19" w14:textId="68C5CA00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МБУК </w:t>
            </w:r>
            <w:r w:rsidR="00487BA1" w:rsidRPr="00487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«Манская ЦБС»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5C063" w14:textId="5D37FFAF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</w:t>
            </w:r>
            <w:r w:rsidR="00FF5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27BCA" w14:textId="479D32CF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</w:t>
            </w:r>
            <w:r w:rsidR="00FF5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3EED1" w14:textId="77777777" w:rsidR="00B827F7" w:rsidRDefault="00B82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посетителей библиотек района составит не менее 11 тысяч человек за каждый отчетный год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D9A46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Ограничение доступа граждан к культурным благам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43AD0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экземпляров новых изданий, поступивших в фонды общедоступных библиотек;</w:t>
            </w:r>
          </w:p>
          <w:p w14:paraId="3BD0E6B3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удовлетворенность населения качеством предоставляемых услуг в сфере культуры (качеством культурного обслуживания)</w:t>
            </w:r>
          </w:p>
        </w:tc>
      </w:tr>
      <w:tr w:rsidR="00B827F7" w14:paraId="5C64AB17" w14:textId="77777777" w:rsidTr="00B827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1AD1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C84D1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1.2.1 Предоставление субсидий бюджетам муниципальных образований на комплектование книжных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фондов  библиотек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муниципальных образований Красноярского края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004F2" w14:textId="59C0B46A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МБУК </w:t>
            </w:r>
            <w:r w:rsidR="00487BA1" w:rsidRPr="00487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«Манская ЦБС»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A622D" w14:textId="12C19F7D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</w:t>
            </w:r>
            <w:r w:rsidR="00FF5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51CE9" w14:textId="12C4FDF0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</w:t>
            </w:r>
            <w:r w:rsidR="00FF5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2D1D6" w14:textId="77777777" w:rsidR="00B827F7" w:rsidRDefault="00B82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книжного фонда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8EB9D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Ограничение доступа граждан к культурным благам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BCF3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27F7" w14:paraId="7C08F444" w14:textId="77777777" w:rsidTr="00B827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7217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9A2F0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1.2.2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Софининсирование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комплектование книжных фондов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CAF12" w14:textId="135A2A79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МБУК </w:t>
            </w:r>
            <w:r w:rsidR="00487BA1" w:rsidRPr="00487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«Манская ЦБС»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5363B" w14:textId="6CA46B2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</w:t>
            </w:r>
            <w:r w:rsidR="00FF5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E5678" w14:textId="25669CB4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</w:t>
            </w:r>
            <w:r w:rsidR="00FF5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7F5B1" w14:textId="77777777" w:rsidR="00B827F7" w:rsidRDefault="00B82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экземпляров книжного фонда библиотек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2E56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8B6F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27F7" w14:paraId="12C9E096" w14:textId="77777777" w:rsidTr="00B827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D7D3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7B50F" w14:textId="77777777" w:rsidR="00B827F7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0" w:anchor="P414" w:history="1">
              <w:r w:rsidR="00B827F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Подпрограмма 2</w:t>
              </w:r>
            </w:hyperlink>
            <w:r w:rsidR="00B82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«Искусство и народное творчество»</w:t>
            </w:r>
          </w:p>
        </w:tc>
      </w:tr>
      <w:tr w:rsidR="00B827F7" w14:paraId="0000AC54" w14:textId="77777777" w:rsidTr="00B827F7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8FC4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D31AA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2.1. Предоставление услуг (выполнение работ) муниципальным бюджетным учреждением культуры «Манская централизованная клубная система»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709F8" w14:textId="181C0F2C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МБУК </w:t>
            </w:r>
            <w:r w:rsidR="00487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«Манская ЦКС»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64650" w14:textId="4015208A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</w:t>
            </w:r>
            <w:r w:rsidR="00FF5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42F05" w14:textId="64458FFC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</w:t>
            </w:r>
            <w:r w:rsidR="00FF5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CC95B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охват не менее 1,9 тысяч человек ежегодно деятельностью клубов, кружков, секций, организацией различных культурно-досуговых мероприятий, концертов, показом фильмов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56952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ограничение доступа населения к культурным благам и участию в культурной жизни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50A6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5" w:name="OLE_LINK182"/>
            <w:bookmarkStart w:id="36" w:name="OLE_LINK183"/>
            <w:bookmarkStart w:id="37" w:name="OLE_LINK184"/>
            <w:bookmarkStart w:id="38" w:name="OLE_LINK185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посетителей платных культурно-досуговых мероприятий, организованных муниципальными культурно-досуговыми учреждениями; удовлетворенность населения качеством предоставляемых услуг в сфере культуры (качеством культурного обслуживания)</w:t>
            </w:r>
            <w:bookmarkEnd w:id="35"/>
            <w:bookmarkEnd w:id="36"/>
            <w:bookmarkEnd w:id="37"/>
            <w:bookmarkEnd w:id="38"/>
          </w:p>
        </w:tc>
      </w:tr>
      <w:tr w:rsidR="00B827F7" w14:paraId="5456A1D7" w14:textId="77777777" w:rsidTr="00B827F7">
        <w:trPr>
          <w:trHeight w:val="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B296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2F472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2.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2.Организация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проведения культурных событий, в том числе направленных на сохранение и развитие традиционной народной культуры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87369" w14:textId="30F58724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МБУК </w:t>
            </w:r>
            <w:r w:rsidR="00487BA1" w:rsidRPr="00487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«Манская ЦКС»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04D3F" w14:textId="36CBEDB8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</w:t>
            </w:r>
            <w:r w:rsidR="00FF5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05C60" w14:textId="473369AB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</w:t>
            </w:r>
            <w:r w:rsidR="00FF5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4BDB1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 не менее 51 тысячи человек посредством проведения районных массовых культурных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E2205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ограничение доступа населения к культурным благам и участию в культурной жизни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BD0D1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посетителей платных культурно-досуговых мероприятий, организованных муниципальными культурно-досуговыми учреждениями; удовлетворенность населения качеством предоставляемых услуг в сфере культуры (качеством культурного обслуживания)</w:t>
            </w:r>
          </w:p>
        </w:tc>
      </w:tr>
      <w:tr w:rsidR="00B827F7" w14:paraId="5B948E69" w14:textId="77777777" w:rsidTr="00B827F7">
        <w:trPr>
          <w:trHeight w:val="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8CA0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E8F98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2.3. Обеспечение сохранности и улучшение технического состояния зданий и помещений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муниципальных учреждений культуры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7A046" w14:textId="045D7C4D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МБУК </w:t>
            </w:r>
            <w:r w:rsidR="00487BA1" w:rsidRPr="00487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«Манская ЦКС»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C6031" w14:textId="604A985D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</w:t>
            </w:r>
            <w:r w:rsidR="00FF5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30B92" w14:textId="633D3B6E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</w:t>
            </w:r>
            <w:r w:rsidR="00FF5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FBCBA" w14:textId="77777777" w:rsidR="00B827F7" w:rsidRDefault="00B82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безопасных и благоприятных условий</w:t>
            </w:r>
          </w:p>
          <w:p w14:paraId="6267F97E" w14:textId="77777777" w:rsidR="00B827F7" w:rsidRDefault="00B82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нахождения граждан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учреждениях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B5361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ограничение доступа населения к культурным благам и участию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культурной жизни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A8CB2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Количество посетителей платных культурно-досуговых мероприятий, организованных муниципальными культурно-досуговыми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учреждениями; удовлетворенность населения качеством предоставляемых услуг в сфере культуры (качеством культурного обслуживания)</w:t>
            </w:r>
          </w:p>
        </w:tc>
      </w:tr>
      <w:tr w:rsidR="00B827F7" w14:paraId="5F9E8630" w14:textId="77777777" w:rsidTr="00B827F7">
        <w:trPr>
          <w:trHeight w:val="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34D3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F64F5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9" w:name="OLE_LINK141"/>
            <w:bookmarkStart w:id="40" w:name="OLE_LINK142"/>
            <w:bookmarkStart w:id="41" w:name="OLE_LINK143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2.4. выполнение функций по переданным полномочиям органов местного самоуправления поселения</w:t>
            </w:r>
          </w:p>
          <w:p w14:paraId="4450F0D5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органам местного самоуправления района   в области организации досуга и обеспечения жителей поселения услугами организаций культуры</w:t>
            </w:r>
            <w:bookmarkEnd w:id="39"/>
            <w:bookmarkEnd w:id="40"/>
            <w:bookmarkEnd w:id="41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3EF72" w14:textId="6F413525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МБУК </w:t>
            </w:r>
            <w:r w:rsidR="00487BA1" w:rsidRPr="00487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«Манская ЦКС»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5E0FA" w14:textId="06E5F61B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</w:t>
            </w:r>
            <w:r w:rsidR="00FF5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9457" w14:textId="78358E8D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</w:t>
            </w:r>
            <w:r w:rsidR="00FF5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85F3" w14:textId="77777777" w:rsidR="00B827F7" w:rsidRDefault="00B82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EABE6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Ограничение доступа граждан к культурным благам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54A42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посетителей платных культурно-досуговых мероприятий, организованных муниципальными культурно-досуговыми учреждениями; удовлетворенность населения качеством предоставляемых услуг в сфере культуры (качеством культурного обслуживания)</w:t>
            </w:r>
          </w:p>
        </w:tc>
      </w:tr>
      <w:tr w:rsidR="00B827F7" w14:paraId="3E717D56" w14:textId="77777777" w:rsidTr="00B827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D2D3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ADE5E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 «Обеспечение условий реализации программы и прочие мероприятия»</w:t>
            </w:r>
          </w:p>
        </w:tc>
      </w:tr>
      <w:tr w:rsidR="00B827F7" w14:paraId="4BC800CD" w14:textId="77777777" w:rsidTr="00B827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2722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4037D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3.1. Предоставление услуг (выполнение работ) муниципальным бюджетным образовательным учреждением дополнительного образования детей «Шалинская детская школа искусств»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6BED6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МБУДО «Шалинская ДШИ»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C4D9" w14:textId="27011336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</w:t>
            </w:r>
            <w:r w:rsidR="00FF5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3A002" w14:textId="622C864C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</w:t>
            </w:r>
            <w:r w:rsidR="00FF5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4B22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Ежегодное обучение не менее 100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55276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ограничение доступа населения к культурным благам и участию в культурной жизни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3D0E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детей, привлекаемых к участию в творческих мероприятиях, в общем числе детей</w:t>
            </w:r>
          </w:p>
        </w:tc>
      </w:tr>
      <w:tr w:rsidR="00B827F7" w14:paraId="1B05B798" w14:textId="77777777" w:rsidTr="00B827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9396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2" w:name="_Hlk496659241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CD8B" w14:textId="77777777" w:rsidR="00B827F7" w:rsidRDefault="00B827F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3.2. Руководство и управление в сфере установленных функций.</w:t>
            </w:r>
          </w:p>
          <w:p w14:paraId="20C6FE20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FE70C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F6D89" w14:textId="23596975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</w:t>
            </w:r>
            <w:r w:rsidR="00FF5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9E0C1" w14:textId="7A0E4A3F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</w:t>
            </w:r>
            <w:r w:rsidR="00FF5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050F5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организационных, информационных, правовых и научно-методических условий для организации эффективного управления отраслью культуры Манского района в соответствии с основными приоритетами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EC927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ограничение доступа населения к культурным благам и участию в культурной жизни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CAA4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27F7" w14:paraId="6631F5D0" w14:textId="77777777" w:rsidTr="00B827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F6AB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3DDA8" w14:textId="77777777" w:rsidR="00B827F7" w:rsidRDefault="00B827F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3.3 Выполнение функций муниципальными казенными учреждениями в области культуры за счет средств по переданным полномочиям поселений.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B4036" w14:textId="22BFD9CB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МБУК </w:t>
            </w:r>
            <w:r w:rsidR="00487BA1" w:rsidRPr="00487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«Манская Ц</w:t>
            </w:r>
            <w:r w:rsidR="00487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487BA1" w:rsidRPr="00487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С»</w:t>
            </w:r>
          </w:p>
          <w:p w14:paraId="759B2AB6" w14:textId="68E969A2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МБУК </w:t>
            </w:r>
            <w:r w:rsidR="00487BA1" w:rsidRPr="00487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«Манская ЦКС»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272D0" w14:textId="0E8B3922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</w:t>
            </w:r>
            <w:r w:rsidR="00FF5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B8894" w14:textId="5FC60071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</w:t>
            </w:r>
            <w:r w:rsidR="00FF5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368A2" w14:textId="77777777" w:rsidR="00B827F7" w:rsidRDefault="00B82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безопасных и благоприятных условий</w:t>
            </w:r>
          </w:p>
          <w:p w14:paraId="21820B03" w14:textId="77777777" w:rsidR="00B827F7" w:rsidRDefault="00B82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нахождения граждан в учреждениях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D24D2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Ограничение доступа граждан к культурным благам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A3EA4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посетителей платных культурно-досуговых мероприятий, организованных муниципальными культурно-досуговыми учреждениями; удовлетворенность населения качеством предоставляемых услуг в сфере культуры (качеством культурного обслуживания)</w:t>
            </w:r>
          </w:p>
        </w:tc>
      </w:tr>
      <w:tr w:rsidR="00B827F7" w14:paraId="7064E762" w14:textId="77777777" w:rsidTr="00B827F7">
        <w:tc>
          <w:tcPr>
            <w:tcW w:w="14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01D68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4 «Создание условий для развития туризма»</w:t>
            </w:r>
          </w:p>
        </w:tc>
      </w:tr>
      <w:tr w:rsidR="00B827F7" w14:paraId="091421BF" w14:textId="77777777" w:rsidTr="00B827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D8AE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258EA" w14:textId="4697D886" w:rsidR="00B827F7" w:rsidRDefault="00B82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B4277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продвижения туристского продукта Манского района на региональном и внутреннем туристских рынках, информационное обеспечение туризма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9CA58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ация района</w:t>
            </w:r>
          </w:p>
          <w:p w14:paraId="00147ACC" w14:textId="7F61E820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МБУК </w:t>
            </w:r>
            <w:r w:rsidR="00487BA1" w:rsidRPr="00487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«Манская Ц</w:t>
            </w:r>
            <w:r w:rsidR="00487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487BA1" w:rsidRPr="00487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С»</w:t>
            </w:r>
          </w:p>
          <w:p w14:paraId="2CB79C15" w14:textId="7A3A2DC4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МБУК </w:t>
            </w:r>
            <w:r w:rsidR="00487BA1" w:rsidRPr="00487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«Манская ЦКС»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B9F69" w14:textId="4FD3DA91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FF5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F2EB9" w14:textId="43A7A7A9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</w:t>
            </w:r>
            <w:r w:rsidR="00FF5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05628" w14:textId="77777777" w:rsidR="00B827F7" w:rsidRDefault="00B82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благосостояния Манского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62C66" w14:textId="77777777" w:rsidR="00B827F7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Отсутствие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желающих работать в сфере туризма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6FF13" w14:textId="19ED965C" w:rsidR="00B827F7" w:rsidRDefault="00B827F7" w:rsidP="0081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Количество региональных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межрегиональных туристических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-ярмарочных мероприятий, в которых принимает участие администрация района и организация туристической индустрии Манского района</w:t>
            </w:r>
            <w:r w:rsidR="00817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bookmarkEnd w:id="42"/>
    </w:tbl>
    <w:p w14:paraId="645F4572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F814EF" w14:textId="6FEA0756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285785" w14:textId="26B244BD" w:rsidR="005032A4" w:rsidRDefault="005032A4" w:rsidP="00B82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60A737" w14:textId="7303B2AA" w:rsidR="005032A4" w:rsidRDefault="005032A4" w:rsidP="00503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 культуры и молодежной политики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Е. А. Кольц</w:t>
      </w:r>
    </w:p>
    <w:p w14:paraId="74117CD5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3 к муниципальной программе </w:t>
      </w:r>
    </w:p>
    <w:p w14:paraId="5DEEDC9B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left="8364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Манского района «Развитие культуры в Манском районе»</w:t>
      </w:r>
    </w:p>
    <w:p w14:paraId="2F920F6F" w14:textId="2B38CF55" w:rsidR="00B827F7" w:rsidRDefault="00B827F7" w:rsidP="00B827F7">
      <w:pPr>
        <w:autoSpaceDE w:val="0"/>
        <w:autoSpaceDN w:val="0"/>
        <w:adjustRightInd w:val="0"/>
        <w:spacing w:after="0" w:line="240" w:lineRule="auto"/>
        <w:ind w:left="8364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FF5093">
        <w:rPr>
          <w:rFonts w:ascii="Times New Roman" w:eastAsia="Times New Roman" w:hAnsi="Times New Roman"/>
          <w:sz w:val="24"/>
          <w:szCs w:val="24"/>
          <w:lang w:eastAsia="ru-RU"/>
        </w:rPr>
        <w:t>2024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плановый период </w:t>
      </w:r>
      <w:r w:rsidR="00FF5093">
        <w:rPr>
          <w:rFonts w:ascii="Times New Roman" w:eastAsia="Times New Roman" w:hAnsi="Times New Roman"/>
          <w:sz w:val="24"/>
          <w:szCs w:val="24"/>
          <w:lang w:eastAsia="ru-RU"/>
        </w:rPr>
        <w:t>2025-2026 гг.</w:t>
      </w:r>
    </w:p>
    <w:p w14:paraId="1166E919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left="8364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091A68" w14:textId="77777777" w:rsidR="00B827F7" w:rsidRDefault="00B827F7" w:rsidP="00B827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меры правового регулирования в соответствующей сфере, </w:t>
      </w:r>
    </w:p>
    <w:p w14:paraId="5C46D5B5" w14:textId="77777777" w:rsidR="00B827F7" w:rsidRDefault="00B827F7" w:rsidP="00B827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направленные на достижение</w:t>
      </w:r>
    </w:p>
    <w:p w14:paraId="24815700" w14:textId="77777777" w:rsidR="00B827F7" w:rsidRDefault="00B827F7" w:rsidP="00B827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цели и (или) конечных результатов программы</w:t>
      </w:r>
    </w:p>
    <w:p w14:paraId="10F3511A" w14:textId="77777777" w:rsidR="00B827F7" w:rsidRDefault="00B827F7" w:rsidP="00B827F7">
      <w:pPr>
        <w:pStyle w:val="ConsPlusNormal"/>
        <w:widowControl/>
        <w:ind w:left="540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536"/>
        <w:gridCol w:w="4819"/>
        <w:gridCol w:w="4395"/>
      </w:tblGrid>
      <w:tr w:rsidR="00B827F7" w14:paraId="732459AC" w14:textId="77777777" w:rsidTr="00B827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B0B77" w14:textId="77777777" w:rsidR="00B827F7" w:rsidRDefault="00B827F7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3B6D6" w14:textId="77777777" w:rsidR="00B827F7" w:rsidRDefault="00B827F7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нормативного правового акта Манского района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A0B15" w14:textId="77777777" w:rsidR="00B827F7" w:rsidRDefault="00B827F7">
            <w:pPr>
              <w:pStyle w:val="ConsPlusNormal"/>
              <w:widowControl/>
              <w:ind w:firstLine="4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 регулирования, основное содержание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7E837" w14:textId="77777777" w:rsidR="00B827F7" w:rsidRDefault="00B827F7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принятия (год, квартал)</w:t>
            </w:r>
          </w:p>
        </w:tc>
      </w:tr>
      <w:tr w:rsidR="00B827F7" w14:paraId="6E617417" w14:textId="77777777" w:rsidTr="00B827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1791" w14:textId="77777777" w:rsidR="00B827F7" w:rsidRDefault="00B827F7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E7B9" w14:textId="77777777" w:rsidR="00B827F7" w:rsidRDefault="00B827F7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7A13" w14:textId="77777777" w:rsidR="00B827F7" w:rsidRDefault="00B827F7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0AE3" w14:textId="77777777" w:rsidR="00B827F7" w:rsidRDefault="00B827F7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2BAF7717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left="354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787404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left="354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077BF1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left="354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39203A" w14:textId="73FBE76C" w:rsidR="005032A4" w:rsidRDefault="005032A4" w:rsidP="00503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 культуры и молодежной политики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Е. А. Кольц</w:t>
      </w:r>
    </w:p>
    <w:p w14:paraId="2F2AB920" w14:textId="4A450E0F" w:rsidR="00B827F7" w:rsidRDefault="00B827F7" w:rsidP="00B827F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0CBBBF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left="1418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8B4DEE" w14:textId="77777777" w:rsidR="00B827F7" w:rsidRDefault="00B827F7" w:rsidP="00B827F7">
      <w:pPr>
        <w:suppressAutoHyphens/>
        <w:autoSpaceDE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395824" w14:textId="77777777" w:rsidR="00B827F7" w:rsidRDefault="00B827F7" w:rsidP="00B827F7">
      <w:pPr>
        <w:suppressAutoHyphens/>
        <w:autoSpaceDE w:val="0"/>
        <w:spacing w:after="0" w:line="240" w:lineRule="auto"/>
        <w:ind w:left="354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Приложение № 4 </w:t>
      </w:r>
    </w:p>
    <w:p w14:paraId="25F704CB" w14:textId="10D20D45" w:rsidR="00B827F7" w:rsidRDefault="00B827F7" w:rsidP="00B827F7">
      <w:pPr>
        <w:spacing w:after="0" w:line="240" w:lineRule="auto"/>
        <w:ind w:left="850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муниципальной программе Манского района «Развитие культуры в Манском районе» на </w:t>
      </w:r>
      <w:r w:rsidR="00FF5093">
        <w:rPr>
          <w:rFonts w:ascii="Times New Roman" w:hAnsi="Times New Roman"/>
          <w:sz w:val="24"/>
          <w:szCs w:val="24"/>
        </w:rPr>
        <w:t>2024</w:t>
      </w:r>
      <w:r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FF5093">
        <w:rPr>
          <w:rFonts w:ascii="Times New Roman" w:hAnsi="Times New Roman"/>
          <w:sz w:val="24"/>
          <w:szCs w:val="24"/>
        </w:rPr>
        <w:t>2025-2026 гг.</w:t>
      </w:r>
    </w:p>
    <w:p w14:paraId="107F9D91" w14:textId="77777777" w:rsidR="00B827F7" w:rsidRDefault="00B827F7" w:rsidP="00B827F7">
      <w:pPr>
        <w:suppressAutoHyphens/>
        <w:autoSpaceDE w:val="0"/>
        <w:spacing w:after="0" w:line="240" w:lineRule="auto"/>
        <w:ind w:left="3540"/>
        <w:outlineLvl w:val="2"/>
        <w:rPr>
          <w:rFonts w:ascii="Times New Roman" w:eastAsia="Arial" w:hAnsi="Times New Roman"/>
          <w:sz w:val="24"/>
          <w:szCs w:val="24"/>
        </w:rPr>
      </w:pPr>
    </w:p>
    <w:p w14:paraId="0ACC7189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3" w:name="_Hlk55839066"/>
      <w:r>
        <w:rPr>
          <w:rFonts w:ascii="Times New Roman" w:eastAsia="Times New Roman" w:hAnsi="Times New Roman"/>
          <w:sz w:val="24"/>
          <w:szCs w:val="24"/>
          <w:lang w:eastAsia="ru-RU"/>
        </w:rPr>
        <w:t>Прогноз сводных показателей Муниципальных заданий на оказание (выполнение) муниципальных услуг (работ) районными муниципальными учреждениями по муниципальной программе Манского района</w:t>
      </w:r>
    </w:p>
    <w:p w14:paraId="602C4E8A" w14:textId="77777777" w:rsidR="00B827F7" w:rsidRDefault="00B827F7" w:rsidP="00B827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59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126"/>
        <w:gridCol w:w="1559"/>
        <w:gridCol w:w="1559"/>
        <w:gridCol w:w="1560"/>
        <w:gridCol w:w="1494"/>
        <w:gridCol w:w="1622"/>
        <w:gridCol w:w="1558"/>
        <w:gridCol w:w="1559"/>
        <w:gridCol w:w="1558"/>
      </w:tblGrid>
      <w:tr w:rsidR="00B827F7" w:rsidRPr="004A65CB" w14:paraId="31B34E21" w14:textId="77777777" w:rsidTr="00FD47DB">
        <w:trPr>
          <w:trHeight w:val="30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CDDFB3" w14:textId="77777777" w:rsidR="00B827F7" w:rsidRPr="004A65CB" w:rsidRDefault="00B82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Наименование услуги, показателя объема услуги (работы)</w:t>
            </w:r>
          </w:p>
        </w:tc>
        <w:tc>
          <w:tcPr>
            <w:tcW w:w="6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B8827" w14:textId="77777777" w:rsidR="00B827F7" w:rsidRPr="004A65CB" w:rsidRDefault="00B82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6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732DDC" w14:textId="77777777" w:rsidR="00B827F7" w:rsidRPr="004A65CB" w:rsidRDefault="00B82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Расходы районного бюджета на оказание (выполнение) муниципальной услуги (работы), тыс. руб.</w:t>
            </w:r>
          </w:p>
        </w:tc>
      </w:tr>
      <w:tr w:rsidR="00B827F7" w:rsidRPr="004A65CB" w14:paraId="2C7EBE0B" w14:textId="77777777" w:rsidTr="00FD47DB">
        <w:trPr>
          <w:trHeight w:val="30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90F78" w14:textId="77777777" w:rsidR="00B827F7" w:rsidRPr="004A65CB" w:rsidRDefault="00B827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635360" w14:textId="77777777" w:rsidR="00B827F7" w:rsidRPr="004A65CB" w:rsidRDefault="00B82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Отчетный финансовый год</w:t>
            </w:r>
          </w:p>
          <w:p w14:paraId="3F82491D" w14:textId="77777777" w:rsidR="00B827F7" w:rsidRPr="004A65CB" w:rsidRDefault="00B82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BC311" w14:textId="77777777" w:rsidR="00B827F7" w:rsidRPr="004A65CB" w:rsidRDefault="00B82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Очередной финансовый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71B60" w14:textId="77777777" w:rsidR="00B827F7" w:rsidRPr="004A65CB" w:rsidRDefault="00B82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Первый год планового периода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1EE32" w14:textId="77777777" w:rsidR="00B827F7" w:rsidRPr="004A65CB" w:rsidRDefault="00B82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Второй год планового периода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BB01C" w14:textId="5438598E" w:rsidR="00B827F7" w:rsidRPr="004A65CB" w:rsidRDefault="00503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Отчетный </w:t>
            </w:r>
            <w:r w:rsidR="00B827F7" w:rsidRPr="004A65CB">
              <w:rPr>
                <w:rFonts w:ascii="Times New Roman" w:eastAsia="Times New Roman" w:hAnsi="Times New Roman"/>
                <w:lang w:eastAsia="ru-RU"/>
              </w:rPr>
              <w:t>финансовый год</w:t>
            </w:r>
          </w:p>
          <w:p w14:paraId="41DFE1A3" w14:textId="744A5006" w:rsidR="00B827F7" w:rsidRPr="004A65CB" w:rsidRDefault="00B82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(</w:t>
            </w:r>
            <w:r w:rsidR="00FF5093">
              <w:rPr>
                <w:rFonts w:ascii="Times New Roman" w:eastAsia="Times New Roman" w:hAnsi="Times New Roman"/>
                <w:lang w:eastAsia="ru-RU"/>
              </w:rPr>
              <w:t>202</w:t>
            </w:r>
            <w:r w:rsidR="003D222D">
              <w:rPr>
                <w:rFonts w:ascii="Times New Roman" w:eastAsia="Times New Roman" w:hAnsi="Times New Roman"/>
                <w:lang w:eastAsia="ru-RU"/>
              </w:rPr>
              <w:t>3</w:t>
            </w:r>
            <w:r w:rsidRPr="004A65CB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DFFE49" w14:textId="72EBD93E" w:rsidR="00B827F7" w:rsidRPr="004A65CB" w:rsidRDefault="003D22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Очередной финансовый</w:t>
            </w:r>
            <w:r w:rsidR="00B827F7" w:rsidRPr="004A65CB">
              <w:rPr>
                <w:rFonts w:ascii="Times New Roman" w:eastAsia="Times New Roman" w:hAnsi="Times New Roman"/>
                <w:lang w:eastAsia="ru-RU"/>
              </w:rPr>
              <w:t xml:space="preserve"> год планового периода</w:t>
            </w:r>
          </w:p>
          <w:p w14:paraId="602B08B7" w14:textId="313FF44B" w:rsidR="00B827F7" w:rsidRPr="004A65CB" w:rsidRDefault="00B82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(20</w:t>
            </w:r>
            <w:r w:rsidR="00FF5093">
              <w:rPr>
                <w:rFonts w:ascii="Times New Roman" w:eastAsia="Times New Roman" w:hAnsi="Times New Roman"/>
                <w:lang w:eastAsia="ru-RU"/>
              </w:rPr>
              <w:t>2</w:t>
            </w:r>
            <w:r w:rsidR="003D222D">
              <w:rPr>
                <w:rFonts w:ascii="Times New Roman" w:eastAsia="Times New Roman" w:hAnsi="Times New Roman"/>
                <w:lang w:eastAsia="ru-RU"/>
              </w:rPr>
              <w:t>4</w:t>
            </w:r>
            <w:r w:rsidRPr="004A65CB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FA3848" w14:textId="4EA9AF43" w:rsidR="00B827F7" w:rsidRPr="004A65CB" w:rsidRDefault="003D22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Первый</w:t>
            </w:r>
            <w:r w:rsidR="00B827F7" w:rsidRPr="004A65CB">
              <w:rPr>
                <w:rFonts w:ascii="Times New Roman" w:eastAsia="Times New Roman" w:hAnsi="Times New Roman"/>
                <w:lang w:eastAsia="ru-RU"/>
              </w:rPr>
              <w:t xml:space="preserve"> год планового периода</w:t>
            </w:r>
          </w:p>
          <w:p w14:paraId="334E2043" w14:textId="75954FC1" w:rsidR="00B827F7" w:rsidRPr="004A65CB" w:rsidRDefault="00B82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(202</w:t>
            </w:r>
            <w:r w:rsidR="003D222D">
              <w:rPr>
                <w:rFonts w:ascii="Times New Roman" w:eastAsia="Times New Roman" w:hAnsi="Times New Roman"/>
                <w:lang w:eastAsia="ru-RU"/>
              </w:rPr>
              <w:t>5</w:t>
            </w:r>
            <w:r w:rsidRPr="004A65CB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8823E" w14:textId="77777777" w:rsidR="003D222D" w:rsidRPr="003D222D" w:rsidRDefault="003D222D" w:rsidP="003D22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222D">
              <w:rPr>
                <w:rFonts w:ascii="Times New Roman" w:eastAsia="Times New Roman" w:hAnsi="Times New Roman"/>
                <w:lang w:eastAsia="ru-RU"/>
              </w:rPr>
              <w:t>Второй год планового периода</w:t>
            </w:r>
          </w:p>
          <w:p w14:paraId="573878CA" w14:textId="5A895944" w:rsidR="00B827F7" w:rsidRPr="004A65CB" w:rsidRDefault="003D222D" w:rsidP="003D22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222D">
              <w:rPr>
                <w:rFonts w:ascii="Times New Roman" w:eastAsia="Times New Roman" w:hAnsi="Times New Roman"/>
                <w:lang w:eastAsia="ru-RU"/>
              </w:rPr>
              <w:t>(2026)</w:t>
            </w:r>
          </w:p>
        </w:tc>
      </w:tr>
      <w:tr w:rsidR="00B827F7" w:rsidRPr="004A65CB" w14:paraId="562621AD" w14:textId="77777777" w:rsidTr="00FD47DB">
        <w:trPr>
          <w:trHeight w:val="300"/>
        </w:trPr>
        <w:tc>
          <w:tcPr>
            <w:tcW w:w="14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D6B9D" w14:textId="77777777" w:rsidR="00B827F7" w:rsidRPr="004A65CB" w:rsidRDefault="00B82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Наименование услуги: Библиотечное</w:t>
            </w:r>
            <w:r w:rsidRPr="004A65CB">
              <w:rPr>
                <w:rFonts w:ascii="Times New Roman" w:hAnsi="Times New Roman"/>
              </w:rPr>
              <w:t>, библиографическое и информационное обслуживание пользователей библиотеки в стационарных условиях</w:t>
            </w:r>
          </w:p>
        </w:tc>
      </w:tr>
      <w:tr w:rsidR="00B827F7" w:rsidRPr="004A65CB" w14:paraId="5B513942" w14:textId="77777777" w:rsidTr="00FD47DB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6DA2B" w14:textId="77777777" w:rsidR="00B827F7" w:rsidRPr="004A65CB" w:rsidRDefault="00B82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Показатель объема услуги:</w:t>
            </w:r>
          </w:p>
        </w:tc>
        <w:tc>
          <w:tcPr>
            <w:tcW w:w="12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4C61D0" w14:textId="77777777" w:rsidR="00B827F7" w:rsidRPr="004A65CB" w:rsidRDefault="00B82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Количество посещений</w:t>
            </w:r>
          </w:p>
        </w:tc>
      </w:tr>
      <w:tr w:rsidR="00B827F7" w:rsidRPr="004A65CB" w14:paraId="52AEE155" w14:textId="77777777" w:rsidTr="006975CB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8ADE" w14:textId="77777777" w:rsidR="00B827F7" w:rsidRPr="006975CB" w:rsidRDefault="00B82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75CB">
              <w:rPr>
                <w:rFonts w:ascii="Times New Roman" w:eastAsia="Times New Roman" w:hAnsi="Times New Roman"/>
                <w:lang w:eastAsia="ru-RU"/>
              </w:rPr>
              <w:t>Основное мероприятие 1.1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4416" w14:textId="6ADE4444" w:rsidR="00B827F7" w:rsidRPr="006975CB" w:rsidRDefault="00B82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75CB">
              <w:rPr>
                <w:rFonts w:ascii="Times New Roman" w:eastAsia="Times New Roman" w:hAnsi="Times New Roman"/>
                <w:lang w:eastAsia="ru-RU"/>
              </w:rPr>
              <w:t>112</w:t>
            </w:r>
            <w:r w:rsidR="004A65CB" w:rsidRPr="006975C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975CB">
              <w:rPr>
                <w:rFonts w:ascii="Times New Roman" w:eastAsia="Times New Roman" w:hAnsi="Times New Roman"/>
                <w:lang w:eastAsia="ru-RU"/>
              </w:rPr>
              <w:t>159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C6E1" w14:textId="6BEDC356" w:rsidR="00B827F7" w:rsidRPr="006975CB" w:rsidRDefault="00B82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75CB">
              <w:rPr>
                <w:rFonts w:ascii="Times New Roman" w:hAnsi="Times New Roman"/>
              </w:rPr>
              <w:t>112</w:t>
            </w:r>
            <w:r w:rsidR="004A65CB" w:rsidRPr="006975CB">
              <w:rPr>
                <w:rFonts w:ascii="Times New Roman" w:hAnsi="Times New Roman"/>
              </w:rPr>
              <w:t xml:space="preserve"> </w:t>
            </w:r>
            <w:r w:rsidRPr="006975CB">
              <w:rPr>
                <w:rFonts w:ascii="Times New Roman" w:hAnsi="Times New Roman"/>
              </w:rPr>
              <w:t>159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52C5" w14:textId="1B6BA3F8" w:rsidR="00B827F7" w:rsidRPr="006975CB" w:rsidRDefault="00B82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75CB">
              <w:rPr>
                <w:rFonts w:ascii="Times New Roman" w:hAnsi="Times New Roman"/>
              </w:rPr>
              <w:t>112</w:t>
            </w:r>
            <w:r w:rsidR="004A65CB" w:rsidRPr="006975CB">
              <w:rPr>
                <w:rFonts w:ascii="Times New Roman" w:hAnsi="Times New Roman"/>
              </w:rPr>
              <w:t xml:space="preserve"> </w:t>
            </w:r>
            <w:r w:rsidRPr="006975CB">
              <w:rPr>
                <w:rFonts w:ascii="Times New Roman" w:hAnsi="Times New Roman"/>
              </w:rPr>
              <w:t>159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02FC6" w14:textId="0B7E1FF6" w:rsidR="00B827F7" w:rsidRPr="006975CB" w:rsidRDefault="00B82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75CB">
              <w:rPr>
                <w:rFonts w:ascii="Times New Roman" w:hAnsi="Times New Roman"/>
              </w:rPr>
              <w:t>112</w:t>
            </w:r>
            <w:r w:rsidR="004A65CB" w:rsidRPr="006975CB">
              <w:rPr>
                <w:rFonts w:ascii="Times New Roman" w:hAnsi="Times New Roman"/>
              </w:rPr>
              <w:t xml:space="preserve"> </w:t>
            </w:r>
            <w:r w:rsidRPr="006975CB">
              <w:rPr>
                <w:rFonts w:ascii="Times New Roman" w:hAnsi="Times New Roman"/>
              </w:rPr>
              <w:t>159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A177" w14:textId="009CE30F" w:rsidR="00B827F7" w:rsidRPr="006975CB" w:rsidRDefault="009747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75CB">
              <w:rPr>
                <w:rFonts w:ascii="Times New Roman" w:eastAsia="Times New Roman" w:hAnsi="Times New Roman"/>
                <w:lang w:eastAsia="ru-RU"/>
              </w:rPr>
              <w:t>14</w:t>
            </w:r>
            <w:r w:rsidR="004A65CB" w:rsidRPr="006975C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975CB">
              <w:rPr>
                <w:rFonts w:ascii="Times New Roman" w:eastAsia="Times New Roman" w:hAnsi="Times New Roman"/>
                <w:lang w:eastAsia="ru-RU"/>
              </w:rPr>
              <w:t>052,663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0003C" w14:textId="0F9AEFA8" w:rsidR="00B827F7" w:rsidRPr="006975CB" w:rsidRDefault="00697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75CB">
              <w:rPr>
                <w:rFonts w:ascii="Times New Roman" w:eastAsia="Times New Roman" w:hAnsi="Times New Roman"/>
                <w:lang w:eastAsia="ru-RU"/>
              </w:rPr>
              <w:t>21 783,107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5EBDD" w14:textId="079FD8A3" w:rsidR="00B827F7" w:rsidRPr="006975CB" w:rsidRDefault="00697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75CB">
              <w:rPr>
                <w:rFonts w:ascii="Times New Roman" w:eastAsia="Times New Roman" w:hAnsi="Times New Roman"/>
                <w:lang w:eastAsia="ru-RU"/>
              </w:rPr>
              <w:t>18 837,301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676F9" w14:textId="317462A0" w:rsidR="00B827F7" w:rsidRPr="006975CB" w:rsidRDefault="00697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75CB">
              <w:rPr>
                <w:rFonts w:ascii="Times New Roman" w:eastAsia="Times New Roman" w:hAnsi="Times New Roman"/>
                <w:lang w:eastAsia="ru-RU"/>
              </w:rPr>
              <w:t>17 957,516</w:t>
            </w:r>
          </w:p>
        </w:tc>
      </w:tr>
      <w:tr w:rsidR="00B827F7" w:rsidRPr="004A65CB" w14:paraId="280F1567" w14:textId="77777777" w:rsidTr="006975CB">
        <w:trPr>
          <w:trHeight w:val="300"/>
        </w:trPr>
        <w:tc>
          <w:tcPr>
            <w:tcW w:w="1459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6089" w14:textId="77777777" w:rsidR="00B827F7" w:rsidRPr="006975CB" w:rsidRDefault="00B82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75CB">
              <w:rPr>
                <w:rFonts w:ascii="Times New Roman" w:eastAsia="Times New Roman" w:hAnsi="Times New Roman"/>
                <w:lang w:eastAsia="ru-RU"/>
              </w:rPr>
              <w:t>Наименование услуги: Библиотечное, библиографическое и информационное обслуживание пользователей библиотеки вне стационара</w:t>
            </w:r>
          </w:p>
        </w:tc>
      </w:tr>
      <w:tr w:rsidR="00B827F7" w:rsidRPr="004A65CB" w14:paraId="536E8C04" w14:textId="77777777" w:rsidTr="006975CB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DBA5" w14:textId="77777777" w:rsidR="00B827F7" w:rsidRPr="006975CB" w:rsidRDefault="00B82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75CB">
              <w:rPr>
                <w:rFonts w:ascii="Times New Roman" w:eastAsia="Times New Roman" w:hAnsi="Times New Roman"/>
                <w:lang w:eastAsia="ru-RU"/>
              </w:rPr>
              <w:t>Показатель объема услуги:</w:t>
            </w:r>
          </w:p>
        </w:tc>
        <w:tc>
          <w:tcPr>
            <w:tcW w:w="12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B30DD" w14:textId="77777777" w:rsidR="00B827F7" w:rsidRPr="006975CB" w:rsidRDefault="00B82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75CB">
              <w:rPr>
                <w:rFonts w:ascii="Times New Roman" w:eastAsia="Times New Roman" w:hAnsi="Times New Roman"/>
                <w:lang w:eastAsia="ru-RU"/>
              </w:rPr>
              <w:t>Количество посещений</w:t>
            </w:r>
          </w:p>
        </w:tc>
      </w:tr>
      <w:tr w:rsidR="00B827F7" w:rsidRPr="004A65CB" w14:paraId="3FBC4398" w14:textId="77777777" w:rsidTr="006975CB">
        <w:trPr>
          <w:trHeight w:val="583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4759" w14:textId="77777777" w:rsidR="00B827F7" w:rsidRPr="006975CB" w:rsidRDefault="00B82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75CB">
              <w:rPr>
                <w:rFonts w:ascii="Times New Roman" w:eastAsia="Times New Roman" w:hAnsi="Times New Roman"/>
                <w:lang w:eastAsia="ru-RU"/>
              </w:rPr>
              <w:t>Основное мероприятие 1.1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0FA1" w14:textId="773FB021" w:rsidR="00B827F7" w:rsidRPr="006975CB" w:rsidRDefault="00B82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75CB">
              <w:rPr>
                <w:rFonts w:ascii="Times New Roman" w:eastAsia="Times New Roman" w:hAnsi="Times New Roman"/>
                <w:lang w:eastAsia="ru-RU"/>
              </w:rPr>
              <w:t>8</w:t>
            </w:r>
            <w:r w:rsidR="004A65CB" w:rsidRPr="006975C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975CB">
              <w:rPr>
                <w:rFonts w:ascii="Times New Roman" w:eastAsia="Times New Roman" w:hAnsi="Times New Roman"/>
                <w:lang w:eastAsia="ru-RU"/>
              </w:rPr>
              <w:t>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555A" w14:textId="77777777" w:rsidR="00B827F7" w:rsidRPr="006975CB" w:rsidRDefault="00B827F7">
            <w:pPr>
              <w:spacing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6975CB">
              <w:rPr>
                <w:rFonts w:ascii="Times New Roman" w:hAnsi="Times New Roman"/>
              </w:rPr>
              <w:t>8 989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2A93" w14:textId="77777777" w:rsidR="00B827F7" w:rsidRPr="006975CB" w:rsidRDefault="00B827F7">
            <w:pPr>
              <w:spacing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6975CB">
              <w:rPr>
                <w:rFonts w:ascii="Times New Roman" w:hAnsi="Times New Roman"/>
              </w:rPr>
              <w:t>8 989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118AE" w14:textId="77777777" w:rsidR="00B827F7" w:rsidRPr="006975CB" w:rsidRDefault="00B827F7">
            <w:pPr>
              <w:spacing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6975CB">
              <w:rPr>
                <w:rFonts w:ascii="Times New Roman" w:hAnsi="Times New Roman"/>
                <w:spacing w:val="-6"/>
              </w:rPr>
              <w:t>8 989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C856E" w14:textId="77777777" w:rsidR="00B827F7" w:rsidRPr="006975CB" w:rsidRDefault="00B82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75CB">
              <w:rPr>
                <w:rFonts w:ascii="Times New Roman" w:eastAsia="Times New Roman" w:hAnsi="Times New Roman"/>
                <w:lang w:eastAsia="ru-RU"/>
              </w:rPr>
              <w:t>339,923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7ABF9" w14:textId="3EE40EDF" w:rsidR="00B827F7" w:rsidRPr="006975CB" w:rsidRDefault="00697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75CB">
              <w:rPr>
                <w:rFonts w:ascii="Times New Roman" w:eastAsia="Times New Roman" w:hAnsi="Times New Roman"/>
                <w:lang w:eastAsia="ru-RU"/>
              </w:rPr>
              <w:t>339,923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D2F39" w14:textId="639077E6" w:rsidR="00B827F7" w:rsidRPr="006975CB" w:rsidRDefault="00697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75CB">
              <w:rPr>
                <w:rFonts w:ascii="Times New Roman" w:eastAsia="Times New Roman" w:hAnsi="Times New Roman"/>
                <w:lang w:eastAsia="ru-RU"/>
              </w:rPr>
              <w:t>339,923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9674A" w14:textId="190C9DFE" w:rsidR="00B827F7" w:rsidRPr="006975CB" w:rsidRDefault="00697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75CB">
              <w:rPr>
                <w:rFonts w:ascii="Times New Roman" w:eastAsia="Times New Roman" w:hAnsi="Times New Roman"/>
                <w:lang w:eastAsia="ru-RU"/>
              </w:rPr>
              <w:t>339,923</w:t>
            </w:r>
          </w:p>
        </w:tc>
      </w:tr>
      <w:tr w:rsidR="00B827F7" w:rsidRPr="004A65CB" w14:paraId="47E5F556" w14:textId="77777777" w:rsidTr="006975CB">
        <w:trPr>
          <w:trHeight w:val="300"/>
        </w:trPr>
        <w:tc>
          <w:tcPr>
            <w:tcW w:w="1459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0386" w14:textId="77777777" w:rsidR="00B827F7" w:rsidRPr="006975CB" w:rsidRDefault="00B82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75CB">
              <w:rPr>
                <w:rFonts w:ascii="Times New Roman" w:eastAsia="Times New Roman" w:hAnsi="Times New Roman"/>
                <w:lang w:eastAsia="ru-RU"/>
              </w:rPr>
              <w:t>Наименование работы: Библиографическая обработка документов и создание каталогов</w:t>
            </w:r>
          </w:p>
        </w:tc>
      </w:tr>
      <w:tr w:rsidR="00B827F7" w:rsidRPr="004A65CB" w14:paraId="72369366" w14:textId="77777777" w:rsidTr="006975CB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ACEC" w14:textId="77777777" w:rsidR="00B827F7" w:rsidRPr="006975CB" w:rsidRDefault="00B82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75CB">
              <w:rPr>
                <w:rFonts w:ascii="Times New Roman" w:eastAsia="Times New Roman" w:hAnsi="Times New Roman"/>
                <w:lang w:eastAsia="ru-RU"/>
              </w:rPr>
              <w:t>Показатель объема работы:</w:t>
            </w:r>
          </w:p>
        </w:tc>
        <w:tc>
          <w:tcPr>
            <w:tcW w:w="12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BAEB" w14:textId="77777777" w:rsidR="00B827F7" w:rsidRPr="006975CB" w:rsidRDefault="00B82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75CB">
              <w:rPr>
                <w:rFonts w:ascii="Times New Roman" w:eastAsia="Times New Roman" w:hAnsi="Times New Roman"/>
                <w:lang w:eastAsia="ru-RU"/>
              </w:rPr>
              <w:t>Количество документов</w:t>
            </w:r>
          </w:p>
        </w:tc>
      </w:tr>
      <w:tr w:rsidR="00B827F7" w:rsidRPr="004A65CB" w14:paraId="5D13077C" w14:textId="77777777" w:rsidTr="006975CB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9B94" w14:textId="77777777" w:rsidR="00B827F7" w:rsidRPr="006975CB" w:rsidRDefault="00B82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75CB">
              <w:rPr>
                <w:rFonts w:ascii="Times New Roman" w:eastAsia="Times New Roman" w:hAnsi="Times New Roman"/>
                <w:lang w:eastAsia="ru-RU"/>
              </w:rPr>
              <w:t>Основное мероприятие 1.1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496B" w14:textId="6154E3C3" w:rsidR="00B827F7" w:rsidRPr="006975CB" w:rsidRDefault="00B82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75CB">
              <w:rPr>
                <w:rFonts w:ascii="Times New Roman" w:eastAsia="Times New Roman" w:hAnsi="Times New Roman"/>
                <w:lang w:eastAsia="ru-RU"/>
              </w:rPr>
              <w:t>27</w:t>
            </w:r>
            <w:r w:rsidR="004A65CB" w:rsidRPr="006975C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975CB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60BF" w14:textId="10B2A0C3" w:rsidR="00B827F7" w:rsidRPr="006975CB" w:rsidRDefault="00B827F7">
            <w:pPr>
              <w:spacing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6975CB">
              <w:rPr>
                <w:rFonts w:ascii="Times New Roman" w:eastAsia="Times New Roman" w:hAnsi="Times New Roman"/>
                <w:lang w:eastAsia="ru-RU"/>
              </w:rPr>
              <w:t>27</w:t>
            </w:r>
            <w:r w:rsidR="004A65CB" w:rsidRPr="006975C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975CB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2ED1" w14:textId="2FCE020D" w:rsidR="00B827F7" w:rsidRPr="006975CB" w:rsidRDefault="00B827F7">
            <w:pPr>
              <w:spacing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6975CB">
              <w:rPr>
                <w:rFonts w:ascii="Times New Roman" w:eastAsia="Times New Roman" w:hAnsi="Times New Roman"/>
                <w:lang w:eastAsia="ru-RU"/>
              </w:rPr>
              <w:t>27</w:t>
            </w:r>
            <w:r w:rsidR="004A65CB" w:rsidRPr="006975C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975CB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3E0F1" w14:textId="0D3182D2" w:rsidR="00B827F7" w:rsidRPr="006975CB" w:rsidRDefault="00B827F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975CB">
              <w:rPr>
                <w:rFonts w:ascii="Times New Roman" w:eastAsia="Times New Roman" w:hAnsi="Times New Roman"/>
                <w:lang w:eastAsia="ru-RU"/>
              </w:rPr>
              <w:t>27</w:t>
            </w:r>
            <w:r w:rsidR="004A65CB" w:rsidRPr="006975C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975CB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4F4D" w14:textId="3F745A73" w:rsidR="00B827F7" w:rsidRPr="006975CB" w:rsidRDefault="00B82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75CB">
              <w:rPr>
                <w:rFonts w:ascii="Times New Roman" w:eastAsia="Times New Roman" w:hAnsi="Times New Roman"/>
                <w:lang w:eastAsia="ru-RU"/>
              </w:rPr>
              <w:t>3</w:t>
            </w:r>
            <w:r w:rsidR="004A65CB" w:rsidRPr="006975C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975CB">
              <w:rPr>
                <w:rFonts w:ascii="Times New Roman" w:eastAsia="Times New Roman" w:hAnsi="Times New Roman"/>
                <w:lang w:eastAsia="ru-RU"/>
              </w:rPr>
              <w:t>539,993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3F6F8" w14:textId="44ADE2D3" w:rsidR="00B827F7" w:rsidRPr="006975CB" w:rsidRDefault="00697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75CB">
              <w:rPr>
                <w:rFonts w:ascii="Times New Roman" w:eastAsia="Times New Roman" w:hAnsi="Times New Roman"/>
                <w:lang w:eastAsia="ru-RU"/>
              </w:rPr>
              <w:t>3 539,993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65234" w14:textId="5A84E0A3" w:rsidR="00B827F7" w:rsidRPr="006975CB" w:rsidRDefault="00697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75CB">
              <w:rPr>
                <w:rFonts w:ascii="Times New Roman" w:eastAsia="Times New Roman" w:hAnsi="Times New Roman"/>
                <w:lang w:eastAsia="ru-RU"/>
              </w:rPr>
              <w:t>3 539,993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C3AA8" w14:textId="1F10F05E" w:rsidR="00B827F7" w:rsidRPr="006975CB" w:rsidRDefault="00697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75CB">
              <w:rPr>
                <w:rFonts w:ascii="Times New Roman" w:eastAsia="Times New Roman" w:hAnsi="Times New Roman"/>
                <w:lang w:eastAsia="ru-RU"/>
              </w:rPr>
              <w:t>3 539,993</w:t>
            </w:r>
          </w:p>
        </w:tc>
      </w:tr>
      <w:tr w:rsidR="00B827F7" w:rsidRPr="004A65CB" w14:paraId="7CC0C054" w14:textId="77777777" w:rsidTr="006975CB">
        <w:trPr>
          <w:trHeight w:val="300"/>
        </w:trPr>
        <w:tc>
          <w:tcPr>
            <w:tcW w:w="1459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12B0" w14:textId="77777777" w:rsidR="00B827F7" w:rsidRPr="006975CB" w:rsidRDefault="00B82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75CB">
              <w:rPr>
                <w:rFonts w:ascii="Times New Roman" w:eastAsia="Times New Roman" w:hAnsi="Times New Roman"/>
                <w:lang w:eastAsia="ru-RU"/>
              </w:rPr>
              <w:t>Наименование работы: 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</w:tr>
      <w:tr w:rsidR="00B827F7" w:rsidRPr="004A65CB" w14:paraId="78331D28" w14:textId="77777777" w:rsidTr="006975CB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40EB" w14:textId="77777777" w:rsidR="00B827F7" w:rsidRPr="006975CB" w:rsidRDefault="00B82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75CB">
              <w:rPr>
                <w:rFonts w:ascii="Times New Roman" w:eastAsia="Times New Roman" w:hAnsi="Times New Roman"/>
                <w:lang w:eastAsia="ru-RU"/>
              </w:rPr>
              <w:t>Показатель объема работы:</w:t>
            </w:r>
          </w:p>
        </w:tc>
        <w:tc>
          <w:tcPr>
            <w:tcW w:w="12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2826" w14:textId="77777777" w:rsidR="00B827F7" w:rsidRPr="006975CB" w:rsidRDefault="00B82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75CB">
              <w:rPr>
                <w:rFonts w:ascii="Times New Roman" w:eastAsia="Times New Roman" w:hAnsi="Times New Roman"/>
                <w:lang w:eastAsia="ru-RU"/>
              </w:rPr>
              <w:t>Количество документов</w:t>
            </w:r>
          </w:p>
        </w:tc>
      </w:tr>
      <w:tr w:rsidR="00B827F7" w:rsidRPr="004A65CB" w14:paraId="330AB88C" w14:textId="77777777" w:rsidTr="006975CB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8230" w14:textId="77777777" w:rsidR="00B827F7" w:rsidRPr="006975CB" w:rsidRDefault="00B82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75CB">
              <w:rPr>
                <w:rFonts w:ascii="Times New Roman" w:eastAsia="Times New Roman" w:hAnsi="Times New Roman"/>
                <w:lang w:eastAsia="ru-RU"/>
              </w:rPr>
              <w:t>Основное мероприятие 1.1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529E" w14:textId="54F3F6BC" w:rsidR="00B827F7" w:rsidRPr="006975CB" w:rsidRDefault="00B82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75CB">
              <w:rPr>
                <w:rFonts w:ascii="Times New Roman" w:eastAsia="Times New Roman" w:hAnsi="Times New Roman"/>
                <w:lang w:eastAsia="ru-RU"/>
              </w:rPr>
              <w:t>13</w:t>
            </w:r>
            <w:r w:rsidR="004A65CB" w:rsidRPr="006975C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975CB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2F72" w14:textId="2E4D785E" w:rsidR="00B827F7" w:rsidRPr="006975CB" w:rsidRDefault="00B827F7">
            <w:pPr>
              <w:spacing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6975CB">
              <w:rPr>
                <w:rFonts w:ascii="Times New Roman" w:eastAsia="Times New Roman" w:hAnsi="Times New Roman"/>
                <w:lang w:eastAsia="ru-RU"/>
              </w:rPr>
              <w:t>13</w:t>
            </w:r>
            <w:r w:rsidR="004A65CB" w:rsidRPr="006975C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975CB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FD29" w14:textId="6D0F8177" w:rsidR="00B827F7" w:rsidRPr="006975CB" w:rsidRDefault="00B827F7">
            <w:pPr>
              <w:spacing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6975CB">
              <w:rPr>
                <w:rFonts w:ascii="Times New Roman" w:eastAsia="Times New Roman" w:hAnsi="Times New Roman"/>
                <w:lang w:eastAsia="ru-RU"/>
              </w:rPr>
              <w:t>13</w:t>
            </w:r>
            <w:r w:rsidR="004A65CB" w:rsidRPr="006975C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975CB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DD94" w14:textId="06E6B1D6" w:rsidR="00B827F7" w:rsidRPr="006975CB" w:rsidRDefault="00B827F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975CB">
              <w:rPr>
                <w:rFonts w:ascii="Times New Roman" w:eastAsia="Times New Roman" w:hAnsi="Times New Roman"/>
                <w:lang w:eastAsia="ru-RU"/>
              </w:rPr>
              <w:t>13</w:t>
            </w:r>
            <w:r w:rsidR="004A65CB" w:rsidRPr="006975C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975CB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6A75" w14:textId="77777777" w:rsidR="00B827F7" w:rsidRPr="006975CB" w:rsidRDefault="00B82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75CB">
              <w:rPr>
                <w:rFonts w:ascii="Times New Roman" w:eastAsia="Times New Roman" w:hAnsi="Times New Roman"/>
                <w:lang w:eastAsia="ru-RU"/>
              </w:rPr>
              <w:t>702,499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4CF5D" w14:textId="0EEC03F2" w:rsidR="00B827F7" w:rsidRPr="006975CB" w:rsidRDefault="00697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75CB">
              <w:rPr>
                <w:rFonts w:ascii="Times New Roman" w:eastAsia="Times New Roman" w:hAnsi="Times New Roman"/>
                <w:lang w:eastAsia="ru-RU"/>
              </w:rPr>
              <w:t>702,499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3F9DB" w14:textId="2C328AB0" w:rsidR="00B827F7" w:rsidRPr="006975CB" w:rsidRDefault="00697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75CB">
              <w:rPr>
                <w:rFonts w:ascii="Times New Roman" w:eastAsia="Times New Roman" w:hAnsi="Times New Roman"/>
                <w:lang w:eastAsia="ru-RU"/>
              </w:rPr>
              <w:t>702,499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4FC95" w14:textId="3B6B896B" w:rsidR="00B827F7" w:rsidRPr="006975CB" w:rsidRDefault="00697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75CB">
              <w:rPr>
                <w:rFonts w:ascii="Times New Roman" w:eastAsia="Times New Roman" w:hAnsi="Times New Roman"/>
                <w:lang w:eastAsia="ru-RU"/>
              </w:rPr>
              <w:t>702,499</w:t>
            </w:r>
          </w:p>
        </w:tc>
      </w:tr>
      <w:tr w:rsidR="00B827F7" w:rsidRPr="004A65CB" w14:paraId="1DDBA607" w14:textId="77777777" w:rsidTr="006975CB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AA3A" w14:textId="77777777" w:rsidR="00B827F7" w:rsidRPr="006975CB" w:rsidRDefault="00B82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75CB">
              <w:rPr>
                <w:rFonts w:ascii="Times New Roman" w:eastAsia="Times New Roman" w:hAnsi="Times New Roman"/>
                <w:lang w:eastAsia="ru-RU"/>
              </w:rPr>
              <w:t xml:space="preserve">Наименование </w:t>
            </w:r>
            <w:r w:rsidRPr="006975CB">
              <w:rPr>
                <w:rFonts w:ascii="Times New Roman" w:eastAsia="Times New Roman" w:hAnsi="Times New Roman"/>
                <w:lang w:eastAsia="ru-RU"/>
              </w:rPr>
              <w:lastRenderedPageBreak/>
              <w:t>работы и ее содержание:</w:t>
            </w:r>
          </w:p>
        </w:tc>
        <w:tc>
          <w:tcPr>
            <w:tcW w:w="12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44F8" w14:textId="77777777" w:rsidR="00B827F7" w:rsidRPr="006975CB" w:rsidRDefault="00B8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75CB">
              <w:rPr>
                <w:rFonts w:ascii="Times New Roman" w:eastAsia="Times New Roman" w:hAnsi="Times New Roman"/>
                <w:lang w:eastAsia="ru-RU"/>
              </w:rPr>
              <w:lastRenderedPageBreak/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B827F7" w:rsidRPr="004A65CB" w14:paraId="4CE8AACE" w14:textId="77777777" w:rsidTr="006975CB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1C69" w14:textId="77777777" w:rsidR="00B827F7" w:rsidRPr="006975CB" w:rsidRDefault="00B82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75CB">
              <w:rPr>
                <w:rFonts w:ascii="Times New Roman" w:eastAsia="Times New Roman" w:hAnsi="Times New Roman"/>
                <w:lang w:eastAsia="ru-RU"/>
              </w:rPr>
              <w:t>Показатель объема услуги (работы):</w:t>
            </w:r>
          </w:p>
        </w:tc>
        <w:tc>
          <w:tcPr>
            <w:tcW w:w="12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8EA8" w14:textId="77777777" w:rsidR="00B827F7" w:rsidRPr="006975CB" w:rsidRDefault="00B82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75CB">
              <w:rPr>
                <w:rFonts w:ascii="Times New Roman" w:eastAsia="Times New Roman" w:hAnsi="Times New Roman"/>
                <w:lang w:eastAsia="ru-RU"/>
              </w:rPr>
              <w:t>Количество клубных формирований</w:t>
            </w:r>
          </w:p>
        </w:tc>
      </w:tr>
      <w:tr w:rsidR="00AD00F4" w:rsidRPr="004A65CB" w14:paraId="5C9A8712" w14:textId="77777777" w:rsidTr="006975CB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90B5" w14:textId="77777777" w:rsidR="00AD00F4" w:rsidRPr="006975CB" w:rsidRDefault="00AD00F4" w:rsidP="00AD0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75CB">
              <w:rPr>
                <w:rFonts w:ascii="Times New Roman" w:eastAsia="Times New Roman" w:hAnsi="Times New Roman"/>
                <w:lang w:eastAsia="ru-RU"/>
              </w:rPr>
              <w:t>Основное мероприятие 2.1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52A7F" w14:textId="6F13B883" w:rsidR="00AD00F4" w:rsidRPr="006975CB" w:rsidRDefault="00AD00F4" w:rsidP="00AD00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975CB">
              <w:rPr>
                <w:rFonts w:ascii="Times New Roman" w:hAnsi="Times New Roman"/>
              </w:rPr>
              <w:t>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C3390" w14:textId="3584F916" w:rsidR="00AD00F4" w:rsidRPr="006975CB" w:rsidRDefault="00AD00F4" w:rsidP="00AD00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975CB">
              <w:rPr>
                <w:rFonts w:ascii="Times New Roman" w:hAnsi="Times New Roman"/>
              </w:rPr>
              <w:t>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2E4AB" w14:textId="6AA4C46D" w:rsidR="00AD00F4" w:rsidRPr="006975CB" w:rsidRDefault="00AD00F4" w:rsidP="00AD00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975CB">
              <w:rPr>
                <w:rFonts w:ascii="Times New Roman" w:hAnsi="Times New Roman"/>
              </w:rPr>
              <w:t>204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B474B" w14:textId="5B234D6A" w:rsidR="00AD00F4" w:rsidRPr="006975CB" w:rsidRDefault="00AD00F4" w:rsidP="00AD00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975CB">
              <w:rPr>
                <w:rFonts w:ascii="Times New Roman" w:hAnsi="Times New Roman"/>
              </w:rPr>
              <w:t>204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D38E" w14:textId="7E70B770" w:rsidR="00AD00F4" w:rsidRPr="006975CB" w:rsidRDefault="00AD00F4" w:rsidP="00AD0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75CB">
              <w:rPr>
                <w:rFonts w:ascii="Times New Roman" w:hAnsi="Times New Roman"/>
                <w:color w:val="000000"/>
              </w:rPr>
              <w:t>44</w:t>
            </w:r>
            <w:r w:rsidR="006975CB" w:rsidRPr="006975CB">
              <w:rPr>
                <w:rFonts w:ascii="Times New Roman" w:hAnsi="Times New Roman"/>
                <w:color w:val="000000"/>
              </w:rPr>
              <w:t> </w:t>
            </w:r>
            <w:r w:rsidRPr="006975CB">
              <w:rPr>
                <w:rFonts w:ascii="Times New Roman" w:hAnsi="Times New Roman"/>
                <w:color w:val="000000"/>
              </w:rPr>
              <w:t>023</w:t>
            </w:r>
            <w:r w:rsidR="006975CB" w:rsidRPr="006975CB">
              <w:rPr>
                <w:rFonts w:ascii="Times New Roman" w:hAnsi="Times New Roman"/>
                <w:color w:val="000000"/>
              </w:rPr>
              <w:t>,</w:t>
            </w:r>
            <w:r w:rsidRPr="006975CB">
              <w:rPr>
                <w:rFonts w:ascii="Times New Roman" w:hAnsi="Times New Roman"/>
                <w:color w:val="000000"/>
              </w:rPr>
              <w:t xml:space="preserve"> 254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290C1" w14:textId="3C1337BE" w:rsidR="00AD00F4" w:rsidRPr="006975CB" w:rsidRDefault="00AD00F4" w:rsidP="00AD0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75CB">
              <w:rPr>
                <w:rFonts w:ascii="Times New Roman" w:hAnsi="Times New Roman"/>
                <w:color w:val="000000"/>
              </w:rPr>
              <w:t>54</w:t>
            </w:r>
            <w:r w:rsidR="006975CB" w:rsidRPr="006975CB">
              <w:rPr>
                <w:rFonts w:ascii="Times New Roman" w:hAnsi="Times New Roman"/>
                <w:color w:val="000000"/>
              </w:rPr>
              <w:t> </w:t>
            </w:r>
            <w:r w:rsidRPr="006975CB">
              <w:rPr>
                <w:rFonts w:ascii="Times New Roman" w:hAnsi="Times New Roman"/>
                <w:color w:val="000000"/>
              </w:rPr>
              <w:t>560</w:t>
            </w:r>
            <w:r w:rsidR="006975CB" w:rsidRPr="006975CB">
              <w:rPr>
                <w:rFonts w:ascii="Times New Roman" w:hAnsi="Times New Roman"/>
                <w:color w:val="000000"/>
              </w:rPr>
              <w:t>,</w:t>
            </w:r>
            <w:r w:rsidRPr="006975CB">
              <w:rPr>
                <w:rFonts w:ascii="Times New Roman" w:hAnsi="Times New Roman"/>
                <w:color w:val="000000"/>
              </w:rPr>
              <w:t>461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80F5C" w14:textId="0C044D9B" w:rsidR="00AD00F4" w:rsidRPr="006975CB" w:rsidRDefault="00AD00F4" w:rsidP="00AD0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75CB">
              <w:rPr>
                <w:rFonts w:ascii="Times New Roman" w:hAnsi="Times New Roman"/>
                <w:color w:val="000000"/>
              </w:rPr>
              <w:t>52</w:t>
            </w:r>
            <w:r w:rsidR="006975CB" w:rsidRPr="006975CB">
              <w:rPr>
                <w:rFonts w:ascii="Times New Roman" w:hAnsi="Times New Roman"/>
                <w:color w:val="000000"/>
              </w:rPr>
              <w:t> </w:t>
            </w:r>
            <w:r w:rsidRPr="006975CB">
              <w:rPr>
                <w:rFonts w:ascii="Times New Roman" w:hAnsi="Times New Roman"/>
                <w:color w:val="000000"/>
              </w:rPr>
              <w:t>189</w:t>
            </w:r>
            <w:r w:rsidR="006975CB" w:rsidRPr="006975CB">
              <w:rPr>
                <w:rFonts w:ascii="Times New Roman" w:hAnsi="Times New Roman"/>
                <w:color w:val="000000"/>
              </w:rPr>
              <w:t>,</w:t>
            </w:r>
            <w:r w:rsidRPr="006975CB">
              <w:rPr>
                <w:rFonts w:ascii="Times New Roman" w:hAnsi="Times New Roman"/>
                <w:color w:val="000000"/>
              </w:rPr>
              <w:t>558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20EB1" w14:textId="58DA0790" w:rsidR="00AD00F4" w:rsidRPr="006975CB" w:rsidRDefault="00AD00F4" w:rsidP="00AD0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75CB">
              <w:rPr>
                <w:rFonts w:ascii="Times New Roman" w:hAnsi="Times New Roman"/>
                <w:color w:val="000000"/>
              </w:rPr>
              <w:t>51</w:t>
            </w:r>
            <w:r w:rsidR="006975CB" w:rsidRPr="006975CB">
              <w:rPr>
                <w:rFonts w:ascii="Times New Roman" w:hAnsi="Times New Roman"/>
                <w:color w:val="000000"/>
              </w:rPr>
              <w:t> </w:t>
            </w:r>
            <w:r w:rsidRPr="006975CB">
              <w:rPr>
                <w:rFonts w:ascii="Times New Roman" w:hAnsi="Times New Roman"/>
                <w:color w:val="000000"/>
              </w:rPr>
              <w:t>387</w:t>
            </w:r>
            <w:r w:rsidR="006975CB" w:rsidRPr="006975CB">
              <w:rPr>
                <w:rFonts w:ascii="Times New Roman" w:hAnsi="Times New Roman"/>
                <w:color w:val="000000"/>
              </w:rPr>
              <w:t>,</w:t>
            </w:r>
            <w:r w:rsidRPr="006975CB">
              <w:rPr>
                <w:rFonts w:ascii="Times New Roman" w:hAnsi="Times New Roman"/>
                <w:color w:val="000000"/>
              </w:rPr>
              <w:t>690</w:t>
            </w:r>
          </w:p>
        </w:tc>
      </w:tr>
      <w:tr w:rsidR="00AD00F4" w:rsidRPr="004A65CB" w14:paraId="2562677E" w14:textId="77777777" w:rsidTr="00FD47DB">
        <w:trPr>
          <w:trHeight w:val="300"/>
        </w:trPr>
        <w:tc>
          <w:tcPr>
            <w:tcW w:w="1459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0CDC2" w14:textId="77777777" w:rsidR="00AD00F4" w:rsidRPr="00FA6AC4" w:rsidRDefault="00AD00F4" w:rsidP="00AD0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6AC4">
              <w:rPr>
                <w:rFonts w:ascii="Times New Roman" w:eastAsia="Times New Roman" w:hAnsi="Times New Roman"/>
                <w:lang w:eastAsia="ru-RU"/>
              </w:rPr>
              <w:t>Наименование услуги и ее содержание: Реализация дополнительных общеразвивающих программ</w:t>
            </w:r>
          </w:p>
        </w:tc>
      </w:tr>
      <w:tr w:rsidR="00AD00F4" w:rsidRPr="004A65CB" w14:paraId="1DA89411" w14:textId="77777777" w:rsidTr="00FD47DB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90259" w14:textId="77777777" w:rsidR="00AD00F4" w:rsidRPr="004A65CB" w:rsidRDefault="00AD00F4" w:rsidP="00AD0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Показатель объема услуги:</w:t>
            </w:r>
          </w:p>
        </w:tc>
        <w:tc>
          <w:tcPr>
            <w:tcW w:w="12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BE54C" w14:textId="77777777" w:rsidR="00AD00F4" w:rsidRPr="00FA6AC4" w:rsidRDefault="00AD00F4" w:rsidP="00AD0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6AC4">
              <w:rPr>
                <w:rFonts w:ascii="Times New Roman" w:eastAsia="Times New Roman" w:hAnsi="Times New Roman"/>
                <w:lang w:eastAsia="ru-RU"/>
              </w:rPr>
              <w:t>Количество человеко-часов</w:t>
            </w:r>
          </w:p>
        </w:tc>
      </w:tr>
      <w:tr w:rsidR="00AD00F4" w:rsidRPr="004A65CB" w14:paraId="3A04EDEF" w14:textId="77777777" w:rsidTr="003D222D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5029A" w14:textId="77777777" w:rsidR="00AD00F4" w:rsidRPr="004A65CB" w:rsidRDefault="00AD00F4" w:rsidP="00AD0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Основное мероприятие 3.1.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1B126" w14:textId="5CDF9BF1" w:rsidR="00AD00F4" w:rsidRPr="004A65CB" w:rsidRDefault="00AD00F4" w:rsidP="00AD00F4">
            <w:pPr>
              <w:spacing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4A65CB">
              <w:rPr>
                <w:rFonts w:ascii="Times New Roman" w:hAnsi="Times New Roman"/>
                <w:spacing w:val="-6"/>
              </w:rPr>
              <w:t>2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 w:rsidRPr="004A65CB">
              <w:rPr>
                <w:rFonts w:ascii="Times New Roman" w:hAnsi="Times New Roman"/>
                <w:spacing w:val="-6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75EB86" w14:textId="096E65DD" w:rsidR="00AD00F4" w:rsidRPr="00FA6AC4" w:rsidRDefault="00AD00F4" w:rsidP="00AD00F4">
            <w:pPr>
              <w:spacing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FA6AC4">
              <w:rPr>
                <w:rFonts w:ascii="Times New Roman" w:hAnsi="Times New Roman"/>
                <w:spacing w:val="-6"/>
              </w:rPr>
              <w:t>1 900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96305" w14:textId="77777777" w:rsidR="00AD00F4" w:rsidRPr="00FA6AC4" w:rsidRDefault="00AD00F4" w:rsidP="00AD00F4">
            <w:pPr>
              <w:spacing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FA6AC4">
              <w:rPr>
                <w:rFonts w:ascii="Times New Roman" w:hAnsi="Times New Roman"/>
                <w:spacing w:val="-6"/>
              </w:rPr>
              <w:t>840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7B8B3DF" w14:textId="77777777" w:rsidR="00AD00F4" w:rsidRPr="00FA6AC4" w:rsidRDefault="00AD00F4" w:rsidP="00AD00F4">
            <w:pPr>
              <w:spacing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FA6AC4">
              <w:rPr>
                <w:rFonts w:ascii="Times New Roman" w:hAnsi="Times New Roman"/>
                <w:spacing w:val="-6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951FF" w14:textId="5681435A" w:rsidR="00AD00F4" w:rsidRPr="00FA6AC4" w:rsidRDefault="00FA6AC4" w:rsidP="00AD0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6AC4">
              <w:rPr>
                <w:rFonts w:ascii="Times New Roman" w:eastAsia="Times New Roman" w:hAnsi="Times New Roman"/>
                <w:lang w:eastAsia="ru-RU"/>
              </w:rPr>
              <w:t>1 372,941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B7144" w14:textId="34B32951" w:rsidR="00AD00F4" w:rsidRPr="00FA6AC4" w:rsidRDefault="00FA6AC4" w:rsidP="00AD0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6AC4">
              <w:rPr>
                <w:rFonts w:ascii="Times New Roman" w:eastAsia="Times New Roman" w:hAnsi="Times New Roman"/>
                <w:lang w:eastAsia="ru-RU"/>
              </w:rPr>
              <w:t>1 372,941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A4F814" w14:textId="240C8331" w:rsidR="00AD00F4" w:rsidRPr="00FA6AC4" w:rsidRDefault="00FA6AC4" w:rsidP="00AD0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6AC4">
              <w:rPr>
                <w:rFonts w:ascii="Times New Roman" w:eastAsia="Times New Roman" w:hAnsi="Times New Roman"/>
                <w:lang w:eastAsia="ru-RU"/>
              </w:rPr>
              <w:t>1 372,941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DB77C" w14:textId="624AA8C6" w:rsidR="00AD00F4" w:rsidRPr="00FA6AC4" w:rsidRDefault="00FA6AC4" w:rsidP="00AD0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6AC4">
              <w:rPr>
                <w:rFonts w:ascii="Times New Roman" w:eastAsia="Times New Roman" w:hAnsi="Times New Roman"/>
                <w:lang w:eastAsia="ru-RU"/>
              </w:rPr>
              <w:t>1 372,941</w:t>
            </w:r>
          </w:p>
        </w:tc>
      </w:tr>
      <w:tr w:rsidR="00AD00F4" w:rsidRPr="004A65CB" w14:paraId="36941D33" w14:textId="77777777" w:rsidTr="00FD47DB">
        <w:trPr>
          <w:trHeight w:val="300"/>
        </w:trPr>
        <w:tc>
          <w:tcPr>
            <w:tcW w:w="14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8B427" w14:textId="77777777" w:rsidR="00AD00F4" w:rsidRPr="00FA6AC4" w:rsidRDefault="00AD00F4" w:rsidP="00AD0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6AC4">
              <w:rPr>
                <w:rFonts w:ascii="Times New Roman" w:eastAsia="Times New Roman" w:hAnsi="Times New Roman"/>
                <w:lang w:eastAsia="ru-RU"/>
              </w:rPr>
              <w:t>Наименование услуги и ее содержание: Реализация дополнительных предпрофессиональных программ в области искусств</w:t>
            </w:r>
          </w:p>
        </w:tc>
      </w:tr>
      <w:tr w:rsidR="00FA6AC4" w:rsidRPr="004A65CB" w14:paraId="4DC5452B" w14:textId="77777777" w:rsidTr="00343D0E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10FFB" w14:textId="77777777" w:rsidR="00FA6AC4" w:rsidRPr="004A65CB" w:rsidRDefault="00FA6AC4" w:rsidP="00FA6A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Основное мероприятие 3.1. Живопись.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F03F2" w14:textId="6B4685AE" w:rsidR="00FA6AC4" w:rsidRPr="004A65CB" w:rsidRDefault="00FA6AC4" w:rsidP="00FA6AC4">
            <w:pPr>
              <w:spacing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4A65CB">
              <w:rPr>
                <w:rFonts w:ascii="Times New Roman" w:hAnsi="Times New Roman"/>
                <w:spacing w:val="-6"/>
              </w:rPr>
              <w:t>1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 w:rsidRPr="004A65CB">
              <w:rPr>
                <w:rFonts w:ascii="Times New Roman" w:hAnsi="Times New Roman"/>
                <w:spacing w:val="-6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74D2F" w14:textId="0B835F79" w:rsidR="00FA6AC4" w:rsidRPr="00FA6AC4" w:rsidRDefault="00FA6AC4" w:rsidP="00FA6AC4">
            <w:pPr>
              <w:spacing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FA6AC4">
              <w:rPr>
                <w:rFonts w:ascii="Times New Roman" w:hAnsi="Times New Roman"/>
                <w:spacing w:val="-6"/>
              </w:rPr>
              <w:t>1 240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8B7A0" w14:textId="49F250CA" w:rsidR="00FA6AC4" w:rsidRPr="00FA6AC4" w:rsidRDefault="00FA6AC4" w:rsidP="00FA6AC4">
            <w:pPr>
              <w:spacing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FA6AC4">
              <w:rPr>
                <w:rFonts w:ascii="Times New Roman" w:hAnsi="Times New Roman"/>
                <w:spacing w:val="-6"/>
              </w:rPr>
              <w:t>1 260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0994DC4" w14:textId="7012392F" w:rsidR="00FA6AC4" w:rsidRPr="00FA6AC4" w:rsidRDefault="00FA6AC4" w:rsidP="00FA6AC4">
            <w:pPr>
              <w:spacing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FA6AC4">
              <w:rPr>
                <w:rFonts w:ascii="Times New Roman" w:hAnsi="Times New Roman"/>
                <w:spacing w:val="-6"/>
              </w:rPr>
              <w:t>1 460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92D7A" w14:textId="55CDE7D4" w:rsidR="00FA6AC4" w:rsidRPr="00FA6AC4" w:rsidRDefault="00FA6AC4" w:rsidP="00FA6A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6AC4">
              <w:rPr>
                <w:rFonts w:ascii="Times New Roman" w:eastAsia="Times New Roman" w:hAnsi="Times New Roman"/>
                <w:lang w:eastAsia="ru-RU"/>
              </w:rPr>
              <w:t>1 640,143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624990" w14:textId="64242D3C" w:rsidR="00FA6AC4" w:rsidRPr="00FA6AC4" w:rsidRDefault="00FA6AC4" w:rsidP="00FA6A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6AC4">
              <w:rPr>
                <w:rFonts w:ascii="Times New Roman" w:eastAsia="Times New Roman" w:hAnsi="Times New Roman"/>
                <w:lang w:eastAsia="ru-RU"/>
              </w:rPr>
              <w:t>1 640,143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CBB2F" w14:textId="441AE9C1" w:rsidR="00FA6AC4" w:rsidRPr="00FA6AC4" w:rsidRDefault="00FA6AC4" w:rsidP="00FA6A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6AC4">
              <w:rPr>
                <w:rFonts w:ascii="Times New Roman" w:eastAsia="Times New Roman" w:hAnsi="Times New Roman"/>
                <w:lang w:eastAsia="ru-RU"/>
              </w:rPr>
              <w:t>1 124,172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5B173" w14:textId="414412CF" w:rsidR="00FA6AC4" w:rsidRPr="00FA6AC4" w:rsidRDefault="00FA6AC4" w:rsidP="00FA6A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6AC4">
              <w:rPr>
                <w:rFonts w:ascii="Times New Roman" w:eastAsia="Times New Roman" w:hAnsi="Times New Roman"/>
                <w:lang w:eastAsia="ru-RU"/>
              </w:rPr>
              <w:t>897,377</w:t>
            </w:r>
          </w:p>
        </w:tc>
      </w:tr>
      <w:tr w:rsidR="00FA6AC4" w:rsidRPr="004A65CB" w14:paraId="6C45D488" w14:textId="77777777" w:rsidTr="00343D0E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B6BE6" w14:textId="77777777" w:rsidR="00FA6AC4" w:rsidRPr="004A65CB" w:rsidRDefault="00FA6AC4" w:rsidP="00FA6A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Основное мероприятие 3.1. Музыкальный фольклор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711E5" w14:textId="0628BE2F" w:rsidR="00FA6AC4" w:rsidRPr="004A65CB" w:rsidRDefault="00FA6AC4" w:rsidP="00FA6AC4">
            <w:pPr>
              <w:spacing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4A65CB">
              <w:rPr>
                <w:rFonts w:ascii="Times New Roman" w:hAnsi="Times New Roman"/>
                <w:spacing w:val="-6"/>
              </w:rPr>
              <w:t>2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 w:rsidRPr="004A65CB">
              <w:rPr>
                <w:rFonts w:ascii="Times New Roman" w:hAnsi="Times New Roman"/>
                <w:spacing w:val="-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67900" w14:textId="2BA31934" w:rsidR="00FA6AC4" w:rsidRPr="00FA6AC4" w:rsidRDefault="00FA6AC4" w:rsidP="00FA6AC4">
            <w:pPr>
              <w:spacing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FA6AC4">
              <w:rPr>
                <w:rFonts w:ascii="Times New Roman" w:hAnsi="Times New Roman"/>
                <w:spacing w:val="-6"/>
              </w:rPr>
              <w:t>3 120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CC3C0" w14:textId="2D0BBDC3" w:rsidR="00FA6AC4" w:rsidRPr="00FA6AC4" w:rsidRDefault="00FA6AC4" w:rsidP="00FA6AC4">
            <w:pPr>
              <w:spacing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FA6AC4">
              <w:rPr>
                <w:rFonts w:ascii="Times New Roman" w:hAnsi="Times New Roman"/>
                <w:spacing w:val="-6"/>
              </w:rPr>
              <w:t>3 460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1EE72EB" w14:textId="427D23A9" w:rsidR="00FA6AC4" w:rsidRPr="00FA6AC4" w:rsidRDefault="00FA6AC4" w:rsidP="00FA6AC4">
            <w:pPr>
              <w:spacing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FA6AC4">
              <w:rPr>
                <w:rFonts w:ascii="Times New Roman" w:hAnsi="Times New Roman"/>
                <w:spacing w:val="-6"/>
              </w:rPr>
              <w:t>3 660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B76DD" w14:textId="57439D43" w:rsidR="00FA6AC4" w:rsidRPr="00FA6AC4" w:rsidRDefault="00FA6AC4" w:rsidP="00FA6A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6AC4">
              <w:rPr>
                <w:rFonts w:ascii="Times New Roman" w:eastAsia="Times New Roman" w:hAnsi="Times New Roman"/>
                <w:lang w:eastAsia="ru-RU"/>
              </w:rPr>
              <w:t>1 640,143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BDFCB" w14:textId="5AE83DE6" w:rsidR="00FA6AC4" w:rsidRPr="00FA6AC4" w:rsidRDefault="00FA6AC4" w:rsidP="00FA6A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6AC4">
              <w:rPr>
                <w:rFonts w:ascii="Times New Roman" w:eastAsia="Times New Roman" w:hAnsi="Times New Roman"/>
                <w:lang w:eastAsia="ru-RU"/>
              </w:rPr>
              <w:t>1 640,143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552A9D" w14:textId="123F9901" w:rsidR="00FA6AC4" w:rsidRPr="00FA6AC4" w:rsidRDefault="00FA6AC4" w:rsidP="00FA6A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6AC4">
              <w:rPr>
                <w:rFonts w:ascii="Times New Roman" w:eastAsia="Times New Roman" w:hAnsi="Times New Roman"/>
                <w:lang w:eastAsia="ru-RU"/>
              </w:rPr>
              <w:t>1 124,172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50A7E4" w14:textId="22732E01" w:rsidR="00FA6AC4" w:rsidRPr="00FA6AC4" w:rsidRDefault="00FA6AC4" w:rsidP="00FA6A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6AC4">
              <w:rPr>
                <w:rFonts w:ascii="Times New Roman" w:eastAsia="Times New Roman" w:hAnsi="Times New Roman"/>
                <w:lang w:eastAsia="ru-RU"/>
              </w:rPr>
              <w:t>897,377</w:t>
            </w:r>
          </w:p>
        </w:tc>
      </w:tr>
      <w:tr w:rsidR="00FA6AC4" w:rsidRPr="004A65CB" w14:paraId="50CDAD2D" w14:textId="77777777" w:rsidTr="00343D0E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7453D" w14:textId="77777777" w:rsidR="00FA6AC4" w:rsidRPr="004A65CB" w:rsidRDefault="00FA6AC4" w:rsidP="00FA6A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Основное мероприятие 3.1. Народные инструменты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81B4A" w14:textId="6414B929" w:rsidR="00FA6AC4" w:rsidRPr="004A65CB" w:rsidRDefault="00FA6AC4" w:rsidP="00FA6AC4">
            <w:pPr>
              <w:spacing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4A65CB">
              <w:rPr>
                <w:rFonts w:ascii="Times New Roman" w:hAnsi="Times New Roman"/>
                <w:spacing w:val="-6"/>
              </w:rPr>
              <w:t>2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 w:rsidRPr="004A65CB">
              <w:rPr>
                <w:rFonts w:ascii="Times New Roman" w:hAnsi="Times New Roman"/>
                <w:spacing w:val="-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BAF76" w14:textId="2B0A9B89" w:rsidR="00FA6AC4" w:rsidRPr="00FA6AC4" w:rsidRDefault="00FA6AC4" w:rsidP="00FA6AC4">
            <w:pPr>
              <w:spacing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FA6AC4">
              <w:rPr>
                <w:rFonts w:ascii="Times New Roman" w:hAnsi="Times New Roman"/>
                <w:spacing w:val="-6"/>
              </w:rPr>
              <w:t>2 220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7729F2" w14:textId="77777777" w:rsidR="00FA6AC4" w:rsidRPr="00FA6AC4" w:rsidRDefault="00FA6AC4" w:rsidP="00FA6AC4">
            <w:pPr>
              <w:spacing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FA6AC4">
              <w:rPr>
                <w:rFonts w:ascii="Times New Roman" w:hAnsi="Times New Roman"/>
                <w:spacing w:val="-6"/>
              </w:rPr>
              <w:t>2 240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690E7EE" w14:textId="77777777" w:rsidR="00FA6AC4" w:rsidRPr="00FA6AC4" w:rsidRDefault="00FA6AC4" w:rsidP="00FA6AC4">
            <w:pPr>
              <w:spacing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FA6AC4">
              <w:rPr>
                <w:rFonts w:ascii="Times New Roman" w:hAnsi="Times New Roman"/>
                <w:spacing w:val="-6"/>
              </w:rPr>
              <w:t>2 440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E6616" w14:textId="57F4E6BC" w:rsidR="00FA6AC4" w:rsidRPr="00FA6AC4" w:rsidRDefault="00FA6AC4" w:rsidP="00FA6A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6AC4">
              <w:rPr>
                <w:rFonts w:ascii="Times New Roman" w:eastAsia="Times New Roman" w:hAnsi="Times New Roman"/>
                <w:lang w:eastAsia="ru-RU"/>
              </w:rPr>
              <w:t>1 640,143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F1E8D" w14:textId="1A9B7800" w:rsidR="00FA6AC4" w:rsidRPr="00FA6AC4" w:rsidRDefault="00FA6AC4" w:rsidP="00FA6A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6AC4">
              <w:rPr>
                <w:rFonts w:ascii="Times New Roman" w:eastAsia="Times New Roman" w:hAnsi="Times New Roman"/>
                <w:lang w:eastAsia="ru-RU"/>
              </w:rPr>
              <w:t>1 640,143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3E8C8" w14:textId="20B9BE32" w:rsidR="00FA6AC4" w:rsidRPr="00FA6AC4" w:rsidRDefault="00FA6AC4" w:rsidP="00FA6A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6AC4">
              <w:rPr>
                <w:rFonts w:ascii="Times New Roman" w:eastAsia="Times New Roman" w:hAnsi="Times New Roman"/>
                <w:lang w:eastAsia="ru-RU"/>
              </w:rPr>
              <w:t>1 124,172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86072B" w14:textId="24C366BE" w:rsidR="00FA6AC4" w:rsidRPr="00FA6AC4" w:rsidRDefault="00FA6AC4" w:rsidP="00FA6A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6AC4">
              <w:rPr>
                <w:rFonts w:ascii="Times New Roman" w:eastAsia="Times New Roman" w:hAnsi="Times New Roman"/>
                <w:lang w:eastAsia="ru-RU"/>
              </w:rPr>
              <w:t>897,377</w:t>
            </w:r>
          </w:p>
        </w:tc>
      </w:tr>
      <w:tr w:rsidR="00FA6AC4" w:rsidRPr="004A65CB" w14:paraId="5B199095" w14:textId="77777777" w:rsidTr="00343D0E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965CB" w14:textId="77777777" w:rsidR="00FA6AC4" w:rsidRPr="004A65CB" w:rsidRDefault="00FA6AC4" w:rsidP="00FA6A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lang w:eastAsia="ru-RU"/>
              </w:rPr>
              <w:t>Основное мероприятие 3.1. Фортепиано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323C5" w14:textId="0A103A8E" w:rsidR="00FA6AC4" w:rsidRPr="004A65CB" w:rsidRDefault="00FA6AC4" w:rsidP="00FA6AC4">
            <w:pPr>
              <w:spacing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4A65CB">
              <w:rPr>
                <w:rFonts w:ascii="Times New Roman" w:hAnsi="Times New Roman"/>
                <w:spacing w:val="-6"/>
              </w:rPr>
              <w:t>1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 w:rsidRPr="004A65CB">
              <w:rPr>
                <w:rFonts w:ascii="Times New Roman" w:hAnsi="Times New Roman"/>
                <w:spacing w:val="-6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BFFC54" w14:textId="50FDA0B9" w:rsidR="00FA6AC4" w:rsidRPr="00FA6AC4" w:rsidRDefault="00FA6AC4" w:rsidP="00FA6AC4">
            <w:pPr>
              <w:spacing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FA6AC4">
              <w:rPr>
                <w:rFonts w:ascii="Times New Roman" w:hAnsi="Times New Roman"/>
                <w:spacing w:val="-6"/>
              </w:rPr>
              <w:t>1 900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01275" w14:textId="367BB28A" w:rsidR="00FA6AC4" w:rsidRPr="00FA6AC4" w:rsidRDefault="00FA6AC4" w:rsidP="00FA6AC4">
            <w:pPr>
              <w:spacing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FA6AC4">
              <w:rPr>
                <w:rFonts w:ascii="Times New Roman" w:hAnsi="Times New Roman"/>
                <w:spacing w:val="-6"/>
              </w:rPr>
              <w:t>2 340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810FABB" w14:textId="77777777" w:rsidR="00FA6AC4" w:rsidRPr="00FA6AC4" w:rsidRDefault="00FA6AC4" w:rsidP="00FA6AC4">
            <w:pPr>
              <w:spacing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FA6AC4">
              <w:rPr>
                <w:rFonts w:ascii="Times New Roman" w:hAnsi="Times New Roman"/>
                <w:spacing w:val="-6"/>
              </w:rPr>
              <w:t>2 380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FA4CF" w14:textId="69449A81" w:rsidR="00FA6AC4" w:rsidRPr="00FA6AC4" w:rsidRDefault="00FA6AC4" w:rsidP="00FA6A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6AC4">
              <w:rPr>
                <w:rFonts w:ascii="Times New Roman" w:eastAsia="Times New Roman" w:hAnsi="Times New Roman"/>
                <w:lang w:eastAsia="ru-RU"/>
              </w:rPr>
              <w:t>1 640,143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280F9" w14:textId="59574A80" w:rsidR="00FA6AC4" w:rsidRPr="00FA6AC4" w:rsidRDefault="00FA6AC4" w:rsidP="00FA6A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6AC4">
              <w:rPr>
                <w:rFonts w:ascii="Times New Roman" w:eastAsia="Times New Roman" w:hAnsi="Times New Roman"/>
                <w:lang w:eastAsia="ru-RU"/>
              </w:rPr>
              <w:t>1 640,143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AC03F" w14:textId="2F1FB62D" w:rsidR="00FA6AC4" w:rsidRPr="00FA6AC4" w:rsidRDefault="00FA6AC4" w:rsidP="00FA6A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6AC4">
              <w:rPr>
                <w:rFonts w:ascii="Times New Roman" w:eastAsia="Times New Roman" w:hAnsi="Times New Roman"/>
                <w:lang w:eastAsia="ru-RU"/>
              </w:rPr>
              <w:t>1 124,172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E3165" w14:textId="4FCC5CC6" w:rsidR="00FA6AC4" w:rsidRPr="00FA6AC4" w:rsidRDefault="00FA6AC4" w:rsidP="00FA6A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6AC4">
              <w:rPr>
                <w:rFonts w:ascii="Times New Roman" w:eastAsia="Times New Roman" w:hAnsi="Times New Roman"/>
                <w:lang w:eastAsia="ru-RU"/>
              </w:rPr>
              <w:t>897,377</w:t>
            </w:r>
          </w:p>
        </w:tc>
      </w:tr>
      <w:bookmarkEnd w:id="43"/>
    </w:tbl>
    <w:p w14:paraId="0AF10297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0E3023" w14:textId="77777777" w:rsidR="005032A4" w:rsidRDefault="005032A4" w:rsidP="00503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B184AD" w14:textId="182B3075" w:rsidR="005032A4" w:rsidRDefault="005032A4" w:rsidP="00503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 культуры и молодежной политики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Е. А. Кольц</w:t>
      </w:r>
    </w:p>
    <w:p w14:paraId="22E075D9" w14:textId="0A596DA9" w:rsidR="005032A4" w:rsidRDefault="005032A4" w:rsidP="00B827F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D08FB0" w14:textId="13251B9F" w:rsidR="005032A4" w:rsidRDefault="005032A4" w:rsidP="00B827F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A15D95" w14:textId="768FE728" w:rsidR="005032A4" w:rsidRDefault="005032A4" w:rsidP="00B827F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A3D50F" w14:textId="6D3146BC" w:rsidR="005032A4" w:rsidRDefault="005032A4" w:rsidP="00B827F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739389" w14:textId="6AEF9E59" w:rsidR="005032A4" w:rsidRDefault="005032A4" w:rsidP="00B827F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9AA34A" w14:textId="1876F12D" w:rsidR="005032A4" w:rsidRDefault="005032A4" w:rsidP="00B827F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0F1408" w14:textId="77777777" w:rsidR="005032A4" w:rsidRDefault="005032A4" w:rsidP="00B827F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B85B6E" w14:textId="77777777" w:rsidR="007014EF" w:rsidRDefault="007014EF" w:rsidP="00B827F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78D636" w14:textId="48AF00A3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5 </w:t>
      </w:r>
    </w:p>
    <w:p w14:paraId="0CBEA306" w14:textId="77777777" w:rsidR="00B827F7" w:rsidRDefault="00B827F7" w:rsidP="00B827F7">
      <w:pPr>
        <w:suppressAutoHyphens/>
        <w:autoSpaceDE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 Манского района «Развитие культуры и туризма</w:t>
      </w:r>
    </w:p>
    <w:p w14:paraId="0880C2A6" w14:textId="2440BC67" w:rsidR="00B827F7" w:rsidRDefault="00B827F7" w:rsidP="00B827F7">
      <w:pPr>
        <w:autoSpaceDE w:val="0"/>
        <w:autoSpaceDN w:val="0"/>
        <w:adjustRightInd w:val="0"/>
        <w:spacing w:after="0" w:line="240" w:lineRule="auto"/>
        <w:ind w:left="1416" w:firstLine="72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Манском районе» на </w:t>
      </w:r>
      <w:r w:rsidR="00FF5093">
        <w:rPr>
          <w:rFonts w:ascii="Times New Roman" w:eastAsia="Times New Roman" w:hAnsi="Times New Roman"/>
          <w:sz w:val="24"/>
          <w:szCs w:val="24"/>
          <w:lang w:eastAsia="ru-RU"/>
        </w:rPr>
        <w:t>2024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плановый </w:t>
      </w:r>
    </w:p>
    <w:p w14:paraId="4EB806E3" w14:textId="5A19D650" w:rsidR="00B827F7" w:rsidRDefault="00B827F7" w:rsidP="00B827F7">
      <w:pPr>
        <w:autoSpaceDE w:val="0"/>
        <w:autoSpaceDN w:val="0"/>
        <w:adjustRightInd w:val="0"/>
        <w:spacing w:after="0" w:line="240" w:lineRule="auto"/>
        <w:ind w:left="1416" w:firstLine="72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период </w:t>
      </w:r>
      <w:r w:rsidR="00FF5093">
        <w:rPr>
          <w:rFonts w:ascii="Times New Roman" w:eastAsia="Times New Roman" w:hAnsi="Times New Roman"/>
          <w:sz w:val="24"/>
          <w:szCs w:val="24"/>
          <w:lang w:eastAsia="ru-RU"/>
        </w:rPr>
        <w:t>2025-2026 гг.</w:t>
      </w:r>
    </w:p>
    <w:p w14:paraId="04ED0F3B" w14:textId="77777777" w:rsidR="00B827F7" w:rsidRDefault="00B827F7" w:rsidP="00B827F7">
      <w:pPr>
        <w:autoSpaceDE w:val="0"/>
        <w:autoSpaceDN w:val="0"/>
        <w:adjustRightInd w:val="0"/>
        <w:spacing w:after="0" w:line="240" w:lineRule="auto"/>
        <w:ind w:left="1416" w:firstLine="72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6DF8F8" w14:textId="77777777" w:rsidR="00B827F7" w:rsidRDefault="00B827F7" w:rsidP="00B827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Распределение планируемых расходов за счет средств районного бюджета по мероприятиям и подпрограммам муниципальной программы </w:t>
      </w:r>
    </w:p>
    <w:p w14:paraId="36F4EDDA" w14:textId="77777777" w:rsidR="00B827F7" w:rsidRDefault="00B827F7" w:rsidP="00B827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31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702"/>
        <w:gridCol w:w="1559"/>
        <w:gridCol w:w="1985"/>
        <w:gridCol w:w="851"/>
        <w:gridCol w:w="709"/>
        <w:gridCol w:w="1560"/>
        <w:gridCol w:w="709"/>
        <w:gridCol w:w="1560"/>
        <w:gridCol w:w="1500"/>
        <w:gridCol w:w="1619"/>
        <w:gridCol w:w="1561"/>
      </w:tblGrid>
      <w:tr w:rsidR="00B827F7" w:rsidRPr="004A65CB" w14:paraId="7F5EF3FF" w14:textId="77777777" w:rsidTr="00630C3A">
        <w:trPr>
          <w:trHeight w:val="67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5A107" w14:textId="77777777" w:rsidR="00B827F7" w:rsidRPr="004A65CB" w:rsidRDefault="00B82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F8BC6" w14:textId="77777777" w:rsidR="00B827F7" w:rsidRPr="004A65CB" w:rsidRDefault="00B82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программы,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1D2B8" w14:textId="77777777" w:rsidR="00B827F7" w:rsidRPr="004A65CB" w:rsidRDefault="00B82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ГРБС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ADA1A2" w14:textId="77777777" w:rsidR="00B827F7" w:rsidRPr="004A65CB" w:rsidRDefault="00B82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E6D96" w14:textId="77777777" w:rsidR="00B827F7" w:rsidRPr="004A65CB" w:rsidRDefault="00B82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(руб.), годы</w:t>
            </w:r>
          </w:p>
        </w:tc>
      </w:tr>
      <w:tr w:rsidR="00B827F7" w:rsidRPr="004A65CB" w14:paraId="132C3074" w14:textId="77777777" w:rsidTr="00630C3A">
        <w:trPr>
          <w:trHeight w:val="135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37C0A" w14:textId="77777777" w:rsidR="00B827F7" w:rsidRPr="004A65CB" w:rsidRDefault="00B827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A75F4" w14:textId="77777777" w:rsidR="00B827F7" w:rsidRPr="004A65CB" w:rsidRDefault="00B827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C0841" w14:textId="77777777" w:rsidR="00B827F7" w:rsidRPr="004A65CB" w:rsidRDefault="00B827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56DC5" w14:textId="77777777" w:rsidR="00B827F7" w:rsidRPr="004A65CB" w:rsidRDefault="00B82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0F556" w14:textId="77777777" w:rsidR="00B827F7" w:rsidRPr="004A65CB" w:rsidRDefault="00B82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0A4C2" w14:textId="77777777" w:rsidR="00B827F7" w:rsidRPr="004A65CB" w:rsidRDefault="00B82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D6904" w14:textId="77777777" w:rsidR="00B827F7" w:rsidRPr="004A65CB" w:rsidRDefault="00B82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288D2" w14:textId="77777777" w:rsidR="00B827F7" w:rsidRPr="004A65CB" w:rsidRDefault="00B82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очередной финансовый год</w:t>
            </w:r>
          </w:p>
          <w:p w14:paraId="6377B1A9" w14:textId="29CAB991" w:rsidR="00B827F7" w:rsidRPr="004A65CB" w:rsidRDefault="00B82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="00FF5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8447" w14:textId="77777777" w:rsidR="00B827F7" w:rsidRPr="004A65CB" w:rsidRDefault="00B82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  <w:p w14:paraId="29CA5024" w14:textId="5443A4B9" w:rsidR="00B827F7" w:rsidRPr="004A65CB" w:rsidRDefault="00B82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(202</w:t>
            </w:r>
            <w:r w:rsidR="00FF5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13F55" w14:textId="77777777" w:rsidR="00B827F7" w:rsidRPr="004A65CB" w:rsidRDefault="00B82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  <w:p w14:paraId="009790F3" w14:textId="7274D88C" w:rsidR="00B827F7" w:rsidRPr="004A65CB" w:rsidRDefault="00B82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(202</w:t>
            </w:r>
            <w:r w:rsidR="00FF5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0716C" w14:textId="77777777" w:rsidR="00B827F7" w:rsidRPr="004A65CB" w:rsidRDefault="00B82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DA15BB" w:rsidRPr="004A65CB" w14:paraId="6ED5A45C" w14:textId="77777777" w:rsidTr="00FE5216">
        <w:trPr>
          <w:trHeight w:val="36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B8685" w14:textId="77777777" w:rsidR="00DA15BB" w:rsidRPr="004A65CB" w:rsidRDefault="00DA15BB" w:rsidP="00DA1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44" w:name="_Hlk495354041"/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44E84" w14:textId="1FF24010" w:rsidR="00DA15BB" w:rsidRPr="004A65CB" w:rsidRDefault="00DA15BB" w:rsidP="00DA1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«Развитие культуры и туризма Манского района» на </w:t>
            </w:r>
            <w:r w:rsidR="00FF5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и плановый период </w:t>
            </w:r>
            <w:r w:rsidR="00FF5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2025-2026 гг.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5129E" w14:textId="77777777" w:rsidR="00DA15BB" w:rsidRPr="004A65CB" w:rsidRDefault="00DA15BB" w:rsidP="00DA1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80A1F" w14:textId="77777777" w:rsidR="00DA15BB" w:rsidRPr="004A65CB" w:rsidRDefault="00DA15BB" w:rsidP="00DA1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90F1E" w14:textId="77777777" w:rsidR="00DA15BB" w:rsidRPr="004A65CB" w:rsidRDefault="00DA15BB" w:rsidP="00DA1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95D327" w14:textId="77777777" w:rsidR="00DA15BB" w:rsidRPr="004A65CB" w:rsidRDefault="00DA15BB" w:rsidP="00DA1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27687" w14:textId="77777777" w:rsidR="00DA15BB" w:rsidRPr="004A65CB" w:rsidRDefault="00DA15BB" w:rsidP="00DA1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A0086" w14:textId="194D36FD" w:rsidR="00343D0E" w:rsidRPr="00FE5216" w:rsidRDefault="00B34D0D" w:rsidP="00343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2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  <w:r w:rsidR="0034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155 112,12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2C23C" w14:textId="41815754" w:rsidR="00DA15BB" w:rsidRPr="00FE5216" w:rsidRDefault="00343D0E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70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788 503,65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2626C" w14:textId="3BFB0BA8" w:rsidR="00DA15BB" w:rsidRPr="00FE5216" w:rsidRDefault="00343D0E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101 323 449,10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68EEB" w14:textId="611BD719" w:rsidR="00DA15BB" w:rsidRPr="00FE5216" w:rsidRDefault="00343D0E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318 267 064,8</w:t>
            </w:r>
            <w:r w:rsidR="007909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bookmarkEnd w:id="44"/>
      </w:tr>
      <w:tr w:rsidR="00B827F7" w:rsidRPr="004A65CB" w14:paraId="68410AF5" w14:textId="77777777" w:rsidTr="00FE5216">
        <w:trPr>
          <w:trHeight w:val="36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F5935" w14:textId="77777777" w:rsidR="00B827F7" w:rsidRPr="004A65CB" w:rsidRDefault="00B827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DFC6E" w14:textId="77777777" w:rsidR="00B827F7" w:rsidRPr="004A65CB" w:rsidRDefault="00B827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9C7F3" w14:textId="77777777" w:rsidR="00B827F7" w:rsidRPr="004A65CB" w:rsidRDefault="00B82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893C3" w14:textId="77777777" w:rsidR="00B827F7" w:rsidRPr="004A65CB" w:rsidRDefault="00B82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797B8C" w14:textId="77777777" w:rsidR="00B827F7" w:rsidRPr="004A65CB" w:rsidRDefault="00B82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85B6A7" w14:textId="77777777" w:rsidR="00B827F7" w:rsidRPr="004A65CB" w:rsidRDefault="00B82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CE3D4" w14:textId="77777777" w:rsidR="00B827F7" w:rsidRPr="004A65CB" w:rsidRDefault="00B82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D40EF" w14:textId="77777777" w:rsidR="00B827F7" w:rsidRPr="00FE5216" w:rsidRDefault="00B827F7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11A04" w14:textId="77777777" w:rsidR="00B827F7" w:rsidRPr="00FE5216" w:rsidRDefault="00B827F7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FFBC6" w14:textId="77777777" w:rsidR="00B827F7" w:rsidRPr="00FE5216" w:rsidRDefault="00B827F7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991E" w14:textId="77777777" w:rsidR="00B827F7" w:rsidRPr="00FE5216" w:rsidRDefault="00B827F7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60D4B" w:rsidRPr="004A65CB" w14:paraId="74BA0239" w14:textId="77777777" w:rsidTr="00260D4B">
        <w:trPr>
          <w:trHeight w:val="359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E4AE6" w14:textId="77777777" w:rsidR="00260D4B" w:rsidRPr="004A65CB" w:rsidRDefault="00260D4B" w:rsidP="00260D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C10A1" w14:textId="77777777" w:rsidR="00260D4B" w:rsidRPr="004A65CB" w:rsidRDefault="00260D4B" w:rsidP="00260D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6B75E" w14:textId="77777777" w:rsidR="00260D4B" w:rsidRPr="004A65CB" w:rsidRDefault="00260D4B" w:rsidP="0026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58AE8" w14:textId="77777777" w:rsidR="00260D4B" w:rsidRPr="004A65CB" w:rsidRDefault="00260D4B" w:rsidP="0026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EC690" w14:textId="77777777" w:rsidR="00260D4B" w:rsidRPr="004A65CB" w:rsidRDefault="00260D4B" w:rsidP="0026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246BD0" w14:textId="77777777" w:rsidR="00260D4B" w:rsidRPr="004A65CB" w:rsidRDefault="00260D4B" w:rsidP="0026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48DACF" w14:textId="77777777" w:rsidR="00260D4B" w:rsidRPr="004A65CB" w:rsidRDefault="00260D4B" w:rsidP="0026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F25A4" w14:textId="73DD40EB" w:rsidR="00260D4B" w:rsidRPr="00260D4B" w:rsidRDefault="00260D4B" w:rsidP="0026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D4B">
              <w:rPr>
                <w:rFonts w:ascii="Times New Roman" w:hAnsi="Times New Roman"/>
                <w:color w:val="000000"/>
              </w:rPr>
              <w:t>92828115,73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3FABD" w14:textId="331327CF" w:rsidR="00260D4B" w:rsidRPr="00260D4B" w:rsidRDefault="00260D4B" w:rsidP="0026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D4B">
              <w:rPr>
                <w:rFonts w:ascii="Times New Roman" w:hAnsi="Times New Roman"/>
                <w:color w:val="000000"/>
              </w:rPr>
              <w:t>84424555,03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70FBD" w14:textId="6DDA001E" w:rsidR="00260D4B" w:rsidRPr="00260D4B" w:rsidRDefault="00260D4B" w:rsidP="0026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D4B">
              <w:rPr>
                <w:rFonts w:ascii="Times New Roman" w:hAnsi="Times New Roman"/>
                <w:color w:val="000000"/>
              </w:rPr>
              <w:t>81875476,</w:t>
            </w:r>
            <w:r w:rsidR="00343D0E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3686D" w14:textId="46E8B5A5" w:rsidR="00260D4B" w:rsidRPr="00260D4B" w:rsidRDefault="00260D4B" w:rsidP="0026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D4B">
              <w:rPr>
                <w:rFonts w:ascii="Times New Roman" w:hAnsi="Times New Roman"/>
                <w:color w:val="000000"/>
              </w:rPr>
              <w:t>259128146,</w:t>
            </w:r>
            <w:r w:rsidR="00343D0E">
              <w:rPr>
                <w:rFonts w:ascii="Times New Roman" w:hAnsi="Times New Roman"/>
                <w:color w:val="000000"/>
              </w:rPr>
              <w:t>94</w:t>
            </w:r>
          </w:p>
        </w:tc>
      </w:tr>
      <w:tr w:rsidR="004334A0" w:rsidRPr="004A65CB" w14:paraId="019800B3" w14:textId="77777777" w:rsidTr="00FE5216">
        <w:trPr>
          <w:trHeight w:val="338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442BD" w14:textId="77777777" w:rsidR="00DA15BB" w:rsidRPr="004A65CB" w:rsidRDefault="00DA15BB" w:rsidP="00DA15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11438" w14:textId="77777777" w:rsidR="00DA15BB" w:rsidRPr="004A65CB" w:rsidRDefault="00DA15BB" w:rsidP="00DA15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16DB9" w14:textId="77777777" w:rsidR="00DA15BB" w:rsidRPr="004A65CB" w:rsidRDefault="00DA15BB" w:rsidP="00DA1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«Служба заказчика»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B5A0C" w14:textId="77777777" w:rsidR="00DA15BB" w:rsidRPr="004A65CB" w:rsidRDefault="00DA15BB" w:rsidP="00DA1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A8AB3" w14:textId="77777777" w:rsidR="00DA15BB" w:rsidRPr="004A65CB" w:rsidRDefault="00DA15BB" w:rsidP="00DA1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27D71C" w14:textId="77777777" w:rsidR="00DA15BB" w:rsidRPr="004A65CB" w:rsidRDefault="00DA15BB" w:rsidP="00DA1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741E19" w14:textId="77777777" w:rsidR="00DA15BB" w:rsidRPr="004A65CB" w:rsidRDefault="00DA15BB" w:rsidP="00DA1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35F26" w14:textId="1B7E20AD" w:rsidR="00DA15BB" w:rsidRPr="00FE5216" w:rsidRDefault="00B34D0D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2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34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326 996,39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62C3E" w14:textId="1E524393" w:rsidR="00DA15BB" w:rsidRPr="00FE5216" w:rsidRDefault="00343D0E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19 363</w:t>
            </w:r>
            <w:r w:rsidR="00EC44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948,62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C0EAE" w14:textId="071EE458" w:rsidR="00DA15BB" w:rsidRPr="00FE5216" w:rsidRDefault="00EC4460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19 447 972,92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BFFF9" w14:textId="075A4408" w:rsidR="00DA15BB" w:rsidRPr="00FE5216" w:rsidRDefault="00EC4460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59 138 917,93</w:t>
            </w:r>
          </w:p>
        </w:tc>
      </w:tr>
      <w:tr w:rsidR="00FE5216" w:rsidRPr="004A65CB" w14:paraId="7DC854D2" w14:textId="77777777" w:rsidTr="00FE5216">
        <w:trPr>
          <w:trHeight w:val="30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5F95A4" w14:textId="61967CAA" w:rsidR="00FE5216" w:rsidRPr="004A65CB" w:rsidRDefault="00FE5216" w:rsidP="00B34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Подпрограмма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FC7A69" w14:textId="77777777" w:rsidR="00FE5216" w:rsidRPr="004A65CB" w:rsidRDefault="00FE5216" w:rsidP="00B34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Сохранение культурного наследия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0FE8B" w14:textId="77777777" w:rsidR="00FE5216" w:rsidRPr="004A65CB" w:rsidRDefault="00FE5216" w:rsidP="00B34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1B94B" w14:textId="77777777" w:rsidR="00FE5216" w:rsidRPr="004A65CB" w:rsidRDefault="00FE5216" w:rsidP="00B34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0E3ED4" w14:textId="77777777" w:rsidR="00FE5216" w:rsidRPr="004A65CB" w:rsidRDefault="00FE5216" w:rsidP="00B34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8CFC04" w14:textId="77777777" w:rsidR="00FE5216" w:rsidRPr="004A65CB" w:rsidRDefault="00FE5216" w:rsidP="00B34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AD1DB7" w14:textId="77777777" w:rsidR="00FE5216" w:rsidRPr="004A65CB" w:rsidRDefault="00FE5216" w:rsidP="00B34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9BD7C" w14:textId="3BFE4617" w:rsidR="00FE5216" w:rsidRPr="00FE5216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216">
              <w:rPr>
                <w:rFonts w:ascii="Times New Roman" w:hAnsi="Times New Roman"/>
                <w:color w:val="000000"/>
                <w:sz w:val="20"/>
                <w:szCs w:val="20"/>
              </w:rPr>
              <w:t>26936521,89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72D3F" w14:textId="24D3B6E6" w:rsidR="00FE5216" w:rsidRPr="00FE5216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216">
              <w:rPr>
                <w:rFonts w:ascii="Times New Roman" w:hAnsi="Times New Roman"/>
                <w:color w:val="000000"/>
                <w:sz w:val="20"/>
                <w:szCs w:val="20"/>
              </w:rPr>
              <w:t>23423369,52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F6C47" w14:textId="691C6786" w:rsidR="00FE5216" w:rsidRPr="00FE5216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216">
              <w:rPr>
                <w:rFonts w:ascii="Times New Roman" w:hAnsi="Times New Roman"/>
                <w:color w:val="000000"/>
                <w:sz w:val="20"/>
                <w:szCs w:val="20"/>
              </w:rPr>
              <w:t>22543583,91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9C7F1" w14:textId="01BC74F2" w:rsidR="00FE5216" w:rsidRPr="00FE5216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216">
              <w:rPr>
                <w:rFonts w:ascii="Times New Roman" w:hAnsi="Times New Roman"/>
                <w:color w:val="000000"/>
                <w:sz w:val="20"/>
                <w:szCs w:val="20"/>
              </w:rPr>
              <w:t>72903475,32</w:t>
            </w:r>
          </w:p>
        </w:tc>
      </w:tr>
      <w:tr w:rsidR="00FE5216" w:rsidRPr="004A65CB" w14:paraId="5A5C397D" w14:textId="77777777" w:rsidTr="00FE5216">
        <w:trPr>
          <w:trHeight w:val="57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6AE831" w14:textId="77777777" w:rsidR="00FE5216" w:rsidRPr="004A65CB" w:rsidRDefault="00FE52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A427E" w14:textId="77777777" w:rsidR="00FE5216" w:rsidRPr="004A65CB" w:rsidRDefault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5B96F" w14:textId="77777777" w:rsidR="00FE5216" w:rsidRPr="004A65CB" w:rsidRDefault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97B31D" w14:textId="77777777" w:rsidR="00FE5216" w:rsidRPr="004A65CB" w:rsidRDefault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F2690" w14:textId="77777777" w:rsidR="00FE5216" w:rsidRPr="004A65CB" w:rsidRDefault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76A03" w14:textId="77777777" w:rsidR="00FE5216" w:rsidRPr="004A65CB" w:rsidRDefault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EAA6C4" w14:textId="77777777" w:rsidR="00FE5216" w:rsidRPr="004A65CB" w:rsidRDefault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C9774" w14:textId="77777777" w:rsidR="00FE5216" w:rsidRPr="00FE5216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B0658" w14:textId="77777777" w:rsidR="00FE5216" w:rsidRPr="00FE5216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F4991" w14:textId="77777777" w:rsidR="00FE5216" w:rsidRPr="00FE5216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61338" w14:textId="77777777" w:rsidR="00FE5216" w:rsidRPr="00FE5216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5216" w:rsidRPr="004A65CB" w14:paraId="2B06C797" w14:textId="77777777" w:rsidTr="00FE5216">
        <w:trPr>
          <w:trHeight w:val="62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164AB3" w14:textId="77777777" w:rsidR="00FE5216" w:rsidRPr="004A65CB" w:rsidRDefault="00FE5216" w:rsidP="00B34D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45" w:name="_Hlk495351424" w:colFirst="1" w:colLast="10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C8A26" w14:textId="77777777" w:rsidR="00FE5216" w:rsidRPr="004A65CB" w:rsidRDefault="00FE5216" w:rsidP="00B34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C9477" w14:textId="77777777" w:rsidR="00FE5216" w:rsidRPr="004A65CB" w:rsidRDefault="00FE5216" w:rsidP="00B34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89012" w14:textId="77777777" w:rsidR="00FE5216" w:rsidRPr="004A65CB" w:rsidRDefault="00FE5216" w:rsidP="00B34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BB951" w14:textId="77777777" w:rsidR="00FE5216" w:rsidRPr="004A65CB" w:rsidRDefault="00FE5216" w:rsidP="00B34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71036F" w14:textId="77777777" w:rsidR="00FE5216" w:rsidRPr="004A65CB" w:rsidRDefault="00FE5216" w:rsidP="00B34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0310000680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D9D35" w14:textId="77777777" w:rsidR="00FE5216" w:rsidRPr="004A65CB" w:rsidRDefault="00FE5216" w:rsidP="00B34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4B2AC" w14:textId="01EAE37C" w:rsidR="00FE5216" w:rsidRPr="00FE5216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216">
              <w:rPr>
                <w:rFonts w:ascii="Times New Roman" w:hAnsi="Times New Roman"/>
                <w:color w:val="000000"/>
                <w:sz w:val="20"/>
                <w:szCs w:val="20"/>
              </w:rPr>
              <w:t>26266187,79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76811" w14:textId="2B25C3F2" w:rsidR="00FE5216" w:rsidRPr="00FE5216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216">
              <w:rPr>
                <w:rFonts w:ascii="Times New Roman" w:hAnsi="Times New Roman"/>
                <w:color w:val="000000"/>
                <w:sz w:val="20"/>
                <w:szCs w:val="20"/>
              </w:rPr>
              <w:t>22743892,01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0507C" w14:textId="62DAE1B9" w:rsidR="00FE5216" w:rsidRPr="00FE5216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216">
              <w:rPr>
                <w:rFonts w:ascii="Times New Roman" w:hAnsi="Times New Roman"/>
                <w:color w:val="000000"/>
                <w:sz w:val="20"/>
                <w:szCs w:val="20"/>
              </w:rPr>
              <w:t>22051206,4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65B5" w14:textId="021259A4" w:rsidR="00FE5216" w:rsidRPr="00FE5216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E5216">
              <w:rPr>
                <w:rFonts w:ascii="Times New Roman" w:hAnsi="Times New Roman"/>
                <w:color w:val="000000"/>
                <w:sz w:val="20"/>
                <w:szCs w:val="20"/>
              </w:rPr>
              <w:t>71061286,2</w:t>
            </w:r>
          </w:p>
        </w:tc>
      </w:tr>
      <w:bookmarkEnd w:id="45"/>
      <w:tr w:rsidR="00FE5216" w:rsidRPr="004A65CB" w14:paraId="27DB68E8" w14:textId="77777777" w:rsidTr="00FE5216">
        <w:trPr>
          <w:trHeight w:val="34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23C8FE" w14:textId="77777777" w:rsidR="00FE5216" w:rsidRPr="004A65CB" w:rsidRDefault="00FE5216" w:rsidP="00B34D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289A4" w14:textId="77777777" w:rsidR="00FE5216" w:rsidRPr="004A65CB" w:rsidRDefault="00FE5216" w:rsidP="00B34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762D1" w14:textId="77777777" w:rsidR="00FE5216" w:rsidRPr="004A65CB" w:rsidRDefault="00FE5216" w:rsidP="00B34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6F112" w14:textId="77777777" w:rsidR="00FE5216" w:rsidRPr="004A65CB" w:rsidRDefault="00FE5216" w:rsidP="00B34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B3734" w14:textId="77777777" w:rsidR="00FE5216" w:rsidRPr="004A65CB" w:rsidRDefault="00FE5216" w:rsidP="00B34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17C71" w14:textId="2ADAA406" w:rsidR="00FE5216" w:rsidRPr="004A65CB" w:rsidRDefault="00FE5216" w:rsidP="00B34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03100</w:t>
            </w:r>
            <w:r w:rsidRPr="004A65C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</w:t>
            </w: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FB784" w14:textId="77777777" w:rsidR="00FE5216" w:rsidRPr="004A65CB" w:rsidRDefault="00FE5216" w:rsidP="00B34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03332" w14:textId="22AAB271" w:rsidR="00FE5216" w:rsidRPr="00FE5216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216">
              <w:rPr>
                <w:rFonts w:ascii="Times New Roman" w:hAnsi="Times New Roman"/>
                <w:color w:val="000000"/>
                <w:sz w:val="20"/>
                <w:szCs w:val="20"/>
              </w:rPr>
              <w:t>270800</w:t>
            </w:r>
            <w:r w:rsidR="00EC4460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8E2E5" w14:textId="6B6B4EA5" w:rsidR="00FE5216" w:rsidRPr="00FE5216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216">
              <w:rPr>
                <w:rFonts w:ascii="Times New Roman" w:hAnsi="Times New Roman"/>
                <w:color w:val="000000"/>
                <w:sz w:val="20"/>
                <w:szCs w:val="20"/>
              </w:rPr>
              <w:t>271100</w:t>
            </w:r>
            <w:r w:rsidR="00EC4460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57450" w14:textId="51D1DD6E" w:rsidR="00FE5216" w:rsidRPr="00FE5216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216">
              <w:rPr>
                <w:rFonts w:ascii="Times New Roman" w:hAnsi="Times New Roman"/>
                <w:color w:val="000000"/>
                <w:sz w:val="20"/>
                <w:szCs w:val="20"/>
              </w:rPr>
              <w:t>84000</w:t>
            </w:r>
            <w:r w:rsidR="00EC4460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BE41F" w14:textId="5F1C1EC2" w:rsidR="00FE5216" w:rsidRPr="00FE5216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216">
              <w:rPr>
                <w:rFonts w:ascii="Times New Roman" w:hAnsi="Times New Roman"/>
                <w:color w:val="000000"/>
                <w:sz w:val="20"/>
                <w:szCs w:val="20"/>
              </w:rPr>
              <w:t>625900</w:t>
            </w:r>
            <w:r w:rsidR="00EC4460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</w:tr>
      <w:tr w:rsidR="00FE5216" w:rsidRPr="004A65CB" w14:paraId="1B7F5285" w14:textId="77777777" w:rsidTr="00FE5216">
        <w:trPr>
          <w:trHeight w:val="34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60CDF" w14:textId="77777777" w:rsidR="00FE5216" w:rsidRPr="004A65CB" w:rsidRDefault="00FE5216" w:rsidP="00B34D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8A08D" w14:textId="77777777" w:rsidR="00FE5216" w:rsidRPr="004A65CB" w:rsidRDefault="00FE5216" w:rsidP="00B34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1D62" w14:textId="77777777" w:rsidR="00FE5216" w:rsidRPr="004A65CB" w:rsidRDefault="00FE5216" w:rsidP="00B34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8227A" w14:textId="34E078C2" w:rsidR="00FE5216" w:rsidRPr="004A65CB" w:rsidRDefault="00FE5216" w:rsidP="00B34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8F6F1F" w14:textId="22858571" w:rsidR="00FE5216" w:rsidRPr="004A65CB" w:rsidRDefault="00FE5216" w:rsidP="00B34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A6D911" w14:textId="775D0728" w:rsidR="00FE5216" w:rsidRPr="004A65CB" w:rsidRDefault="00FE5216" w:rsidP="00B34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03100</w:t>
            </w:r>
            <w:r w:rsidRPr="004A65C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</w:t>
            </w: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E25517" w14:textId="46E871D5" w:rsidR="00FE5216" w:rsidRPr="004A65CB" w:rsidRDefault="00FE5216" w:rsidP="00B34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72D33" w14:textId="01845796" w:rsidR="00FE5216" w:rsidRPr="00FE5216" w:rsidRDefault="00FE5216" w:rsidP="00FE52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21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EC44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E5216">
              <w:rPr>
                <w:rFonts w:ascii="Times New Roman" w:hAnsi="Times New Roman"/>
                <w:color w:val="000000"/>
                <w:sz w:val="20"/>
                <w:szCs w:val="20"/>
              </w:rPr>
              <w:t>321,1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DA8D7" w14:textId="4D383CE1" w:rsidR="00FE5216" w:rsidRPr="00FE5216" w:rsidRDefault="00FE5216" w:rsidP="00FE52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21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EC44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E5216">
              <w:rPr>
                <w:rFonts w:ascii="Times New Roman" w:hAnsi="Times New Roman"/>
                <w:color w:val="000000"/>
                <w:sz w:val="20"/>
                <w:szCs w:val="20"/>
              </w:rPr>
              <w:t>653,21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F321" w14:textId="3D8FB5A5" w:rsidR="00FE5216" w:rsidRPr="00FE5216" w:rsidRDefault="00FE5216" w:rsidP="00FE52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21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EC44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E5216">
              <w:rPr>
                <w:rFonts w:ascii="Times New Roman" w:hAnsi="Times New Roman"/>
                <w:color w:val="000000"/>
                <w:sz w:val="20"/>
                <w:szCs w:val="20"/>
              </w:rPr>
              <w:t>653,21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62D94" w14:textId="20A38E1D" w:rsidR="00FE5216" w:rsidRPr="00FE5216" w:rsidRDefault="00FE5216" w:rsidP="00FE52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21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EC44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E5216">
              <w:rPr>
                <w:rFonts w:ascii="Times New Roman" w:hAnsi="Times New Roman"/>
                <w:color w:val="000000"/>
                <w:sz w:val="20"/>
                <w:szCs w:val="20"/>
              </w:rPr>
              <w:t>627,52</w:t>
            </w:r>
          </w:p>
        </w:tc>
      </w:tr>
      <w:tr w:rsidR="00FE5216" w:rsidRPr="004A65CB" w14:paraId="0A622682" w14:textId="77777777" w:rsidTr="00FE5216">
        <w:trPr>
          <w:trHeight w:val="34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1DD58" w14:textId="77777777" w:rsidR="00FE5216" w:rsidRPr="004A65CB" w:rsidRDefault="00FE5216" w:rsidP="00B34D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52E8A" w14:textId="77777777" w:rsidR="00FE5216" w:rsidRPr="004A65CB" w:rsidRDefault="00FE5216" w:rsidP="00B34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5F78" w14:textId="77777777" w:rsidR="00FE5216" w:rsidRPr="004A65CB" w:rsidRDefault="00FE5216" w:rsidP="00B34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63151" w14:textId="2ED8AA24" w:rsidR="00FE5216" w:rsidRPr="004A65CB" w:rsidRDefault="00FE5216" w:rsidP="00B34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EEF82" w14:textId="490401D1" w:rsidR="00FE5216" w:rsidRPr="004A65CB" w:rsidRDefault="00FE5216" w:rsidP="00B34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270419" w14:textId="6ED339EE" w:rsidR="00FE5216" w:rsidRPr="004A65CB" w:rsidRDefault="00FE5216" w:rsidP="00B34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03100</w:t>
            </w:r>
            <w:r w:rsidRPr="004A65C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D523ED" w14:textId="38625852" w:rsidR="00FE5216" w:rsidRPr="004A65CB" w:rsidRDefault="00FE5216" w:rsidP="00B34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003DB" w14:textId="0D11A68F" w:rsidR="00FE5216" w:rsidRPr="00FE5216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216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  <w:r w:rsidR="00EC44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E5216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  <w:r w:rsidR="00EC4460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0AA59" w14:textId="792F8633" w:rsidR="00FE5216" w:rsidRPr="00FE5216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216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  <w:r w:rsidR="00EC44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E5216">
              <w:rPr>
                <w:rFonts w:ascii="Times New Roman" w:hAnsi="Times New Roman"/>
                <w:color w:val="000000"/>
                <w:sz w:val="20"/>
                <w:szCs w:val="20"/>
              </w:rPr>
              <w:t>624,3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3DE3E" w14:textId="2F3C52F5" w:rsidR="00FE5216" w:rsidRPr="00FE5216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216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  <w:r w:rsidR="00EC44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E5216">
              <w:rPr>
                <w:rFonts w:ascii="Times New Roman" w:hAnsi="Times New Roman"/>
                <w:color w:val="000000"/>
                <w:sz w:val="20"/>
                <w:szCs w:val="20"/>
              </w:rPr>
              <w:t>624,3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1B60F" w14:textId="3847415E" w:rsidR="00FE5216" w:rsidRPr="00FE5216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216">
              <w:rPr>
                <w:rFonts w:ascii="Times New Roman" w:hAnsi="Times New Roman"/>
                <w:color w:val="000000"/>
                <w:sz w:val="20"/>
                <w:szCs w:val="20"/>
              </w:rPr>
              <w:t>272</w:t>
            </w:r>
            <w:r w:rsidR="00EC44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E5216">
              <w:rPr>
                <w:rFonts w:ascii="Times New Roman" w:hAnsi="Times New Roman"/>
                <w:color w:val="000000"/>
                <w:sz w:val="20"/>
                <w:szCs w:val="20"/>
              </w:rPr>
              <w:t>361,6</w:t>
            </w:r>
          </w:p>
        </w:tc>
      </w:tr>
      <w:tr w:rsidR="00FE5216" w:rsidRPr="004A65CB" w14:paraId="1807FD03" w14:textId="77777777" w:rsidTr="00FE5216">
        <w:trPr>
          <w:trHeight w:val="34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54587C" w14:textId="77777777" w:rsidR="00FE5216" w:rsidRPr="004A65CB" w:rsidRDefault="00FE5216" w:rsidP="00B34D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35C78" w14:textId="77777777" w:rsidR="00FE5216" w:rsidRPr="004A65CB" w:rsidRDefault="00FE5216" w:rsidP="00B34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F561C" w14:textId="77777777" w:rsidR="00FE5216" w:rsidRPr="004A65CB" w:rsidRDefault="00FE5216" w:rsidP="00B34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E76D4D" w14:textId="77777777" w:rsidR="00FE5216" w:rsidRPr="004A65CB" w:rsidRDefault="00FE5216" w:rsidP="00B34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590A00" w14:textId="77777777" w:rsidR="00FE5216" w:rsidRPr="004A65CB" w:rsidRDefault="00FE5216" w:rsidP="00B34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1727A" w14:textId="77777777" w:rsidR="00FE5216" w:rsidRPr="004A65CB" w:rsidRDefault="00FE5216" w:rsidP="00B34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03100</w:t>
            </w:r>
            <w:r w:rsidRPr="004A65C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168F2" w14:textId="77777777" w:rsidR="00FE5216" w:rsidRPr="004A65CB" w:rsidRDefault="00FE5216" w:rsidP="00B34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3CF59" w14:textId="797EB5CE" w:rsidR="00FE5216" w:rsidRPr="00FE5216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216">
              <w:rPr>
                <w:rFonts w:ascii="Times New Roman" w:hAnsi="Times New Roman"/>
                <w:color w:val="000000"/>
                <w:sz w:val="20"/>
                <w:szCs w:val="20"/>
              </w:rPr>
              <w:t>311</w:t>
            </w:r>
            <w:r w:rsidR="00EC44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E521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 w:rsidR="00EC4460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67574" w14:textId="56F11350" w:rsidR="00FE5216" w:rsidRPr="00FE5216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216">
              <w:rPr>
                <w:rFonts w:ascii="Times New Roman" w:hAnsi="Times New Roman"/>
                <w:color w:val="000000"/>
                <w:sz w:val="20"/>
                <w:szCs w:val="20"/>
              </w:rPr>
              <w:t>311</w:t>
            </w:r>
            <w:r w:rsidR="00EC44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E521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 w:rsidR="00EC4460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4C119" w14:textId="388B66BC" w:rsidR="00FE5216" w:rsidRPr="00FE5216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46" w:name="RANGE!E18"/>
            <w:r w:rsidRPr="00FE5216">
              <w:rPr>
                <w:rFonts w:ascii="Times New Roman" w:hAnsi="Times New Roman"/>
                <w:color w:val="000000"/>
                <w:sz w:val="20"/>
                <w:szCs w:val="20"/>
              </w:rPr>
              <w:t>311</w:t>
            </w:r>
            <w:r w:rsidR="00EC44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E521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bookmarkEnd w:id="46"/>
            <w:r w:rsidR="00EC4460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0D3BD" w14:textId="0411C3A6" w:rsidR="00FE5216" w:rsidRPr="00FE5216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216">
              <w:rPr>
                <w:rFonts w:ascii="Times New Roman" w:hAnsi="Times New Roman"/>
                <w:color w:val="000000"/>
                <w:sz w:val="20"/>
                <w:szCs w:val="20"/>
              </w:rPr>
              <w:t>933</w:t>
            </w:r>
            <w:r w:rsidR="00EC44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E5216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  <w:r w:rsidR="00EC4460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</w:tr>
      <w:tr w:rsidR="00FE5216" w:rsidRPr="004A65CB" w14:paraId="4B712581" w14:textId="77777777" w:rsidTr="00FE5216">
        <w:trPr>
          <w:trHeight w:val="30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F58675" w14:textId="77777777" w:rsidR="00FE5216" w:rsidRPr="004A65CB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Подпрограмма 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D3415BD" w14:textId="577A5E83" w:rsidR="00FE5216" w:rsidRPr="004A65CB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4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искусства и народного творчества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2D3D6" w14:textId="77777777" w:rsidR="00FE5216" w:rsidRPr="004A65CB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расходные обязательства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55E47" w14:textId="77777777" w:rsidR="00FE5216" w:rsidRPr="004A65CB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ECA12" w14:textId="77777777" w:rsidR="00FE5216" w:rsidRPr="004A65CB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B0443" w14:textId="77777777" w:rsidR="00FE5216" w:rsidRPr="004A65CB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F2B26" w14:textId="77777777" w:rsidR="00FE5216" w:rsidRPr="004A65CB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71C1B" w14:textId="77519D9D" w:rsidR="00FE5216" w:rsidRPr="00FE5216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216">
              <w:rPr>
                <w:rFonts w:ascii="Times New Roman" w:hAnsi="Times New Roman"/>
                <w:color w:val="000000"/>
                <w:sz w:val="20"/>
                <w:szCs w:val="20"/>
              </w:rPr>
              <w:t>54560461,67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E3457" w14:textId="1118835A" w:rsidR="00FE5216" w:rsidRPr="00FE5216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216">
              <w:rPr>
                <w:rFonts w:ascii="Times New Roman" w:hAnsi="Times New Roman"/>
                <w:color w:val="000000"/>
                <w:sz w:val="20"/>
                <w:szCs w:val="20"/>
              </w:rPr>
              <w:t>52189558,16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AC340" w14:textId="7473DC26" w:rsidR="00FE5216" w:rsidRPr="00FE5216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216">
              <w:rPr>
                <w:rFonts w:ascii="Times New Roman" w:hAnsi="Times New Roman"/>
                <w:color w:val="000000"/>
                <w:sz w:val="20"/>
                <w:szCs w:val="20"/>
              </w:rPr>
              <w:t>51387690,68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13955" w14:textId="7EAE800E" w:rsidR="00FE5216" w:rsidRPr="00FE5216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216">
              <w:rPr>
                <w:rFonts w:ascii="Times New Roman" w:hAnsi="Times New Roman"/>
                <w:color w:val="000000"/>
                <w:sz w:val="20"/>
                <w:szCs w:val="20"/>
              </w:rPr>
              <w:t>158137710,5</w:t>
            </w:r>
            <w:r w:rsidR="00D40DF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FE5216" w:rsidRPr="004A65CB" w14:paraId="3BD5B9CC" w14:textId="77777777" w:rsidTr="00FE5216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B8A579" w14:textId="77777777" w:rsidR="00FE5216" w:rsidRPr="004A65CB" w:rsidRDefault="00FE5216" w:rsidP="00FE52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CB0E41B" w14:textId="77777777" w:rsidR="00FE5216" w:rsidRPr="004A65CB" w:rsidRDefault="00FE5216" w:rsidP="00FE52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BAEC8" w14:textId="77777777" w:rsidR="00FE5216" w:rsidRPr="004A65CB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D19BB" w14:textId="77777777" w:rsidR="00FE5216" w:rsidRPr="004A65CB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30E410" w14:textId="77777777" w:rsidR="00FE5216" w:rsidRPr="004A65CB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A1E71" w14:textId="77777777" w:rsidR="00FE5216" w:rsidRPr="004A65CB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EACB7" w14:textId="77777777" w:rsidR="00FE5216" w:rsidRPr="004A65CB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4D641" w14:textId="77777777" w:rsidR="00FE5216" w:rsidRPr="00FE5216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C330F" w14:textId="77777777" w:rsidR="00FE5216" w:rsidRPr="00FE5216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FB02C" w14:textId="77777777" w:rsidR="00FE5216" w:rsidRPr="00FE5216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66D24" w14:textId="77777777" w:rsidR="00FE5216" w:rsidRPr="00FE5216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5216" w:rsidRPr="004A65CB" w14:paraId="4012B6B4" w14:textId="77777777" w:rsidTr="00FE5216">
        <w:trPr>
          <w:trHeight w:val="55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F6510E" w14:textId="77777777" w:rsidR="00FE5216" w:rsidRPr="004A65CB" w:rsidRDefault="00FE5216" w:rsidP="00FE52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2907D00" w14:textId="77777777" w:rsidR="00FE5216" w:rsidRPr="004A65CB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82697" w14:textId="77777777" w:rsidR="00FE5216" w:rsidRPr="004A65CB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D5488" w14:textId="77777777" w:rsidR="00FE5216" w:rsidRPr="004A65CB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0D1E7" w14:textId="77777777" w:rsidR="00FE5216" w:rsidRPr="004A65CB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1655C" w14:textId="77777777" w:rsidR="00FE5216" w:rsidRPr="004A65CB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0320000680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8A371D" w14:textId="77777777" w:rsidR="00FE5216" w:rsidRPr="004A65CB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  <w:p w14:paraId="07713253" w14:textId="77777777" w:rsidR="00FE5216" w:rsidRPr="004A65CB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44504" w14:textId="1CCCD70C" w:rsidR="00FE5216" w:rsidRPr="00FE5216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216">
              <w:rPr>
                <w:rFonts w:ascii="Times New Roman" w:hAnsi="Times New Roman"/>
                <w:color w:val="000000"/>
                <w:sz w:val="20"/>
                <w:szCs w:val="20"/>
              </w:rPr>
              <w:t>16934403,49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85A08" w14:textId="796296DD" w:rsidR="00FE5216" w:rsidRPr="00FE5216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216">
              <w:rPr>
                <w:rFonts w:ascii="Times New Roman" w:hAnsi="Times New Roman"/>
                <w:color w:val="000000"/>
                <w:sz w:val="20"/>
                <w:szCs w:val="20"/>
              </w:rPr>
              <w:t>14663499,98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2CBDC" w14:textId="56429345" w:rsidR="00FE5216" w:rsidRPr="00FE5216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216">
              <w:rPr>
                <w:rFonts w:ascii="Times New Roman" w:hAnsi="Times New Roman"/>
                <w:color w:val="000000"/>
                <w:sz w:val="20"/>
                <w:szCs w:val="20"/>
              </w:rPr>
              <w:t>13861632,5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3806D" w14:textId="5318A8FD" w:rsidR="00FE5216" w:rsidRPr="00FE5216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E5216">
              <w:rPr>
                <w:rFonts w:ascii="Times New Roman" w:hAnsi="Times New Roman"/>
                <w:color w:val="000000"/>
                <w:sz w:val="20"/>
                <w:szCs w:val="20"/>
              </w:rPr>
              <w:t>45459535,97</w:t>
            </w:r>
          </w:p>
        </w:tc>
      </w:tr>
      <w:tr w:rsidR="00FE5216" w:rsidRPr="004A65CB" w14:paraId="1DD7B898" w14:textId="77777777" w:rsidTr="00FE5216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DCDF6F" w14:textId="77777777" w:rsidR="00FE5216" w:rsidRPr="004A65CB" w:rsidRDefault="00FE5216" w:rsidP="00FE52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1747AF8" w14:textId="77777777" w:rsidR="00FE5216" w:rsidRPr="004A65CB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E472D" w14:textId="77777777" w:rsidR="00FE5216" w:rsidRPr="004A65CB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1D3CFA" w14:textId="77777777" w:rsidR="00FE5216" w:rsidRPr="004A65CB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8FC12" w14:textId="77777777" w:rsidR="00FE5216" w:rsidRPr="004A65CB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AAE953" w14:textId="77777777" w:rsidR="00FE5216" w:rsidRPr="004A65CB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0320000650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C5E421" w14:textId="77777777" w:rsidR="00FE5216" w:rsidRPr="004A65CB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D8AB3" w14:textId="7417D377" w:rsidR="00FE5216" w:rsidRPr="00FE5216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216">
              <w:rPr>
                <w:rFonts w:ascii="Times New Roman" w:hAnsi="Times New Roman"/>
                <w:color w:val="000000"/>
                <w:sz w:val="20"/>
                <w:szCs w:val="20"/>
              </w:rPr>
              <w:t>37226058,18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EBE28" w14:textId="5118691A" w:rsidR="00FE5216" w:rsidRPr="00FE5216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216">
              <w:rPr>
                <w:rFonts w:ascii="Times New Roman" w:hAnsi="Times New Roman"/>
                <w:color w:val="000000"/>
                <w:sz w:val="20"/>
                <w:szCs w:val="20"/>
              </w:rPr>
              <w:t>37226058,18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1E929" w14:textId="3084E170" w:rsidR="00FE5216" w:rsidRPr="00FE5216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216">
              <w:rPr>
                <w:rFonts w:ascii="Times New Roman" w:hAnsi="Times New Roman"/>
                <w:color w:val="000000"/>
                <w:sz w:val="20"/>
                <w:szCs w:val="20"/>
              </w:rPr>
              <w:t>37226058,18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AA1A4" w14:textId="0773A4E8" w:rsidR="00FE5216" w:rsidRPr="00FE5216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216">
              <w:rPr>
                <w:rFonts w:ascii="Times New Roman" w:hAnsi="Times New Roman"/>
                <w:color w:val="000000"/>
                <w:sz w:val="20"/>
                <w:szCs w:val="20"/>
              </w:rPr>
              <w:t>111678174,5</w:t>
            </w:r>
            <w:r w:rsidR="00D40DF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FE5216" w:rsidRPr="004A65CB" w14:paraId="76BCBA71" w14:textId="77777777" w:rsidTr="00FE5216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D1528B" w14:textId="77777777" w:rsidR="00FE5216" w:rsidRPr="004A65CB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4588898" w14:textId="77777777" w:rsidR="00FE5216" w:rsidRPr="004A65CB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D10DA" w14:textId="77777777" w:rsidR="00FE5216" w:rsidRPr="004A65CB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FC48AC" w14:textId="77777777" w:rsidR="00FE5216" w:rsidRPr="004A65CB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CC147" w14:textId="77777777" w:rsidR="00FE5216" w:rsidRPr="004A65CB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FB5FB" w14:textId="77777777" w:rsidR="00FE5216" w:rsidRPr="004A65CB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0320061730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53B52" w14:textId="77777777" w:rsidR="00FE5216" w:rsidRPr="004A65CB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18A2A" w14:textId="0B333244" w:rsidR="00FE5216" w:rsidRPr="00FE5216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216">
              <w:rPr>
                <w:rFonts w:ascii="Times New Roman" w:hAnsi="Times New Roman"/>
                <w:color w:val="000000"/>
                <w:sz w:val="20"/>
                <w:szCs w:val="20"/>
              </w:rPr>
              <w:t>400000</w:t>
            </w:r>
            <w:r w:rsidR="005B7EAE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E2AC7" w14:textId="3F05191D" w:rsidR="00FE5216" w:rsidRPr="00FE5216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216">
              <w:rPr>
                <w:rFonts w:ascii="Times New Roman" w:hAnsi="Times New Roman"/>
                <w:color w:val="000000"/>
                <w:sz w:val="20"/>
                <w:szCs w:val="20"/>
              </w:rPr>
              <w:t>300000</w:t>
            </w:r>
            <w:r w:rsidR="005B7EAE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BCCA3" w14:textId="632220B5" w:rsidR="00FE5216" w:rsidRPr="00FE5216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216">
              <w:rPr>
                <w:rFonts w:ascii="Times New Roman" w:hAnsi="Times New Roman"/>
                <w:color w:val="000000"/>
                <w:sz w:val="20"/>
                <w:szCs w:val="20"/>
              </w:rPr>
              <w:t>300000</w:t>
            </w:r>
            <w:r w:rsidR="005B7EAE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679D5" w14:textId="5487CEA6" w:rsidR="00FE5216" w:rsidRPr="00FE5216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216">
              <w:rPr>
                <w:rFonts w:ascii="Times New Roman" w:hAnsi="Times New Roman"/>
                <w:color w:val="000000"/>
                <w:sz w:val="20"/>
                <w:szCs w:val="20"/>
              </w:rPr>
              <w:t>1000000</w:t>
            </w:r>
            <w:r w:rsidR="005B7EAE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</w:tr>
      <w:tr w:rsidR="00FE5216" w:rsidRPr="004A65CB" w14:paraId="73FC251A" w14:textId="77777777" w:rsidTr="00FE5216">
        <w:trPr>
          <w:trHeight w:val="30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BF48F" w14:textId="77777777" w:rsidR="00FE5216" w:rsidRPr="004A65CB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01CF2B" w14:textId="77777777" w:rsidR="00FE5216" w:rsidRPr="004A65CB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условий реализации программы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56776" w14:textId="77777777" w:rsidR="00FE5216" w:rsidRPr="004A65CB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расходные обязательства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ECE3F" w14:textId="77777777" w:rsidR="00FE5216" w:rsidRPr="004A65CB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B1017" w14:textId="77777777" w:rsidR="00FE5216" w:rsidRPr="004A65CB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52DF3" w14:textId="77777777" w:rsidR="00FE5216" w:rsidRPr="004A65CB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0BD2F" w14:textId="77777777" w:rsidR="00FE5216" w:rsidRPr="004A65CB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6A24C" w14:textId="33373BF4" w:rsidR="00FE5216" w:rsidRPr="00FE5216" w:rsidRDefault="00EC4460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31 658 128,56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CF881" w14:textId="23497BC6" w:rsidR="00FE5216" w:rsidRPr="00FE5216" w:rsidRDefault="00EC4460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28 175 575,97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63DDD" w14:textId="1F976D33" w:rsidR="00FE5216" w:rsidRPr="00FE5216" w:rsidRDefault="00EC4460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27 392 174,51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00852" w14:textId="6D288F1D" w:rsidR="00FE5216" w:rsidRPr="00FE5216" w:rsidRDefault="00EC4460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87 225 879,04</w:t>
            </w:r>
          </w:p>
        </w:tc>
      </w:tr>
      <w:tr w:rsidR="00FE5216" w:rsidRPr="004A65CB" w14:paraId="164C2597" w14:textId="77777777" w:rsidTr="00FE5216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84531" w14:textId="77777777" w:rsidR="00FE5216" w:rsidRPr="004A65CB" w:rsidRDefault="00FE5216" w:rsidP="00FE52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F32E42" w14:textId="77777777" w:rsidR="00FE5216" w:rsidRPr="004A65CB" w:rsidRDefault="00FE5216" w:rsidP="00FE52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2826E" w14:textId="77777777" w:rsidR="00FE5216" w:rsidRPr="004A65CB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27161" w14:textId="77777777" w:rsidR="00FE5216" w:rsidRPr="004A65CB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1471A6" w14:textId="77777777" w:rsidR="00FE5216" w:rsidRPr="004A65CB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8DE39" w14:textId="77777777" w:rsidR="00FE5216" w:rsidRPr="004A65CB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20049" w14:textId="77777777" w:rsidR="00FE5216" w:rsidRPr="004A65CB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1A03F" w14:textId="77777777" w:rsidR="00FE5216" w:rsidRPr="00FE5216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D85C7" w14:textId="77777777" w:rsidR="00FE5216" w:rsidRPr="00FE5216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1F2F0" w14:textId="77777777" w:rsidR="00FE5216" w:rsidRPr="00FE5216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1E49D" w14:textId="77777777" w:rsidR="00FE5216" w:rsidRPr="00FE5216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5216" w:rsidRPr="004A65CB" w14:paraId="07AAC98C" w14:textId="77777777" w:rsidTr="00FE5216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AE16F" w14:textId="77777777" w:rsidR="00FE5216" w:rsidRPr="004A65CB" w:rsidRDefault="00FE5216" w:rsidP="00FE52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70F0F" w14:textId="77777777" w:rsidR="00FE5216" w:rsidRPr="004A65CB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95A9D" w14:textId="77777777" w:rsidR="00FE5216" w:rsidRPr="004A65CB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6114D" w14:textId="77777777" w:rsidR="00FE5216" w:rsidRPr="004A65CB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F28FC4" w14:textId="77777777" w:rsidR="00FE5216" w:rsidRPr="004A65CB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820F0B" w14:textId="77777777" w:rsidR="00FE5216" w:rsidRPr="004A65CB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0330000680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805B8" w14:textId="77777777" w:rsidR="00FE5216" w:rsidRPr="004A65CB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02CD3" w14:textId="06BDF9EC" w:rsidR="00FE5216" w:rsidRPr="00FE5216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216">
              <w:rPr>
                <w:rFonts w:ascii="Times New Roman" w:hAnsi="Times New Roman"/>
                <w:color w:val="000000"/>
                <w:sz w:val="20"/>
                <w:szCs w:val="20"/>
              </w:rPr>
              <w:t>7933513,53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47158" w14:textId="41298F34" w:rsidR="00FE5216" w:rsidRPr="00FE5216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216">
              <w:rPr>
                <w:rFonts w:ascii="Times New Roman" w:hAnsi="Times New Roman"/>
                <w:color w:val="000000"/>
                <w:sz w:val="20"/>
                <w:szCs w:val="20"/>
              </w:rPr>
              <w:t>5869629,37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D1CE1" w14:textId="726787C4" w:rsidR="00FE5216" w:rsidRPr="00FE5216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216">
              <w:rPr>
                <w:rFonts w:ascii="Times New Roman" w:hAnsi="Times New Roman"/>
                <w:color w:val="000000"/>
                <w:sz w:val="20"/>
                <w:szCs w:val="20"/>
              </w:rPr>
              <w:t>4962451,47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9AA66" w14:textId="08D06E28" w:rsidR="00FE5216" w:rsidRPr="00FE5216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E5216">
              <w:rPr>
                <w:rFonts w:ascii="Times New Roman" w:hAnsi="Times New Roman"/>
                <w:color w:val="000000"/>
                <w:sz w:val="20"/>
                <w:szCs w:val="20"/>
              </w:rPr>
              <w:t>18765594,37</w:t>
            </w:r>
          </w:p>
        </w:tc>
      </w:tr>
      <w:tr w:rsidR="00FE5216" w:rsidRPr="004A65CB" w14:paraId="2424AA2D" w14:textId="77777777" w:rsidTr="00FE5216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2C611" w14:textId="77777777" w:rsidR="00FE5216" w:rsidRPr="004A65CB" w:rsidRDefault="00FE5216" w:rsidP="00FE52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755B96" w14:textId="77777777" w:rsidR="00FE5216" w:rsidRPr="004A65CB" w:rsidRDefault="00FE5216" w:rsidP="00FE52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74210" w14:textId="77777777" w:rsidR="00FE5216" w:rsidRPr="004A65CB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«Служба заказчика»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E3EF9" w14:textId="77777777" w:rsidR="00FE5216" w:rsidRPr="004A65CB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2A428" w14:textId="77777777" w:rsidR="00FE5216" w:rsidRPr="004A65CB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07A3C" w14:textId="77777777" w:rsidR="00FE5216" w:rsidRPr="004A65CB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0330000650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BE1242" w14:textId="77777777" w:rsidR="00FE5216" w:rsidRPr="004A65CB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F4C3E" w14:textId="6E98CD02" w:rsidR="00FE5216" w:rsidRPr="00FE5216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216">
              <w:rPr>
                <w:rFonts w:ascii="Times New Roman" w:hAnsi="Times New Roman"/>
                <w:color w:val="000000"/>
                <w:sz w:val="20"/>
                <w:szCs w:val="20"/>
              </w:rPr>
              <w:t>10 096</w:t>
            </w:r>
            <w:r w:rsidR="00EC446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FE5216">
              <w:rPr>
                <w:rFonts w:ascii="Times New Roman" w:hAnsi="Times New Roman"/>
                <w:color w:val="000000"/>
                <w:sz w:val="20"/>
                <w:szCs w:val="20"/>
              </w:rPr>
              <w:t>338</w:t>
            </w:r>
            <w:r w:rsidR="00EC4460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C86F8" w14:textId="33D8A706" w:rsidR="00FE5216" w:rsidRPr="00FE5216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216">
              <w:rPr>
                <w:rFonts w:ascii="Times New Roman" w:hAnsi="Times New Roman"/>
                <w:color w:val="000000"/>
                <w:sz w:val="20"/>
                <w:szCs w:val="20"/>
              </w:rPr>
              <w:t>10 096</w:t>
            </w:r>
            <w:r w:rsidR="00EC446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FE5216">
              <w:rPr>
                <w:rFonts w:ascii="Times New Roman" w:hAnsi="Times New Roman"/>
                <w:color w:val="000000"/>
                <w:sz w:val="20"/>
                <w:szCs w:val="20"/>
              </w:rPr>
              <w:t>338</w:t>
            </w:r>
            <w:r w:rsidR="00EC4460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2A485" w14:textId="38DB2F4E" w:rsidR="00FE5216" w:rsidRPr="00FE5216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216">
              <w:rPr>
                <w:rFonts w:ascii="Times New Roman" w:hAnsi="Times New Roman"/>
                <w:color w:val="000000"/>
                <w:sz w:val="20"/>
                <w:szCs w:val="20"/>
              </w:rPr>
              <w:t>10 096</w:t>
            </w:r>
            <w:r w:rsidR="00EC446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FE5216">
              <w:rPr>
                <w:rFonts w:ascii="Times New Roman" w:hAnsi="Times New Roman"/>
                <w:color w:val="000000"/>
                <w:sz w:val="20"/>
                <w:szCs w:val="20"/>
              </w:rPr>
              <w:t>338</w:t>
            </w:r>
            <w:r w:rsidR="00EC4460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E66A6" w14:textId="1FDCC6A8" w:rsidR="00FE5216" w:rsidRPr="00FE5216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216">
              <w:rPr>
                <w:rFonts w:ascii="Times New Roman" w:hAnsi="Times New Roman"/>
                <w:color w:val="000000"/>
                <w:sz w:val="20"/>
                <w:szCs w:val="20"/>
              </w:rPr>
              <w:t>30289014</w:t>
            </w:r>
            <w:r w:rsidR="00EC4460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</w:tr>
      <w:tr w:rsidR="00FE5216" w:rsidRPr="004A65CB" w14:paraId="10D9FE0A" w14:textId="77777777" w:rsidTr="00FE5216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B164" w14:textId="77777777" w:rsidR="00FE5216" w:rsidRPr="004A65CB" w:rsidRDefault="00FE5216" w:rsidP="00FE52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22749" w14:textId="77777777" w:rsidR="00FE5216" w:rsidRPr="004A65CB" w:rsidRDefault="00FE5216" w:rsidP="00FE52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132E" w14:textId="068241E3" w:rsidR="00FE5216" w:rsidRPr="004A65CB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«Служба заказчика»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DEA8A0" w14:textId="07FEDBB8" w:rsidR="00FE5216" w:rsidRPr="004A65CB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7BE99" w14:textId="573FE281" w:rsidR="00FE5216" w:rsidRPr="004A65CB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57971A" w14:textId="48E165B3" w:rsidR="00FE5216" w:rsidRPr="004A65CB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0330000650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34C77AB" w14:textId="1C198597" w:rsidR="00FE5216" w:rsidRPr="004A65CB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7C6F1" w14:textId="43840C6E" w:rsidR="00FE5216" w:rsidRPr="00FE5216" w:rsidRDefault="00FE5216" w:rsidP="00FE52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216">
              <w:rPr>
                <w:rFonts w:ascii="Times New Roman" w:hAnsi="Times New Roman"/>
                <w:color w:val="000000"/>
                <w:sz w:val="20"/>
                <w:szCs w:val="20"/>
              </w:rPr>
              <w:t>3 049 094,09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7F413" w14:textId="3BDDB566" w:rsidR="00FE5216" w:rsidRPr="00FE5216" w:rsidRDefault="00FE5216" w:rsidP="00FE52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216">
              <w:rPr>
                <w:rFonts w:ascii="Times New Roman" w:hAnsi="Times New Roman"/>
                <w:color w:val="000000"/>
                <w:sz w:val="20"/>
                <w:szCs w:val="20"/>
              </w:rPr>
              <w:t>3 049 094,09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B65A7" w14:textId="4384D0F0" w:rsidR="00FE5216" w:rsidRPr="00FE5216" w:rsidRDefault="00FE5216" w:rsidP="00FE52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216">
              <w:rPr>
                <w:rFonts w:ascii="Times New Roman" w:hAnsi="Times New Roman"/>
                <w:color w:val="000000"/>
                <w:sz w:val="20"/>
                <w:szCs w:val="20"/>
              </w:rPr>
              <w:t>3 049 094,09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8F1C" w14:textId="59505A95" w:rsidR="00FE5216" w:rsidRPr="00FE5216" w:rsidRDefault="00FE5216" w:rsidP="00FE52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216">
              <w:rPr>
                <w:rFonts w:ascii="Times New Roman" w:hAnsi="Times New Roman"/>
                <w:color w:val="000000"/>
                <w:sz w:val="20"/>
                <w:szCs w:val="20"/>
              </w:rPr>
              <w:t>9147282,27</w:t>
            </w:r>
          </w:p>
        </w:tc>
      </w:tr>
      <w:tr w:rsidR="00FE5216" w:rsidRPr="004A65CB" w14:paraId="06C4416F" w14:textId="77777777" w:rsidTr="00FE5216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A1EDD" w14:textId="77777777" w:rsidR="00FE5216" w:rsidRPr="004A65CB" w:rsidRDefault="00FE5216" w:rsidP="00FE52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EEE1F2" w14:textId="77777777" w:rsidR="00FE5216" w:rsidRPr="004A65CB" w:rsidRDefault="00FE5216" w:rsidP="00FE52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EDCB4" w14:textId="77777777" w:rsidR="00FE5216" w:rsidRPr="004A65CB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«Служба заказчика»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5AC6B" w14:textId="77777777" w:rsidR="00FE5216" w:rsidRPr="004A65CB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F48C91" w14:textId="77777777" w:rsidR="00FE5216" w:rsidRPr="004A65CB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16EB7" w14:textId="77777777" w:rsidR="00FE5216" w:rsidRPr="004A65CB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0330000670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C14CBA" w14:textId="77777777" w:rsidR="00FE5216" w:rsidRPr="004A65CB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96B23" w14:textId="3EF08F79" w:rsidR="00FE5216" w:rsidRPr="00FE5216" w:rsidRDefault="00EC4460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5 515 794,0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00950" w14:textId="55F26216" w:rsidR="00FE5216" w:rsidRPr="00FE5216" w:rsidRDefault="00EC4460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4 776 126,0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2159C" w14:textId="2B869BB1" w:rsidR="00FE5216" w:rsidRPr="00FE5216" w:rsidRDefault="00EC4460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4 840 661,0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C974" w14:textId="200252A0" w:rsidR="00FE5216" w:rsidRPr="00FE5216" w:rsidRDefault="00EC4460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15 132 581,0</w:t>
            </w:r>
          </w:p>
        </w:tc>
      </w:tr>
      <w:tr w:rsidR="00FE5216" w:rsidRPr="004A65CB" w14:paraId="75EECC67" w14:textId="77777777" w:rsidTr="00FE5216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C424" w14:textId="77777777" w:rsidR="00FE5216" w:rsidRPr="004A65CB" w:rsidRDefault="00FE5216" w:rsidP="00FE52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86CFF" w14:textId="77777777" w:rsidR="00FE5216" w:rsidRPr="004A65CB" w:rsidRDefault="00FE5216" w:rsidP="00FE52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5D43" w14:textId="272DD7A2" w:rsidR="00FE5216" w:rsidRPr="004A65CB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«Служба заказчика»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8991A" w14:textId="713675C7" w:rsidR="00FE5216" w:rsidRPr="004A65CB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36320B" w14:textId="51513B11" w:rsidR="00FE5216" w:rsidRPr="004A65CB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AA14B" w14:textId="3453EB0B" w:rsidR="00FE5216" w:rsidRPr="004A65CB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0330000670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7A9728" w14:textId="5E309C2B" w:rsidR="00FE5216" w:rsidRPr="004A65CB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5BC5D" w14:textId="42AE95AB" w:rsidR="00FE5216" w:rsidRPr="00FE5216" w:rsidRDefault="00FE5216" w:rsidP="00FE52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216">
              <w:rPr>
                <w:rFonts w:ascii="Times New Roman" w:hAnsi="Times New Roman"/>
                <w:color w:val="000000"/>
                <w:sz w:val="20"/>
                <w:szCs w:val="20"/>
              </w:rPr>
              <w:t>1 665 770,30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805A9" w14:textId="2123CC20" w:rsidR="00FE5216" w:rsidRPr="00FE5216" w:rsidRDefault="00EC4460" w:rsidP="00FE52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1 442 390,53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E2858" w14:textId="527A1A08" w:rsidR="00FE5216" w:rsidRPr="00FE5216" w:rsidRDefault="00EC4460" w:rsidP="00FE52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1 461 879,83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E8CDD" w14:textId="35F11F60" w:rsidR="00FE5216" w:rsidRPr="00FE5216" w:rsidRDefault="00EC4460" w:rsidP="00FE52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4 570 040,66</w:t>
            </w:r>
          </w:p>
        </w:tc>
      </w:tr>
      <w:tr w:rsidR="00FE5216" w:rsidRPr="004A65CB" w14:paraId="3CD2A570" w14:textId="77777777" w:rsidTr="00FE5216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B51EE" w14:textId="77777777" w:rsidR="00FE5216" w:rsidRPr="004A65CB" w:rsidRDefault="00FE5216" w:rsidP="00FE52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3308FB" w14:textId="77777777" w:rsidR="00FE5216" w:rsidRPr="004A65CB" w:rsidRDefault="00FE5216" w:rsidP="00FE52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C3FC6" w14:textId="77777777" w:rsidR="00FE5216" w:rsidRPr="004A65CB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790C7" w14:textId="77777777" w:rsidR="00FE5216" w:rsidRPr="004A65CB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A1A41" w14:textId="77777777" w:rsidR="00FE5216" w:rsidRPr="004A65CB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AE021B" w14:textId="77777777" w:rsidR="00FE5216" w:rsidRPr="004A65CB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0330000150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93C57C" w14:textId="77777777" w:rsidR="00FE5216" w:rsidRPr="004A65CB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C13AB" w14:textId="44B390E7" w:rsidR="00FE5216" w:rsidRPr="00FE5216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216">
              <w:rPr>
                <w:rFonts w:ascii="Times New Roman" w:hAnsi="Times New Roman"/>
                <w:color w:val="000000"/>
                <w:sz w:val="20"/>
                <w:szCs w:val="20"/>
              </w:rPr>
              <w:t>2597382,75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B56FF" w14:textId="37CAD4B8" w:rsidR="00FE5216" w:rsidRPr="00FE5216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216">
              <w:rPr>
                <w:rFonts w:ascii="Times New Roman" w:hAnsi="Times New Roman"/>
                <w:color w:val="000000"/>
                <w:sz w:val="20"/>
                <w:szCs w:val="20"/>
              </w:rPr>
              <w:t>2941997,98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5403D" w14:textId="6957230C" w:rsidR="00FE5216" w:rsidRPr="00FE5216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216">
              <w:rPr>
                <w:rFonts w:ascii="Times New Roman" w:hAnsi="Times New Roman"/>
                <w:color w:val="000000"/>
                <w:sz w:val="20"/>
                <w:szCs w:val="20"/>
              </w:rPr>
              <w:t>2981750,12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4890" w14:textId="377D9F5A" w:rsidR="00FE5216" w:rsidRPr="00FE5216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E5216">
              <w:rPr>
                <w:rFonts w:ascii="Times New Roman" w:hAnsi="Times New Roman"/>
                <w:color w:val="000000"/>
                <w:sz w:val="20"/>
                <w:szCs w:val="20"/>
              </w:rPr>
              <w:t>8521130,</w:t>
            </w:r>
            <w:r w:rsidR="00703E02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</w:tr>
      <w:tr w:rsidR="00FE5216" w:rsidRPr="004A65CB" w14:paraId="3DC2C750" w14:textId="77777777" w:rsidTr="00FE5216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E5BC" w14:textId="77777777" w:rsidR="00FE5216" w:rsidRPr="004A65CB" w:rsidRDefault="00FE5216" w:rsidP="00FE52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E473E" w14:textId="77777777" w:rsidR="00FE5216" w:rsidRPr="004A65CB" w:rsidRDefault="00FE5216" w:rsidP="00FE52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0F95" w14:textId="4CF23E4A" w:rsidR="00FE5216" w:rsidRPr="004A65CB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29CEB" w14:textId="54B1FC05" w:rsidR="00FE5216" w:rsidRPr="004A65CB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AE2C0" w14:textId="4B1E2581" w:rsidR="00FE5216" w:rsidRPr="004A65CB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9B180" w14:textId="5E91AFF6" w:rsidR="00FE5216" w:rsidRPr="004A65CB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0330000150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6B357E" w14:textId="5A7467A2" w:rsidR="00FE5216" w:rsidRPr="004A65CB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0133E" w14:textId="51100A10" w:rsidR="00FE5216" w:rsidRPr="00FE5216" w:rsidRDefault="00FE5216" w:rsidP="00FE52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216">
              <w:rPr>
                <w:rFonts w:ascii="Times New Roman" w:hAnsi="Times New Roman"/>
                <w:color w:val="000000"/>
                <w:sz w:val="20"/>
                <w:szCs w:val="20"/>
              </w:rPr>
              <w:t>784409,59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EFDA7" w14:textId="6F5EE09A" w:rsidR="00FE5216" w:rsidRPr="00FE5216" w:rsidRDefault="00FE5216" w:rsidP="00FE52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2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5B820" w14:textId="25DB5727" w:rsidR="00FE5216" w:rsidRPr="00FE5216" w:rsidRDefault="00FE5216" w:rsidP="00FE52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2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56FE7" w14:textId="6AAB3986" w:rsidR="00FE5216" w:rsidRPr="00FE5216" w:rsidRDefault="00FE5216" w:rsidP="00FE52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216">
              <w:rPr>
                <w:rFonts w:ascii="Times New Roman" w:hAnsi="Times New Roman"/>
                <w:color w:val="000000"/>
                <w:sz w:val="20"/>
                <w:szCs w:val="20"/>
              </w:rPr>
              <w:t>784409,59</w:t>
            </w:r>
          </w:p>
        </w:tc>
      </w:tr>
      <w:tr w:rsidR="00FE5216" w:rsidRPr="004A65CB" w14:paraId="52F209C0" w14:textId="77777777" w:rsidTr="00FE5216">
        <w:trPr>
          <w:trHeight w:val="58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B1AC4" w14:textId="77777777" w:rsidR="00FE5216" w:rsidRPr="004A65CB" w:rsidRDefault="00FE5216" w:rsidP="00FE52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EC80A" w14:textId="77777777" w:rsidR="00FE5216" w:rsidRPr="004A65CB" w:rsidRDefault="00FE5216" w:rsidP="00FE52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D04C6" w14:textId="77777777" w:rsidR="00FE5216" w:rsidRPr="004A65CB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CCAF0" w14:textId="77777777" w:rsidR="00FE5216" w:rsidRPr="004A65CB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23D10" w14:textId="77777777" w:rsidR="00FE5216" w:rsidRPr="004A65CB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4D93E3" w14:textId="77777777" w:rsidR="00FE5216" w:rsidRPr="004A65CB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0330000150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2F35B8" w14:textId="77777777" w:rsidR="00FE5216" w:rsidRPr="004A65CB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CADE9" w14:textId="0D818363" w:rsidR="00FE5216" w:rsidRPr="00FE5216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216">
              <w:rPr>
                <w:rFonts w:ascii="Times New Roman" w:hAnsi="Times New Roman"/>
                <w:color w:val="000000"/>
                <w:sz w:val="20"/>
                <w:szCs w:val="20"/>
              </w:rPr>
              <w:t>15826,3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883DC" w14:textId="3C9A1A99" w:rsidR="00FE5216" w:rsidRPr="00FE5216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2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75BF2" w14:textId="7EFB2ACE" w:rsidR="00FE5216" w:rsidRPr="00FE5216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52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48A1" w14:textId="04A62F21" w:rsidR="00FE5216" w:rsidRPr="00FE5216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E5216">
              <w:rPr>
                <w:rFonts w:ascii="Times New Roman" w:hAnsi="Times New Roman"/>
                <w:color w:val="000000"/>
                <w:sz w:val="20"/>
                <w:szCs w:val="20"/>
              </w:rPr>
              <w:t>15826,3</w:t>
            </w:r>
          </w:p>
        </w:tc>
      </w:tr>
      <w:tr w:rsidR="00FE5216" w:rsidRPr="004A65CB" w14:paraId="53823F11" w14:textId="77777777" w:rsidTr="00FE5216">
        <w:trPr>
          <w:trHeight w:val="5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CEC9C" w14:textId="77777777" w:rsidR="00FE5216" w:rsidRPr="007014EF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4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DD8B1" w14:textId="32B0C9C8" w:rsidR="00FE5216" w:rsidRPr="007014EF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4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Создание условий для развития туризма «муниципальной программы «Развитие культуры и туризма Манского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EC4BC" w14:textId="77777777" w:rsidR="00FE5216" w:rsidRPr="007014EF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4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 расходные обязательства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3E303F" w14:textId="77777777" w:rsidR="00FE5216" w:rsidRPr="007014EF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4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DB375" w14:textId="77777777" w:rsidR="00FE5216" w:rsidRPr="007014EF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4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6A6FCA" w14:textId="77777777" w:rsidR="00FE5216" w:rsidRPr="007014EF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4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4F5B85" w14:textId="77777777" w:rsidR="00FE5216" w:rsidRPr="007014EF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4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CD90" w14:textId="77777777" w:rsidR="00FE5216" w:rsidRPr="007014EF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4E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FBC1" w14:textId="77777777" w:rsidR="00FE5216" w:rsidRPr="007014EF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4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1146" w14:textId="77777777" w:rsidR="00FE5216" w:rsidRPr="007014EF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4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9581" w14:textId="77777777" w:rsidR="00FE5216" w:rsidRPr="007014EF" w:rsidRDefault="00FE5216" w:rsidP="00FE5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7014E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</w:tbl>
    <w:p w14:paraId="46BA5AC6" w14:textId="77777777" w:rsidR="00B827F7" w:rsidRDefault="00B827F7" w:rsidP="00B827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82A7B7" w14:textId="0A312755" w:rsidR="003D222D" w:rsidRDefault="003D222D" w:rsidP="007014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 культуры и молодежной политики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Е. А. Кольц</w:t>
      </w:r>
    </w:p>
    <w:p w14:paraId="7737A927" w14:textId="77777777" w:rsidR="00B827F7" w:rsidRDefault="00B827F7" w:rsidP="00B827F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6 </w:t>
      </w:r>
    </w:p>
    <w:p w14:paraId="2D614251" w14:textId="77777777" w:rsidR="00B827F7" w:rsidRDefault="00B827F7" w:rsidP="00B827F7">
      <w:pPr>
        <w:suppressAutoHyphens/>
        <w:autoSpaceDE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 Манского района «Развитие культуры и туризма</w:t>
      </w:r>
    </w:p>
    <w:p w14:paraId="0739EEBA" w14:textId="558FC1BB" w:rsidR="00B827F7" w:rsidRDefault="00B827F7" w:rsidP="00B827F7">
      <w:pPr>
        <w:autoSpaceDE w:val="0"/>
        <w:autoSpaceDN w:val="0"/>
        <w:adjustRightInd w:val="0"/>
        <w:spacing w:after="0" w:line="240" w:lineRule="auto"/>
        <w:ind w:left="1416" w:firstLine="72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Манском районе» на </w:t>
      </w:r>
      <w:r w:rsidR="00FF5093">
        <w:rPr>
          <w:rFonts w:ascii="Times New Roman" w:eastAsia="Times New Roman" w:hAnsi="Times New Roman"/>
          <w:sz w:val="24"/>
          <w:szCs w:val="24"/>
          <w:lang w:eastAsia="ru-RU"/>
        </w:rPr>
        <w:t>2024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плановый </w:t>
      </w:r>
    </w:p>
    <w:p w14:paraId="54880C1E" w14:textId="30449A34" w:rsidR="00B827F7" w:rsidRDefault="00B827F7" w:rsidP="00B827F7">
      <w:pPr>
        <w:autoSpaceDE w:val="0"/>
        <w:autoSpaceDN w:val="0"/>
        <w:adjustRightInd w:val="0"/>
        <w:spacing w:after="0" w:line="240" w:lineRule="auto"/>
        <w:ind w:left="1416" w:firstLine="72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период </w:t>
      </w:r>
      <w:r w:rsidR="00FF5093">
        <w:rPr>
          <w:rFonts w:ascii="Times New Roman" w:eastAsia="Times New Roman" w:hAnsi="Times New Roman"/>
          <w:sz w:val="24"/>
          <w:szCs w:val="24"/>
          <w:lang w:eastAsia="ru-RU"/>
        </w:rPr>
        <w:t>2025-2026 гг.</w:t>
      </w:r>
    </w:p>
    <w:p w14:paraId="0245BDBC" w14:textId="77777777" w:rsidR="00B827F7" w:rsidRDefault="00B827F7" w:rsidP="00B827F7">
      <w:pPr>
        <w:spacing w:after="0" w:line="240" w:lineRule="auto"/>
        <w:ind w:left="12036" w:firstLine="1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8C78D0" w14:textId="77777777" w:rsidR="00B827F7" w:rsidRDefault="00B827F7" w:rsidP="00B827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Ресурсное обеспечение и прогнозная оценка расходов на реализацию целей муниципальной программы </w:t>
      </w:r>
    </w:p>
    <w:p w14:paraId="5003A126" w14:textId="77777777" w:rsidR="00B827F7" w:rsidRDefault="00B827F7" w:rsidP="00B827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Манского района с учетом источников финансирования, в том числе по уровням бюджетной системы</w:t>
      </w:r>
    </w:p>
    <w:p w14:paraId="364A1AA1" w14:textId="77777777" w:rsidR="00B827F7" w:rsidRDefault="00B827F7" w:rsidP="00B827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74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2127"/>
        <w:gridCol w:w="2552"/>
        <w:gridCol w:w="1843"/>
        <w:gridCol w:w="1843"/>
        <w:gridCol w:w="1701"/>
        <w:gridCol w:w="2552"/>
      </w:tblGrid>
      <w:tr w:rsidR="00B827F7" w14:paraId="2343DB4E" w14:textId="77777777" w:rsidTr="00DA15B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C5493" w14:textId="77777777" w:rsidR="00B827F7" w:rsidRDefault="00B82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56D2F" w14:textId="77777777" w:rsidR="00B827F7" w:rsidRDefault="00B82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A7F7D" w14:textId="77777777" w:rsidR="00B827F7" w:rsidRDefault="00B82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9A8F7" w14:textId="77777777" w:rsidR="00B827F7" w:rsidRDefault="00B82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расходов (руб.), годы</w:t>
            </w:r>
          </w:p>
        </w:tc>
      </w:tr>
      <w:tr w:rsidR="00B827F7" w14:paraId="7CECF2FC" w14:textId="77777777" w:rsidTr="00DA15B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1156D" w14:textId="77777777" w:rsidR="00B827F7" w:rsidRDefault="00B82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FEB7C" w14:textId="77777777" w:rsidR="00B827F7" w:rsidRDefault="00B82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9DBAC" w14:textId="77777777" w:rsidR="00B827F7" w:rsidRDefault="00B82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D3757" w14:textId="77777777" w:rsidR="00B827F7" w:rsidRDefault="00B82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очередной финансовый год</w:t>
            </w:r>
          </w:p>
          <w:p w14:paraId="3C50E6FD" w14:textId="59FA3845" w:rsidR="00B827F7" w:rsidRDefault="00B82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FF5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A3E59" w14:textId="77777777" w:rsidR="00B827F7" w:rsidRDefault="00B82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  <w:p w14:paraId="31F685EB" w14:textId="4A2CC694" w:rsidR="00B827F7" w:rsidRDefault="00B82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(202</w:t>
            </w:r>
            <w:r w:rsidR="00FF5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C5AF1" w14:textId="77777777" w:rsidR="00B827F7" w:rsidRDefault="00B82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  <w:p w14:paraId="12B9AFD6" w14:textId="2E42F83C" w:rsidR="00B827F7" w:rsidRDefault="00B82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(202</w:t>
            </w:r>
            <w:r w:rsidR="00FF5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B67E0" w14:textId="77777777" w:rsidR="00B827F7" w:rsidRDefault="00B82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B56DA6" w14:paraId="47580475" w14:textId="77777777" w:rsidTr="00260D4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29C11" w14:textId="77777777" w:rsidR="00B56DA6" w:rsidRDefault="00B56DA6" w:rsidP="00B56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A0F05" w14:textId="720B4710" w:rsidR="00B56DA6" w:rsidRDefault="00B56DA6" w:rsidP="00B56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культуры и туризма Манского района» на 2024 год и плановый период 2025-2026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EFA4C" w14:textId="77777777" w:rsidR="00B56DA6" w:rsidRDefault="00B56DA6" w:rsidP="00B56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1A63" w14:textId="6664DDB3" w:rsidR="00B56DA6" w:rsidRPr="00260D4B" w:rsidRDefault="00B56DA6" w:rsidP="00B56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52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155 112,12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2D92" w14:textId="4837468E" w:rsidR="00B56DA6" w:rsidRPr="00260D4B" w:rsidRDefault="00B56DA6" w:rsidP="00B56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70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788 503,65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F934" w14:textId="01226F48" w:rsidR="00B56DA6" w:rsidRPr="00260D4B" w:rsidRDefault="00B56DA6" w:rsidP="00B56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101 323 449,10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1E72" w14:textId="1D698A62" w:rsidR="00B56DA6" w:rsidRPr="00260D4B" w:rsidRDefault="00B56DA6" w:rsidP="00B56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318 267 064,8</w:t>
            </w:r>
            <w:r w:rsidR="007909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B827F7" w14:paraId="311DC33B" w14:textId="77777777" w:rsidTr="00260D4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FDEE3" w14:textId="77777777" w:rsidR="00B827F7" w:rsidRDefault="00B82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670E5" w14:textId="77777777" w:rsidR="00B827F7" w:rsidRDefault="00B82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5F781" w14:textId="77777777" w:rsidR="00B827F7" w:rsidRDefault="00B82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4E282" w14:textId="77777777" w:rsidR="00B827F7" w:rsidRPr="00260D4B" w:rsidRDefault="00B82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7C7B" w14:textId="77777777" w:rsidR="00B827F7" w:rsidRPr="00260D4B" w:rsidRDefault="00B82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39B3" w14:textId="77777777" w:rsidR="00B827F7" w:rsidRPr="00260D4B" w:rsidRDefault="00B82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858A7" w14:textId="77777777" w:rsidR="00B827F7" w:rsidRPr="00260D4B" w:rsidRDefault="00B82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5BB" w14:paraId="7FECFFCC" w14:textId="77777777" w:rsidTr="00260D4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769A0" w14:textId="77777777" w:rsidR="00DA15BB" w:rsidRDefault="00DA15BB" w:rsidP="00DA15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C0BFF" w14:textId="77777777" w:rsidR="00DA15BB" w:rsidRDefault="00DA15BB" w:rsidP="00DA15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0C8D" w14:textId="77777777" w:rsidR="00DA15BB" w:rsidRDefault="00DA15BB" w:rsidP="00DA1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F7209" w14:textId="4B5339DC" w:rsidR="00DA15BB" w:rsidRPr="00260D4B" w:rsidRDefault="00DA15BB" w:rsidP="00DA1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0D4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6A401" w14:textId="52DF7DC5" w:rsidR="00DA15BB" w:rsidRPr="00260D4B" w:rsidRDefault="00DA15BB" w:rsidP="00DA1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0D4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E80F2" w14:textId="62E8C807" w:rsidR="00DA15BB" w:rsidRPr="00260D4B" w:rsidRDefault="00DA15BB" w:rsidP="00DA1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0D4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A1CC" w14:textId="174EB01A" w:rsidR="00DA15BB" w:rsidRPr="00260D4B" w:rsidRDefault="00DA15BB" w:rsidP="00DA1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0D4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15BB" w14:paraId="31D3D5E4" w14:textId="77777777" w:rsidTr="00260D4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E3C81" w14:textId="77777777" w:rsidR="00DA15BB" w:rsidRDefault="00DA15BB" w:rsidP="00DA15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40365" w14:textId="77777777" w:rsidR="00DA15BB" w:rsidRDefault="00DA15BB" w:rsidP="00DA15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30E10" w14:textId="77777777" w:rsidR="00DA15BB" w:rsidRDefault="00DA15BB" w:rsidP="00DA1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4386" w14:textId="22772096" w:rsidR="00DA15BB" w:rsidRPr="00260D4B" w:rsidRDefault="00B56DA6" w:rsidP="00DA1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581 900,0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E18A4" w14:textId="52B917AB" w:rsidR="00DA15BB" w:rsidRPr="00260D4B" w:rsidRDefault="00B56DA6" w:rsidP="00DA1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582 200,0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3FE73" w14:textId="6DBE2520" w:rsidR="00DA15BB" w:rsidRPr="00260D4B" w:rsidRDefault="00B56DA6" w:rsidP="00DA1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395 100,0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8ECC" w14:textId="768C1DB3" w:rsidR="00DA15BB" w:rsidRPr="00260D4B" w:rsidRDefault="00B56DA6" w:rsidP="00DA1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1 559 200,0</w:t>
            </w:r>
          </w:p>
        </w:tc>
      </w:tr>
      <w:tr w:rsidR="00DA15BB" w14:paraId="4B2314FF" w14:textId="77777777" w:rsidTr="00260D4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164FF" w14:textId="77777777" w:rsidR="00DA15BB" w:rsidRDefault="00DA15BB" w:rsidP="00DA15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C43F4" w14:textId="77777777" w:rsidR="00DA15BB" w:rsidRDefault="00DA15BB" w:rsidP="00DA15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7E61E" w14:textId="77777777" w:rsidR="00DA15BB" w:rsidRDefault="00DA15BB" w:rsidP="00DA1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FE1D" w14:textId="77777777" w:rsidR="00DA15BB" w:rsidRPr="00260D4B" w:rsidRDefault="00DA15BB" w:rsidP="00DA1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0D4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89FB" w14:textId="77777777" w:rsidR="00DA15BB" w:rsidRPr="00260D4B" w:rsidRDefault="00DA15BB" w:rsidP="00DA1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0D4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4E28" w14:textId="77777777" w:rsidR="00DA15BB" w:rsidRPr="00260D4B" w:rsidRDefault="00DA15BB" w:rsidP="00DA1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0D4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24A1" w14:textId="77777777" w:rsidR="00DA15BB" w:rsidRPr="00260D4B" w:rsidRDefault="00DA15BB" w:rsidP="00DA1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0D4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B56DA6" w14:paraId="62AD8B42" w14:textId="77777777" w:rsidTr="0079092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952AE" w14:textId="77777777" w:rsidR="00B56DA6" w:rsidRDefault="00B56DA6" w:rsidP="00B5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5A118" w14:textId="77777777" w:rsidR="00B56DA6" w:rsidRDefault="00B56DA6" w:rsidP="00B5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2054A" w14:textId="77777777" w:rsidR="00B56DA6" w:rsidRDefault="00B56DA6" w:rsidP="00B56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1AD1E" w14:textId="6A4072FF" w:rsidR="00B56DA6" w:rsidRPr="0079092C" w:rsidRDefault="00A26C0D" w:rsidP="00B56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26C0D">
              <w:rPr>
                <w:rFonts w:ascii="Times New Roman" w:eastAsia="Times New Roman" w:hAnsi="Times New Roman"/>
                <w:lang w:eastAsia="ru-RU"/>
              </w:rPr>
              <w:t>50 371 490,27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B2B71" w14:textId="15090028" w:rsidR="00B56DA6" w:rsidRPr="0079092C" w:rsidRDefault="00A26C0D" w:rsidP="00B56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26C0D">
              <w:rPr>
                <w:rFonts w:ascii="Times New Roman" w:eastAsia="Times New Roman" w:hAnsi="Times New Roman"/>
                <w:lang w:eastAsia="ru-RU"/>
              </w:rPr>
              <w:t>50 371 490,27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E7C32" w14:textId="3508D9FC" w:rsidR="00B56DA6" w:rsidRPr="0079092C" w:rsidRDefault="00A26C0D" w:rsidP="00B56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26C0D">
              <w:rPr>
                <w:rFonts w:ascii="Times New Roman" w:eastAsia="Times New Roman" w:hAnsi="Times New Roman"/>
                <w:lang w:eastAsia="ru-RU"/>
              </w:rPr>
              <w:t>50 371 490,27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6475" w14:textId="1959A34E" w:rsidR="00B56DA6" w:rsidRPr="0079092C" w:rsidRDefault="00A26C0D" w:rsidP="00B56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26C0D">
              <w:rPr>
                <w:rFonts w:ascii="Times New Roman" w:eastAsia="Times New Roman" w:hAnsi="Times New Roman"/>
                <w:lang w:eastAsia="ru-RU"/>
              </w:rPr>
              <w:t>151 114 470,81</w:t>
            </w:r>
          </w:p>
        </w:tc>
      </w:tr>
      <w:tr w:rsidR="00A26C0D" w14:paraId="631A4BC2" w14:textId="77777777" w:rsidTr="0079092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44A01" w14:textId="77777777" w:rsidR="00A26C0D" w:rsidRDefault="00A26C0D" w:rsidP="00A26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7D8D7" w14:textId="77777777" w:rsidR="00A26C0D" w:rsidRDefault="00A26C0D" w:rsidP="00A26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666BA" w14:textId="77777777" w:rsidR="00A26C0D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D75E" w14:textId="0DE35301" w:rsidR="00A26C0D" w:rsidRPr="00A26C0D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6C0D">
              <w:rPr>
                <w:rFonts w:ascii="Times New Roman" w:eastAsia="Times New Roman" w:hAnsi="Times New Roman"/>
                <w:lang w:eastAsia="ru-RU"/>
              </w:rPr>
              <w:t>62 201 721,85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61D44" w14:textId="64F3FCA4" w:rsidR="00A26C0D" w:rsidRPr="00A26C0D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6C0D">
              <w:rPr>
                <w:rFonts w:ascii="Times New Roman" w:eastAsia="Times New Roman" w:hAnsi="Times New Roman"/>
                <w:lang w:eastAsia="ru-RU"/>
              </w:rPr>
              <w:t>52 834 813,38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DBE06" w14:textId="7F301104" w:rsidR="00A26C0D" w:rsidRPr="00A26C0D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6C0D">
              <w:rPr>
                <w:rFonts w:ascii="Times New Roman" w:eastAsia="Times New Roman" w:hAnsi="Times New Roman"/>
                <w:lang w:eastAsia="ru-RU"/>
              </w:rPr>
              <w:t>50 556 858,83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FE3FE" w14:textId="1CB04260" w:rsidR="00A26C0D" w:rsidRPr="00A26C0D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6C0D">
              <w:rPr>
                <w:rFonts w:ascii="Times New Roman" w:eastAsia="Times New Roman" w:hAnsi="Times New Roman"/>
                <w:lang w:eastAsia="ru-RU"/>
              </w:rPr>
              <w:t>165 593 394,06</w:t>
            </w:r>
          </w:p>
        </w:tc>
      </w:tr>
      <w:tr w:rsidR="00A26C0D" w14:paraId="1D1DC191" w14:textId="77777777" w:rsidTr="00FE521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92C12" w14:textId="77777777" w:rsidR="00A26C0D" w:rsidRDefault="00A26C0D" w:rsidP="00A26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C52CD" w14:textId="77777777" w:rsidR="00A26C0D" w:rsidRDefault="00A26C0D" w:rsidP="00A26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17F62" w14:textId="77777777" w:rsidR="00A26C0D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9537" w14:textId="77777777" w:rsidR="00A26C0D" w:rsidRPr="00FE5216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521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24D0" w14:textId="77777777" w:rsidR="00A26C0D" w:rsidRPr="00FE5216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521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247E" w14:textId="77777777" w:rsidR="00A26C0D" w:rsidRPr="00FE5216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521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C2F3" w14:textId="77777777" w:rsidR="00A26C0D" w:rsidRPr="00FE5216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521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A26C0D" w14:paraId="5A7E42CF" w14:textId="77777777" w:rsidTr="006D739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790A0" w14:textId="77777777" w:rsidR="00A26C0D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FF66" w14:textId="77777777" w:rsidR="00A26C0D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культурного наследия</w:t>
            </w:r>
          </w:p>
          <w:p w14:paraId="56B9CB83" w14:textId="77777777" w:rsidR="00A26C0D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0C14A2A" w14:textId="77777777" w:rsidR="00A26C0D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247047A" w14:textId="77777777" w:rsidR="00A26C0D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38047" w14:textId="77777777" w:rsidR="00A26C0D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1A55" w14:textId="36A25AEC" w:rsidR="00A26C0D" w:rsidRPr="006D7398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7398">
              <w:rPr>
                <w:rFonts w:ascii="Times New Roman" w:hAnsi="Times New Roman"/>
                <w:color w:val="000000"/>
              </w:rPr>
              <w:t>26936521,89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0711" w14:textId="07D04B36" w:rsidR="00A26C0D" w:rsidRPr="006D7398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7398">
              <w:rPr>
                <w:rFonts w:ascii="Times New Roman" w:hAnsi="Times New Roman"/>
                <w:color w:val="000000"/>
              </w:rPr>
              <w:t>23423369,52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0F5C" w14:textId="696A4CB4" w:rsidR="00A26C0D" w:rsidRPr="006D7398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7398">
              <w:rPr>
                <w:rFonts w:ascii="Times New Roman" w:hAnsi="Times New Roman"/>
                <w:color w:val="000000"/>
              </w:rPr>
              <w:t>22543583,91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23C0" w14:textId="584AEFBF" w:rsidR="00A26C0D" w:rsidRPr="006D7398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7398">
              <w:rPr>
                <w:rFonts w:ascii="Times New Roman" w:hAnsi="Times New Roman"/>
                <w:color w:val="000000"/>
              </w:rPr>
              <w:t>72903475,32</w:t>
            </w:r>
          </w:p>
        </w:tc>
      </w:tr>
      <w:tr w:rsidR="00A26C0D" w14:paraId="344386A2" w14:textId="77777777" w:rsidTr="006D739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5D2AC" w14:textId="77777777" w:rsidR="00A26C0D" w:rsidRDefault="00A26C0D" w:rsidP="00A26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FD14B" w14:textId="77777777" w:rsidR="00A26C0D" w:rsidRDefault="00A26C0D" w:rsidP="00A26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D2F05" w14:textId="77777777" w:rsidR="00A26C0D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1A78F" w14:textId="77777777" w:rsidR="00A26C0D" w:rsidRPr="006D7398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6037F" w14:textId="77777777" w:rsidR="00A26C0D" w:rsidRPr="006D7398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10438" w14:textId="77777777" w:rsidR="00A26C0D" w:rsidRPr="006D7398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B8D2B" w14:textId="77777777" w:rsidR="00A26C0D" w:rsidRPr="006D7398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26C0D" w14:paraId="5DD0AAD8" w14:textId="77777777" w:rsidTr="006D739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0D0CA" w14:textId="77777777" w:rsidR="00A26C0D" w:rsidRDefault="00A26C0D" w:rsidP="00A26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6AA5A" w14:textId="77777777" w:rsidR="00A26C0D" w:rsidRDefault="00A26C0D" w:rsidP="00A26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217C9" w14:textId="77777777" w:rsidR="00A26C0D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52BD" w14:textId="69428599" w:rsidR="00A26C0D" w:rsidRPr="006D7398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739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D28A" w14:textId="46D4AD95" w:rsidR="00A26C0D" w:rsidRPr="006D7398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739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9C3F" w14:textId="635F09A2" w:rsidR="00A26C0D" w:rsidRPr="006D7398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739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0BDC" w14:textId="65B76EA5" w:rsidR="00A26C0D" w:rsidRPr="006D7398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739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A26C0D" w14:paraId="2AFBB190" w14:textId="77777777" w:rsidTr="006D739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71BF4" w14:textId="77777777" w:rsidR="00A26C0D" w:rsidRDefault="00A26C0D" w:rsidP="00A26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8204E" w14:textId="77777777" w:rsidR="00A26C0D" w:rsidRDefault="00A26C0D" w:rsidP="00A26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C20CE" w14:textId="77777777" w:rsidR="00A26C0D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822F" w14:textId="40A8E17E" w:rsidR="00A26C0D" w:rsidRPr="006D7398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7398">
              <w:rPr>
                <w:rFonts w:ascii="Times New Roman" w:hAnsi="Times New Roman"/>
                <w:color w:val="000000"/>
              </w:rPr>
              <w:t>581900</w:t>
            </w:r>
            <w:r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2EF2" w14:textId="55C24D2A" w:rsidR="00A26C0D" w:rsidRPr="006D7398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7398">
              <w:rPr>
                <w:rFonts w:ascii="Times New Roman" w:hAnsi="Times New Roman"/>
                <w:color w:val="000000"/>
              </w:rPr>
              <w:t>582200</w:t>
            </w:r>
            <w:r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ED02" w14:textId="4A5F4654" w:rsidR="00A26C0D" w:rsidRPr="006D7398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7398">
              <w:rPr>
                <w:rFonts w:ascii="Times New Roman" w:hAnsi="Times New Roman"/>
                <w:color w:val="000000"/>
              </w:rPr>
              <w:t>395100</w:t>
            </w:r>
            <w:r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1934" w14:textId="74AC0A56" w:rsidR="00A26C0D" w:rsidRPr="006D7398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7398">
              <w:rPr>
                <w:rFonts w:ascii="Times New Roman" w:hAnsi="Times New Roman"/>
                <w:color w:val="000000"/>
              </w:rPr>
              <w:t>1559200</w:t>
            </w:r>
            <w:r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A26C0D" w14:paraId="32858324" w14:textId="77777777" w:rsidTr="006D7398">
        <w:trPr>
          <w:trHeight w:val="45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7BAB4" w14:textId="77777777" w:rsidR="00A26C0D" w:rsidRDefault="00A26C0D" w:rsidP="00A26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2599E" w14:textId="77777777" w:rsidR="00A26C0D" w:rsidRDefault="00A26C0D" w:rsidP="00A26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4CE27" w14:textId="77777777" w:rsidR="00A26C0D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7A25" w14:textId="77777777" w:rsidR="00A26C0D" w:rsidRPr="006D7398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739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BE52" w14:textId="77777777" w:rsidR="00A26C0D" w:rsidRPr="006D7398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739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4AAB" w14:textId="77777777" w:rsidR="00A26C0D" w:rsidRPr="006D7398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739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7E20" w14:textId="77777777" w:rsidR="00A26C0D" w:rsidRPr="006D7398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739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A26C0D" w14:paraId="1EAA6A61" w14:textId="77777777" w:rsidTr="006D739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4DD09" w14:textId="77777777" w:rsidR="00A26C0D" w:rsidRDefault="00A26C0D" w:rsidP="00A26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07DC2" w14:textId="77777777" w:rsidR="00A26C0D" w:rsidRDefault="00A26C0D" w:rsidP="00A26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54D00" w14:textId="77777777" w:rsidR="00A26C0D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C475" w14:textId="3E86478C" w:rsidR="00A26C0D" w:rsidRPr="006D7398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7398">
              <w:rPr>
                <w:rFonts w:ascii="Times New Roman" w:hAnsi="Times New Roman"/>
                <w:color w:val="000000"/>
              </w:rPr>
              <w:t>26354621,89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6C9C" w14:textId="2B6145A1" w:rsidR="00A26C0D" w:rsidRPr="006D7398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7398">
              <w:rPr>
                <w:rFonts w:ascii="Times New Roman" w:hAnsi="Times New Roman"/>
                <w:color w:val="000000"/>
              </w:rPr>
              <w:t>22841169,52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67AE" w14:textId="4F72E17F" w:rsidR="00A26C0D" w:rsidRPr="006D7398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7398">
              <w:rPr>
                <w:rFonts w:ascii="Times New Roman" w:hAnsi="Times New Roman"/>
                <w:color w:val="000000"/>
              </w:rPr>
              <w:t>22148483,91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2ADF" w14:textId="42FDDD2A" w:rsidR="00A26C0D" w:rsidRPr="006D7398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7398">
              <w:rPr>
                <w:rFonts w:ascii="Times New Roman" w:hAnsi="Times New Roman"/>
                <w:color w:val="000000"/>
              </w:rPr>
              <w:t>71344275,32</w:t>
            </w:r>
          </w:p>
        </w:tc>
      </w:tr>
      <w:tr w:rsidR="00A26C0D" w14:paraId="36F6685A" w14:textId="77777777" w:rsidTr="006D739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FDC04" w14:textId="77777777" w:rsidR="00A26C0D" w:rsidRDefault="00A26C0D" w:rsidP="00A26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83195" w14:textId="77777777" w:rsidR="00A26C0D" w:rsidRDefault="00A26C0D" w:rsidP="00A26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320CF" w14:textId="77777777" w:rsidR="00A26C0D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6C75" w14:textId="77777777" w:rsidR="00A26C0D" w:rsidRPr="006D7398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739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9462" w14:textId="77777777" w:rsidR="00A26C0D" w:rsidRPr="006D7398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739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18D7" w14:textId="77777777" w:rsidR="00A26C0D" w:rsidRPr="006D7398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739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D482" w14:textId="77777777" w:rsidR="00A26C0D" w:rsidRPr="006D7398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739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A26C0D" w14:paraId="45EBDB09" w14:textId="77777777" w:rsidTr="006D739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E1878" w14:textId="77777777" w:rsidR="00A26C0D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69EC" w14:textId="77777777" w:rsidR="00A26C0D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искусства и народного творчества</w:t>
            </w:r>
          </w:p>
          <w:p w14:paraId="34652A4C" w14:textId="77777777" w:rsidR="00A26C0D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47BDB" w14:textId="77777777" w:rsidR="00A26C0D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36A8" w14:textId="7295728E" w:rsidR="00A26C0D" w:rsidRPr="006D7398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7398">
              <w:rPr>
                <w:rFonts w:ascii="Times New Roman" w:hAnsi="Times New Roman"/>
                <w:color w:val="000000"/>
              </w:rPr>
              <w:t>54560461,67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AA6B" w14:textId="6575FD7A" w:rsidR="00A26C0D" w:rsidRPr="006D7398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7398">
              <w:rPr>
                <w:rFonts w:ascii="Times New Roman" w:hAnsi="Times New Roman"/>
                <w:color w:val="000000"/>
              </w:rPr>
              <w:t>52189558,16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871C" w14:textId="1E2586B2" w:rsidR="00A26C0D" w:rsidRPr="006D7398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7398">
              <w:rPr>
                <w:rFonts w:ascii="Times New Roman" w:hAnsi="Times New Roman"/>
                <w:color w:val="000000"/>
              </w:rPr>
              <w:t>51387690,68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3EDF" w14:textId="07157D35" w:rsidR="00A26C0D" w:rsidRPr="006D7398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7398">
              <w:rPr>
                <w:rFonts w:ascii="Times New Roman" w:hAnsi="Times New Roman"/>
                <w:color w:val="000000"/>
              </w:rPr>
              <w:t>158137710,5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26C0D" w14:paraId="54A92BDB" w14:textId="77777777" w:rsidTr="00FE521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EC2F0" w14:textId="77777777" w:rsidR="00A26C0D" w:rsidRDefault="00A26C0D" w:rsidP="00A26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91C6B" w14:textId="77777777" w:rsidR="00A26C0D" w:rsidRDefault="00A26C0D" w:rsidP="00A26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42DA8" w14:textId="77777777" w:rsidR="00A26C0D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85860" w14:textId="77777777" w:rsidR="00A26C0D" w:rsidRPr="00FE5216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4C9F" w14:textId="77777777" w:rsidR="00A26C0D" w:rsidRPr="00FE5216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F18E7" w14:textId="77777777" w:rsidR="00A26C0D" w:rsidRPr="00FE5216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FEAF" w14:textId="77777777" w:rsidR="00A26C0D" w:rsidRPr="00FE5216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26C0D" w14:paraId="55E257CE" w14:textId="77777777" w:rsidTr="00FE521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457CE" w14:textId="77777777" w:rsidR="00A26C0D" w:rsidRDefault="00A26C0D" w:rsidP="00A26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98594" w14:textId="77777777" w:rsidR="00A26C0D" w:rsidRDefault="00A26C0D" w:rsidP="00A26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64F77" w14:textId="77777777" w:rsidR="00A26C0D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53C1" w14:textId="62CE0012" w:rsidR="00A26C0D" w:rsidRPr="00FE5216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521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16E9" w14:textId="6C0D0B74" w:rsidR="00A26C0D" w:rsidRPr="00FE5216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521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D5F7" w14:textId="237105B4" w:rsidR="00A26C0D" w:rsidRPr="00FE5216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521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3F17" w14:textId="5B626142" w:rsidR="00A26C0D" w:rsidRPr="00FE5216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521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A26C0D" w14:paraId="0D83401C" w14:textId="77777777" w:rsidTr="00FE521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F5CD0" w14:textId="77777777" w:rsidR="00A26C0D" w:rsidRDefault="00A26C0D" w:rsidP="00A26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895BD" w14:textId="77777777" w:rsidR="00A26C0D" w:rsidRDefault="00A26C0D" w:rsidP="00A26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56F5D" w14:textId="77777777" w:rsidR="00A26C0D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3EB7" w14:textId="4CEDC0A4" w:rsidR="00A26C0D" w:rsidRPr="00FE5216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521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DCF5" w14:textId="33B0EF26" w:rsidR="00A26C0D" w:rsidRPr="00FE5216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521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5AD4" w14:textId="35115D96" w:rsidR="00A26C0D" w:rsidRPr="00FE5216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521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36DB" w14:textId="11E377E3" w:rsidR="00A26C0D" w:rsidRPr="00FE5216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521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A26C0D" w14:paraId="0D6CB15E" w14:textId="77777777" w:rsidTr="00FE521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F2FC2" w14:textId="77777777" w:rsidR="00A26C0D" w:rsidRDefault="00A26C0D" w:rsidP="00A26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83185" w14:textId="77777777" w:rsidR="00A26C0D" w:rsidRDefault="00A26C0D" w:rsidP="00A26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08186" w14:textId="77777777" w:rsidR="00A26C0D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D316" w14:textId="77777777" w:rsidR="00A26C0D" w:rsidRPr="00FE5216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521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D1EC" w14:textId="77777777" w:rsidR="00A26C0D" w:rsidRPr="00FE5216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521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5041" w14:textId="77777777" w:rsidR="00A26C0D" w:rsidRPr="00FE5216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521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C1D4" w14:textId="77777777" w:rsidR="00A26C0D" w:rsidRPr="00FE5216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521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A26C0D" w14:paraId="1F430576" w14:textId="77777777" w:rsidTr="00FE521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D2457" w14:textId="77777777" w:rsidR="00A26C0D" w:rsidRDefault="00A26C0D" w:rsidP="00A26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7D221" w14:textId="77777777" w:rsidR="00A26C0D" w:rsidRDefault="00A26C0D" w:rsidP="00A26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5227D" w14:textId="77777777" w:rsidR="00A26C0D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01D5" w14:textId="7CEF01A2" w:rsidR="00A26C0D" w:rsidRPr="00FE5216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5216">
              <w:rPr>
                <w:rFonts w:ascii="Times New Roman" w:hAnsi="Times New Roman"/>
                <w:color w:val="000000"/>
              </w:rPr>
              <w:t>17334403,49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1BD9" w14:textId="472185F2" w:rsidR="00A26C0D" w:rsidRPr="00FE5216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5216">
              <w:rPr>
                <w:rFonts w:ascii="Times New Roman" w:hAnsi="Times New Roman"/>
                <w:color w:val="000000"/>
              </w:rPr>
              <w:t>14963499,98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3B03" w14:textId="172B524F" w:rsidR="00A26C0D" w:rsidRPr="00FE5216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5216">
              <w:rPr>
                <w:rFonts w:ascii="Times New Roman" w:hAnsi="Times New Roman"/>
                <w:color w:val="000000"/>
              </w:rPr>
              <w:t>14161632,5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9A22" w14:textId="7400FD41" w:rsidR="00A26C0D" w:rsidRPr="00FE5216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5216">
              <w:rPr>
                <w:rFonts w:ascii="Times New Roman" w:hAnsi="Times New Roman"/>
                <w:color w:val="000000"/>
              </w:rPr>
              <w:t>46459535,97</w:t>
            </w:r>
          </w:p>
        </w:tc>
      </w:tr>
      <w:tr w:rsidR="00A26C0D" w14:paraId="57DCDA79" w14:textId="77777777" w:rsidTr="00FE521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54420" w14:textId="77777777" w:rsidR="00A26C0D" w:rsidRDefault="00A26C0D" w:rsidP="00A26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36BAC" w14:textId="77777777" w:rsidR="00A26C0D" w:rsidRDefault="00A26C0D" w:rsidP="00A26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67C7A" w14:textId="77777777" w:rsidR="00A26C0D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29BD" w14:textId="6B942998" w:rsidR="00A26C0D" w:rsidRPr="00FE5216" w:rsidRDefault="00A26C0D" w:rsidP="00A26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216">
              <w:rPr>
                <w:rFonts w:ascii="Times New Roman" w:hAnsi="Times New Roman"/>
                <w:color w:val="000000"/>
              </w:rPr>
              <w:t>37226058,18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1433" w14:textId="36C6C26A" w:rsidR="00A26C0D" w:rsidRPr="00FE5216" w:rsidRDefault="00A26C0D" w:rsidP="00A26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216">
              <w:rPr>
                <w:rFonts w:ascii="Times New Roman" w:hAnsi="Times New Roman"/>
                <w:color w:val="000000"/>
              </w:rPr>
              <w:t>37226058,18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A884" w14:textId="33E63B16" w:rsidR="00A26C0D" w:rsidRPr="00FE5216" w:rsidRDefault="00A26C0D" w:rsidP="00A26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216">
              <w:rPr>
                <w:rFonts w:ascii="Times New Roman" w:hAnsi="Times New Roman"/>
                <w:color w:val="000000"/>
              </w:rPr>
              <w:t>37226058,18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AE70" w14:textId="5E710663" w:rsidR="00A26C0D" w:rsidRPr="00FE5216" w:rsidRDefault="00A26C0D" w:rsidP="00A26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216">
              <w:rPr>
                <w:rFonts w:ascii="Times New Roman" w:hAnsi="Times New Roman"/>
                <w:color w:val="000000"/>
              </w:rPr>
              <w:t>111678174,5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A26C0D" w14:paraId="1FFF3013" w14:textId="77777777" w:rsidTr="00FE521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6415A" w14:textId="77777777" w:rsidR="00A26C0D" w:rsidRDefault="00A26C0D" w:rsidP="00A26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5FB07" w14:textId="77777777" w:rsidR="00A26C0D" w:rsidRDefault="00A26C0D" w:rsidP="00A26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C1382" w14:textId="77777777" w:rsidR="00A26C0D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4581" w14:textId="77777777" w:rsidR="00A26C0D" w:rsidRPr="00FE5216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521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598E" w14:textId="77777777" w:rsidR="00A26C0D" w:rsidRPr="00FE5216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521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6172" w14:textId="77777777" w:rsidR="00A26C0D" w:rsidRPr="00FE5216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521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297B" w14:textId="77777777" w:rsidR="00A26C0D" w:rsidRPr="00FE5216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521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A26C0D" w14:paraId="25DEDAB2" w14:textId="77777777" w:rsidTr="00B56DA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FAF5" w14:textId="77777777" w:rsidR="00A26C0D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F495F" w14:textId="77777777" w:rsidR="00A26C0D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условий реализации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E761D" w14:textId="77777777" w:rsidR="00A26C0D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FDA4" w14:textId="228E2A6F" w:rsidR="00A26C0D" w:rsidRPr="00FE5216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31 658 128,56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64E0" w14:textId="38FE71A6" w:rsidR="00A26C0D" w:rsidRPr="00FE5216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28 175 575,97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ADF95" w14:textId="3238CD19" w:rsidR="00A26C0D" w:rsidRPr="00FE5216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27 392 174,51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03ADB" w14:textId="31E7F5A6" w:rsidR="00A26C0D" w:rsidRPr="00FE5216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87 225 879,04</w:t>
            </w:r>
          </w:p>
        </w:tc>
      </w:tr>
      <w:tr w:rsidR="00A26C0D" w14:paraId="1746EC87" w14:textId="77777777" w:rsidTr="00FE521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8B128" w14:textId="77777777" w:rsidR="00A26C0D" w:rsidRDefault="00A26C0D" w:rsidP="00A26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14B36" w14:textId="77777777" w:rsidR="00A26C0D" w:rsidRDefault="00A26C0D" w:rsidP="00A26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F1DE1" w14:textId="77777777" w:rsidR="00A26C0D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EA40" w14:textId="77777777" w:rsidR="00A26C0D" w:rsidRPr="00FE5216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C64DB" w14:textId="77777777" w:rsidR="00A26C0D" w:rsidRPr="00FE5216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E39A" w14:textId="77777777" w:rsidR="00A26C0D" w:rsidRPr="00FE5216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94DB4" w14:textId="77777777" w:rsidR="00A26C0D" w:rsidRPr="00FE5216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26C0D" w14:paraId="7EE58FFC" w14:textId="77777777" w:rsidTr="00FE521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CC45F" w14:textId="77777777" w:rsidR="00A26C0D" w:rsidRDefault="00A26C0D" w:rsidP="00A26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63560" w14:textId="77777777" w:rsidR="00A26C0D" w:rsidRDefault="00A26C0D" w:rsidP="00A26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A5493" w14:textId="77777777" w:rsidR="00A26C0D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8E26" w14:textId="77777777" w:rsidR="00A26C0D" w:rsidRPr="00FE5216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521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46A9" w14:textId="77777777" w:rsidR="00A26C0D" w:rsidRPr="00FE5216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521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88BA" w14:textId="77777777" w:rsidR="00A26C0D" w:rsidRPr="00FE5216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521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1E6A" w14:textId="77777777" w:rsidR="00A26C0D" w:rsidRPr="00FE5216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521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A26C0D" w14:paraId="5F8ECA15" w14:textId="77777777" w:rsidTr="00FE521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1C1B0" w14:textId="77777777" w:rsidR="00A26C0D" w:rsidRDefault="00A26C0D" w:rsidP="00A26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0629D" w14:textId="77777777" w:rsidR="00A26C0D" w:rsidRDefault="00A26C0D" w:rsidP="00A26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0D89" w14:textId="77777777" w:rsidR="00A26C0D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F4D9" w14:textId="5338E349" w:rsidR="00A26C0D" w:rsidRPr="00FE5216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521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E587" w14:textId="31469DB6" w:rsidR="00A26C0D" w:rsidRPr="00FE5216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521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2477" w14:textId="63264BC2" w:rsidR="00A26C0D" w:rsidRPr="00FE5216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521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BA73" w14:textId="4B015817" w:rsidR="00A26C0D" w:rsidRPr="00FE5216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521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A26C0D" w14:paraId="64BAEE15" w14:textId="77777777" w:rsidTr="00FE521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B6EA9" w14:textId="77777777" w:rsidR="00A26C0D" w:rsidRDefault="00A26C0D" w:rsidP="00A26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0F380" w14:textId="77777777" w:rsidR="00A26C0D" w:rsidRDefault="00A26C0D" w:rsidP="00A26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A78DA" w14:textId="77777777" w:rsidR="00A26C0D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06B6" w14:textId="77777777" w:rsidR="00A26C0D" w:rsidRPr="00FE5216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521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1A7B" w14:textId="77777777" w:rsidR="00A26C0D" w:rsidRPr="00FE5216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521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BA86" w14:textId="77777777" w:rsidR="00A26C0D" w:rsidRPr="00FE5216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521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785A" w14:textId="77777777" w:rsidR="00A26C0D" w:rsidRPr="00FE5216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521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A26C0D" w14:paraId="42591813" w14:textId="77777777" w:rsidTr="00FE521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C9037" w14:textId="77777777" w:rsidR="00A26C0D" w:rsidRDefault="00A26C0D" w:rsidP="00A26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58018" w14:textId="77777777" w:rsidR="00A26C0D" w:rsidRDefault="00A26C0D" w:rsidP="00A26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00B22" w14:textId="77777777" w:rsidR="00A26C0D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FF47" w14:textId="27924647" w:rsidR="00A26C0D" w:rsidRPr="00FE5216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5216">
              <w:rPr>
                <w:rFonts w:ascii="Times New Roman" w:hAnsi="Times New Roman"/>
                <w:color w:val="000000"/>
              </w:rPr>
              <w:t>13145432,09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1E2A" w14:textId="3644543C" w:rsidR="00A26C0D" w:rsidRPr="00FE5216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5216">
              <w:rPr>
                <w:rFonts w:ascii="Times New Roman" w:hAnsi="Times New Roman"/>
                <w:color w:val="000000"/>
              </w:rPr>
              <w:t>13145432,09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DCCB" w14:textId="68B6D8BF" w:rsidR="00A26C0D" w:rsidRPr="00FE5216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5216">
              <w:rPr>
                <w:rFonts w:ascii="Times New Roman" w:hAnsi="Times New Roman"/>
                <w:color w:val="000000"/>
              </w:rPr>
              <w:t>13145432,09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1FAD" w14:textId="03FACC7F" w:rsidR="00A26C0D" w:rsidRPr="00FE5216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5216">
              <w:rPr>
                <w:rFonts w:ascii="Times New Roman" w:hAnsi="Times New Roman"/>
                <w:color w:val="000000"/>
              </w:rPr>
              <w:t>39436296,27</w:t>
            </w:r>
          </w:p>
        </w:tc>
      </w:tr>
      <w:tr w:rsidR="00A26C0D" w14:paraId="0478F835" w14:textId="77777777" w:rsidTr="00FE521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D5DC7" w14:textId="77777777" w:rsidR="00A26C0D" w:rsidRDefault="00A26C0D" w:rsidP="00A26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38313" w14:textId="77777777" w:rsidR="00A26C0D" w:rsidRDefault="00A26C0D" w:rsidP="00A26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130B" w14:textId="77777777" w:rsidR="00A26C0D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6E1B" w14:textId="5164AB1E" w:rsidR="00A26C0D" w:rsidRPr="00FE5216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18 512 696,47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C4DF" w14:textId="06E81E20" w:rsidR="00A26C0D" w:rsidRPr="00FE5216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15 030 143,88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684B" w14:textId="1F799262" w:rsidR="00A26C0D" w:rsidRPr="00FE5216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14 246 742,42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D173" w14:textId="383164C9" w:rsidR="00A26C0D" w:rsidRPr="00FE5216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47 789 582,77</w:t>
            </w:r>
          </w:p>
        </w:tc>
      </w:tr>
      <w:tr w:rsidR="00A26C0D" w14:paraId="28DDB3A3" w14:textId="77777777" w:rsidTr="00FE521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6AB0C" w14:textId="77777777" w:rsidR="00A26C0D" w:rsidRDefault="00A26C0D" w:rsidP="00A26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CC220" w14:textId="77777777" w:rsidR="00A26C0D" w:rsidRDefault="00A26C0D" w:rsidP="00A26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02C81" w14:textId="77777777" w:rsidR="00A26C0D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1366" w14:textId="77777777" w:rsidR="00A26C0D" w:rsidRPr="00FE5216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521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1548" w14:textId="77777777" w:rsidR="00A26C0D" w:rsidRPr="00FE5216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521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5434" w14:textId="77777777" w:rsidR="00A26C0D" w:rsidRPr="00FE5216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521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4234" w14:textId="77777777" w:rsidR="00A26C0D" w:rsidRPr="00FE5216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521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A26C0D" w14:paraId="16BA2B79" w14:textId="77777777" w:rsidTr="00FE521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139AC" w14:textId="77777777" w:rsidR="00A26C0D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E63EF" w14:textId="77777777" w:rsidR="00A26C0D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развития туризма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CA99B" w14:textId="77777777" w:rsidR="00A26C0D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7AB9" w14:textId="77777777" w:rsidR="00A26C0D" w:rsidRPr="00FE5216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521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D5C3" w14:textId="77777777" w:rsidR="00A26C0D" w:rsidRPr="00FE5216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521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6969" w14:textId="77777777" w:rsidR="00A26C0D" w:rsidRPr="00FE5216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521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DD9A" w14:textId="77777777" w:rsidR="00A26C0D" w:rsidRPr="00FE5216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521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A26C0D" w14:paraId="6C42CB2C" w14:textId="77777777" w:rsidTr="00FE521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28237" w14:textId="77777777" w:rsidR="00A26C0D" w:rsidRDefault="00A26C0D" w:rsidP="00A26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A8033" w14:textId="77777777" w:rsidR="00A26C0D" w:rsidRDefault="00A26C0D" w:rsidP="00A26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5070E" w14:textId="77777777" w:rsidR="00A26C0D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9ED2" w14:textId="77777777" w:rsidR="00A26C0D" w:rsidRPr="00FE5216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5A600" w14:textId="77777777" w:rsidR="00A26C0D" w:rsidRPr="00FE5216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DFAF5" w14:textId="77777777" w:rsidR="00A26C0D" w:rsidRPr="00FE5216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1623F" w14:textId="77777777" w:rsidR="00A26C0D" w:rsidRPr="00FE5216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26C0D" w14:paraId="63A9E825" w14:textId="77777777" w:rsidTr="00FE521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95157" w14:textId="77777777" w:rsidR="00A26C0D" w:rsidRDefault="00A26C0D" w:rsidP="00A26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26846" w14:textId="77777777" w:rsidR="00A26C0D" w:rsidRDefault="00A26C0D" w:rsidP="00A26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70DF7" w14:textId="77777777" w:rsidR="00A26C0D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699C" w14:textId="77777777" w:rsidR="00A26C0D" w:rsidRPr="00FE5216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521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7E4E" w14:textId="77777777" w:rsidR="00A26C0D" w:rsidRPr="00FE5216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521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6142" w14:textId="77777777" w:rsidR="00A26C0D" w:rsidRPr="00FE5216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521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029B" w14:textId="77777777" w:rsidR="00A26C0D" w:rsidRPr="00FE5216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521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A26C0D" w14:paraId="3387CD8A" w14:textId="77777777" w:rsidTr="00FE521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BCC9B" w14:textId="77777777" w:rsidR="00A26C0D" w:rsidRDefault="00A26C0D" w:rsidP="00A26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4FEC4" w14:textId="77777777" w:rsidR="00A26C0D" w:rsidRDefault="00A26C0D" w:rsidP="00A26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EA8B4" w14:textId="77777777" w:rsidR="00A26C0D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D2D7" w14:textId="77777777" w:rsidR="00A26C0D" w:rsidRPr="00FE5216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521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4697" w14:textId="77777777" w:rsidR="00A26C0D" w:rsidRPr="00FE5216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521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E973" w14:textId="77777777" w:rsidR="00A26C0D" w:rsidRPr="00FE5216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521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850B" w14:textId="77777777" w:rsidR="00A26C0D" w:rsidRPr="00FE5216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521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A26C0D" w14:paraId="0B7E6EE4" w14:textId="77777777" w:rsidTr="00FE521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4F91A" w14:textId="77777777" w:rsidR="00A26C0D" w:rsidRDefault="00A26C0D" w:rsidP="00A26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54FB6" w14:textId="77777777" w:rsidR="00A26C0D" w:rsidRDefault="00A26C0D" w:rsidP="00A26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FB6F0" w14:textId="77777777" w:rsidR="00A26C0D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C30B" w14:textId="77777777" w:rsidR="00A26C0D" w:rsidRPr="00FE5216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521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5D22" w14:textId="77777777" w:rsidR="00A26C0D" w:rsidRPr="00FE5216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521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968C" w14:textId="77777777" w:rsidR="00A26C0D" w:rsidRPr="00FE5216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521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77B6" w14:textId="77777777" w:rsidR="00A26C0D" w:rsidRPr="00FE5216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521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A26C0D" w14:paraId="5FF476BA" w14:textId="77777777" w:rsidTr="00FE521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0D847" w14:textId="77777777" w:rsidR="00A26C0D" w:rsidRDefault="00A26C0D" w:rsidP="00A26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5DF27" w14:textId="77777777" w:rsidR="00A26C0D" w:rsidRDefault="00A26C0D" w:rsidP="00A26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EC053" w14:textId="77777777" w:rsidR="00A26C0D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EBE0" w14:textId="77777777" w:rsidR="00A26C0D" w:rsidRPr="00FE5216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521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9AF0" w14:textId="77777777" w:rsidR="00A26C0D" w:rsidRPr="00FE5216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521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A342" w14:textId="77777777" w:rsidR="00A26C0D" w:rsidRPr="00FE5216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521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EC0C" w14:textId="77777777" w:rsidR="00A26C0D" w:rsidRPr="00FE5216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521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A26C0D" w14:paraId="2F68D06F" w14:textId="77777777" w:rsidTr="00FE521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BACD7" w14:textId="77777777" w:rsidR="00A26C0D" w:rsidRDefault="00A26C0D" w:rsidP="00A26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283D4" w14:textId="77777777" w:rsidR="00A26C0D" w:rsidRDefault="00A26C0D" w:rsidP="00A26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8400B" w14:textId="77777777" w:rsidR="00A26C0D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D2A5" w14:textId="77777777" w:rsidR="00A26C0D" w:rsidRPr="00FE5216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521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C61A" w14:textId="77777777" w:rsidR="00A26C0D" w:rsidRPr="00FE5216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521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BC32" w14:textId="77777777" w:rsidR="00A26C0D" w:rsidRPr="00FE5216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521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A175" w14:textId="77777777" w:rsidR="00A26C0D" w:rsidRPr="00FE5216" w:rsidRDefault="00A26C0D" w:rsidP="00A2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521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</w:tbl>
    <w:p w14:paraId="6310FE60" w14:textId="77777777" w:rsidR="00B827F7" w:rsidRDefault="00B827F7" w:rsidP="00B827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FB90BA" w14:textId="7C5D10D2" w:rsidR="00B827F7" w:rsidRDefault="00B827F7" w:rsidP="00B827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5B4EDD" w14:textId="77777777" w:rsidR="00DA15BB" w:rsidRDefault="00DA15BB" w:rsidP="00B827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C7A31D" w14:textId="1ABEA5D9" w:rsidR="00B827F7" w:rsidRDefault="00B827F7" w:rsidP="00B827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 культуры и туризма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A15BB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014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Е.А.Кольц</w:t>
      </w:r>
      <w:proofErr w:type="spellEnd"/>
    </w:p>
    <w:p w14:paraId="23C95718" w14:textId="77777777" w:rsidR="00B827F7" w:rsidRDefault="00B827F7" w:rsidP="00B827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E1EF919" w14:textId="77777777" w:rsidR="00B827F7" w:rsidRDefault="00B827F7" w:rsidP="00B827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473BEE" w14:textId="77777777" w:rsidR="00B827F7" w:rsidRDefault="00B827F7" w:rsidP="00B827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8D2D914" w14:textId="77777777" w:rsidR="00B827F7" w:rsidRDefault="00B827F7" w:rsidP="00B827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BDE8FE8" w14:textId="77777777" w:rsidR="00B827F7" w:rsidRDefault="00B827F7" w:rsidP="00B827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82B0F64" w14:textId="77777777" w:rsidR="00F12C76" w:rsidRDefault="00F12C76" w:rsidP="006C0B77">
      <w:pPr>
        <w:spacing w:after="0"/>
        <w:ind w:firstLine="709"/>
        <w:jc w:val="both"/>
      </w:pPr>
    </w:p>
    <w:sectPr w:rsidR="00F12C76" w:rsidSect="007014EF">
      <w:pgSz w:w="16838" w:h="11906" w:orient="landscape" w:code="9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074F"/>
    <w:multiLevelType w:val="hybridMultilevel"/>
    <w:tmpl w:val="E36C3060"/>
    <w:lvl w:ilvl="0" w:tplc="A5FEA55A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4E7FB4"/>
    <w:multiLevelType w:val="hybridMultilevel"/>
    <w:tmpl w:val="F782DC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F851658"/>
    <w:multiLevelType w:val="hybridMultilevel"/>
    <w:tmpl w:val="1548B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62712"/>
    <w:multiLevelType w:val="hybridMultilevel"/>
    <w:tmpl w:val="C584FA0C"/>
    <w:lvl w:ilvl="0" w:tplc="67E66D40">
      <w:start w:val="2024"/>
      <w:numFmt w:val="decimal"/>
      <w:lvlText w:val="%1"/>
      <w:lvlJc w:val="left"/>
      <w:pPr>
        <w:ind w:left="840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61329"/>
    <w:multiLevelType w:val="multilevel"/>
    <w:tmpl w:val="6C7C4DE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292227B5"/>
    <w:multiLevelType w:val="hybridMultilevel"/>
    <w:tmpl w:val="ABD825BE"/>
    <w:lvl w:ilvl="0" w:tplc="2E3C25B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E055A"/>
    <w:multiLevelType w:val="hybridMultilevel"/>
    <w:tmpl w:val="EC2A9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E1579"/>
    <w:multiLevelType w:val="multilevel"/>
    <w:tmpl w:val="DDA6C7DE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3DDD7824"/>
    <w:multiLevelType w:val="hybridMultilevel"/>
    <w:tmpl w:val="975AE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F2DC8"/>
    <w:multiLevelType w:val="hybridMultilevel"/>
    <w:tmpl w:val="23A86D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F9E347F"/>
    <w:multiLevelType w:val="multilevel"/>
    <w:tmpl w:val="65E811A8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54BC72F0"/>
    <w:multiLevelType w:val="multilevel"/>
    <w:tmpl w:val="7636612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555150F9"/>
    <w:multiLevelType w:val="hybridMultilevel"/>
    <w:tmpl w:val="C3705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92202"/>
    <w:multiLevelType w:val="multilevel"/>
    <w:tmpl w:val="C6C893B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6F3500A5"/>
    <w:multiLevelType w:val="hybridMultilevel"/>
    <w:tmpl w:val="697E6128"/>
    <w:lvl w:ilvl="0" w:tplc="50B46C4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0714DF"/>
    <w:multiLevelType w:val="hybridMultilevel"/>
    <w:tmpl w:val="596AA910"/>
    <w:lvl w:ilvl="0" w:tplc="5A88753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B06DD9"/>
    <w:multiLevelType w:val="multilevel"/>
    <w:tmpl w:val="F5A0BC96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6368384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7627893">
    <w:abstractNumId w:val="9"/>
  </w:num>
  <w:num w:numId="3" w16cid:durableId="706026478">
    <w:abstractNumId w:val="6"/>
  </w:num>
  <w:num w:numId="4" w16cid:durableId="1952475878">
    <w:abstractNumId w:val="8"/>
  </w:num>
  <w:num w:numId="5" w16cid:durableId="644747495">
    <w:abstractNumId w:val="1"/>
  </w:num>
  <w:num w:numId="6" w16cid:durableId="167727070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125540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37297930">
    <w:abstractNumId w:val="3"/>
    <w:lvlOverride w:ilvl="0">
      <w:startOverride w:val="20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640590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82241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0780619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00906944">
    <w:abstractNumId w:val="10"/>
  </w:num>
  <w:num w:numId="13" w16cid:durableId="1900170345">
    <w:abstractNumId w:val="4"/>
  </w:num>
  <w:num w:numId="14" w16cid:durableId="1488932419">
    <w:abstractNumId w:val="13"/>
  </w:num>
  <w:num w:numId="15" w16cid:durableId="911542350">
    <w:abstractNumId w:val="16"/>
  </w:num>
  <w:num w:numId="16" w16cid:durableId="386808391">
    <w:abstractNumId w:val="11"/>
  </w:num>
  <w:num w:numId="17" w16cid:durableId="7114676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AD8"/>
    <w:rsid w:val="000C5AC3"/>
    <w:rsid w:val="00153654"/>
    <w:rsid w:val="00182A0F"/>
    <w:rsid w:val="00196B12"/>
    <w:rsid w:val="0021614C"/>
    <w:rsid w:val="00260D4B"/>
    <w:rsid w:val="002A5422"/>
    <w:rsid w:val="002F4647"/>
    <w:rsid w:val="00327F67"/>
    <w:rsid w:val="00343D0E"/>
    <w:rsid w:val="003D222D"/>
    <w:rsid w:val="004334A0"/>
    <w:rsid w:val="0048080F"/>
    <w:rsid w:val="00487BA1"/>
    <w:rsid w:val="004A0BB1"/>
    <w:rsid w:val="004A65CB"/>
    <w:rsid w:val="004B4F08"/>
    <w:rsid w:val="005032A4"/>
    <w:rsid w:val="00593D1D"/>
    <w:rsid w:val="005B7EAE"/>
    <w:rsid w:val="005F6085"/>
    <w:rsid w:val="00630C3A"/>
    <w:rsid w:val="006975CB"/>
    <w:rsid w:val="006C0B77"/>
    <w:rsid w:val="006C4270"/>
    <w:rsid w:val="006D7398"/>
    <w:rsid w:val="007014EF"/>
    <w:rsid w:val="00703E02"/>
    <w:rsid w:val="0079092C"/>
    <w:rsid w:val="0079281F"/>
    <w:rsid w:val="007B03D8"/>
    <w:rsid w:val="007D6994"/>
    <w:rsid w:val="008176AF"/>
    <w:rsid w:val="008242FF"/>
    <w:rsid w:val="008477DB"/>
    <w:rsid w:val="00870751"/>
    <w:rsid w:val="008B587E"/>
    <w:rsid w:val="00922C48"/>
    <w:rsid w:val="00974730"/>
    <w:rsid w:val="009B3E43"/>
    <w:rsid w:val="00A252A0"/>
    <w:rsid w:val="00A26C0D"/>
    <w:rsid w:val="00A644C8"/>
    <w:rsid w:val="00AC6623"/>
    <w:rsid w:val="00AD00F4"/>
    <w:rsid w:val="00AE425F"/>
    <w:rsid w:val="00B34D0D"/>
    <w:rsid w:val="00B42779"/>
    <w:rsid w:val="00B56DA6"/>
    <w:rsid w:val="00B827F7"/>
    <w:rsid w:val="00B915B7"/>
    <w:rsid w:val="00BE3FC2"/>
    <w:rsid w:val="00C74735"/>
    <w:rsid w:val="00D34681"/>
    <w:rsid w:val="00D40DFF"/>
    <w:rsid w:val="00D53B4F"/>
    <w:rsid w:val="00D82956"/>
    <w:rsid w:val="00DA15BB"/>
    <w:rsid w:val="00E653A2"/>
    <w:rsid w:val="00E84DC7"/>
    <w:rsid w:val="00EA59DF"/>
    <w:rsid w:val="00EC4460"/>
    <w:rsid w:val="00EE4070"/>
    <w:rsid w:val="00F12C76"/>
    <w:rsid w:val="00F91922"/>
    <w:rsid w:val="00FA1AD8"/>
    <w:rsid w:val="00FA6AC4"/>
    <w:rsid w:val="00FD47DB"/>
    <w:rsid w:val="00FD51BC"/>
    <w:rsid w:val="00FE5216"/>
    <w:rsid w:val="00F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87E85"/>
  <w15:chartTrackingRefBased/>
  <w15:docId w15:val="{2FD9CBF2-F8AA-43C8-939D-20F6F964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7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827F7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B827F7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styleId="HTML0">
    <w:name w:val="HTML Preformatted"/>
    <w:basedOn w:val="a"/>
    <w:link w:val="HTML"/>
    <w:semiHidden/>
    <w:unhideWhenUsed/>
    <w:rsid w:val="00B82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paragraph" w:customStyle="1" w:styleId="msonormal0">
    <w:name w:val="msonormal"/>
    <w:basedOn w:val="a"/>
    <w:rsid w:val="00B827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semiHidden/>
    <w:unhideWhenUsed/>
    <w:rsid w:val="00B827F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5">
    <w:name w:val="Верхний колонтитул Знак"/>
    <w:basedOn w:val="a0"/>
    <w:link w:val="a4"/>
    <w:semiHidden/>
    <w:rsid w:val="00B827F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6">
    <w:name w:val="Нижний колонтитул Знак"/>
    <w:basedOn w:val="a0"/>
    <w:link w:val="a7"/>
    <w:semiHidden/>
    <w:rsid w:val="00B827F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footer"/>
    <w:basedOn w:val="a"/>
    <w:link w:val="a6"/>
    <w:semiHidden/>
    <w:unhideWhenUsed/>
    <w:rsid w:val="00B827F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paragraph" w:styleId="a8">
    <w:name w:val="Body Text"/>
    <w:basedOn w:val="a"/>
    <w:link w:val="a9"/>
    <w:semiHidden/>
    <w:unhideWhenUsed/>
    <w:rsid w:val="00B827F7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9">
    <w:name w:val="Основной текст Знак"/>
    <w:basedOn w:val="a0"/>
    <w:link w:val="a8"/>
    <w:semiHidden/>
    <w:rsid w:val="00B827F7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a">
    <w:name w:val="Основной текст с отступом Знак"/>
    <w:basedOn w:val="a0"/>
    <w:link w:val="ab"/>
    <w:semiHidden/>
    <w:rsid w:val="00B827F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b">
    <w:name w:val="Body Text Indent"/>
    <w:basedOn w:val="a"/>
    <w:link w:val="aa"/>
    <w:semiHidden/>
    <w:unhideWhenUsed/>
    <w:rsid w:val="00B827F7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2">
    <w:name w:val="Основной текст 2 Знак"/>
    <w:basedOn w:val="a0"/>
    <w:link w:val="20"/>
    <w:semiHidden/>
    <w:rsid w:val="00B827F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0">
    <w:name w:val="Body Text 2"/>
    <w:basedOn w:val="a"/>
    <w:link w:val="2"/>
    <w:semiHidden/>
    <w:unhideWhenUsed/>
    <w:rsid w:val="00B827F7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3">
    <w:name w:val="Основной текст с отступом 3 Знак"/>
    <w:basedOn w:val="a0"/>
    <w:link w:val="30"/>
    <w:semiHidden/>
    <w:rsid w:val="00B827F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0">
    <w:name w:val="Body Text Indent 3"/>
    <w:basedOn w:val="a"/>
    <w:link w:val="3"/>
    <w:semiHidden/>
    <w:unhideWhenUsed/>
    <w:rsid w:val="00B827F7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d"/>
    <w:semiHidden/>
    <w:rsid w:val="00B827F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d">
    <w:name w:val="Balloon Text"/>
    <w:basedOn w:val="a"/>
    <w:link w:val="ac"/>
    <w:semiHidden/>
    <w:unhideWhenUsed/>
    <w:rsid w:val="00B827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paragraph" w:styleId="ae">
    <w:name w:val="List Paragraph"/>
    <w:basedOn w:val="a"/>
    <w:qFormat/>
    <w:rsid w:val="00B827F7"/>
    <w:pPr>
      <w:ind w:left="720"/>
      <w:contextualSpacing/>
    </w:pPr>
  </w:style>
  <w:style w:type="paragraph" w:customStyle="1" w:styleId="ConsPlusNormal">
    <w:name w:val="ConsPlusNormal"/>
    <w:rsid w:val="00B827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827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rsid w:val="00B827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827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B827F7"/>
    <w:pPr>
      <w:ind w:left="720"/>
    </w:pPr>
    <w:rPr>
      <w:rFonts w:eastAsia="Times New Roman"/>
    </w:rPr>
  </w:style>
  <w:style w:type="paragraph" w:customStyle="1" w:styleId="10">
    <w:name w:val="Текст1"/>
    <w:basedOn w:val="a"/>
    <w:rsid w:val="00B827F7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B827F7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FR1">
    <w:name w:val="FR1"/>
    <w:rsid w:val="00B827F7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FontStyle19">
    <w:name w:val="Font Style19"/>
    <w:rsid w:val="00B827F7"/>
    <w:rPr>
      <w:rFonts w:ascii="Times New Roman" w:hAnsi="Times New Roman" w:cs="Times New Roman" w:hint="default"/>
      <w:sz w:val="26"/>
      <w:szCs w:val="26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25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9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ult-ruk\Desktop\&#1055;&#1056;&#1054;&#1043;&#1056;&#1040;&#1052;&#1052;&#1067;\&#1052;&#1062;&#1055;%20&#1050;&#1059;&#1051;&#1068;&#1058;&#1059;&#1056;&#1040;%202023%20-%20&#1082;&#1086;&#1087;&#1080;&#1103;.doc" TargetMode="External"/><Relationship Id="rId13" Type="http://schemas.openxmlformats.org/officeDocument/2006/relationships/hyperlink" Target="file:///C:\Users\Cult-ruk\Desktop\&#1055;&#1056;&#1054;&#1043;&#1056;&#1040;&#1052;&#1052;&#1067;\&#1052;&#1062;&#1055;%20&#1050;&#1059;&#1051;&#1068;&#1058;&#1059;&#1056;&#1040;%202023%20-%20&#1082;&#1086;&#1087;&#1080;&#1103;.doc" TargetMode="External"/><Relationship Id="rId18" Type="http://schemas.openxmlformats.org/officeDocument/2006/relationships/hyperlink" Target="https://24ag.ru/voting/details/690?locality=4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file:///C:\Users\Cult-ruk\Desktop\&#1055;&#1056;&#1054;&#1043;&#1056;&#1040;&#1052;&#1052;&#1067;\&#1052;&#1062;&#1055;%20&#1050;&#1059;&#1051;&#1068;&#1058;&#1059;&#1056;&#1040;%202023%20-%20&#1082;&#1086;&#1087;&#1080;&#1103;.doc" TargetMode="External"/><Relationship Id="rId12" Type="http://schemas.openxmlformats.org/officeDocument/2006/relationships/hyperlink" Target="consultantplus://offline/ref=9B3E09F2C391EA59BFE98861B4FFC447774302B8A84B0755A93D803719EB497275B477C82ED350A2FD3B9861U2XCJ" TargetMode="External"/><Relationship Id="rId17" Type="http://schemas.openxmlformats.org/officeDocument/2006/relationships/hyperlink" Target="file:///C:\Users\Cult-ruk\Desktop\&#1055;&#1056;&#1054;&#1043;&#1056;&#1040;&#1052;&#1052;&#1067;\&#1052;&#1062;&#1055;%20&#1050;&#1059;&#1051;&#1068;&#1058;&#1059;&#1056;&#1040;%202023%20-%20&#1082;&#1086;&#1087;&#1080;&#1103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Cult-ruk\Desktop\&#1055;&#1056;&#1054;&#1043;&#1056;&#1040;&#1052;&#1052;&#1067;\&#1052;&#1062;&#1055;%20&#1050;&#1059;&#1051;&#1068;&#1058;&#1059;&#1056;&#1040;%202023%20-%20&#1082;&#1086;&#1087;&#1080;&#1103;.doc" TargetMode="External"/><Relationship Id="rId20" Type="http://schemas.openxmlformats.org/officeDocument/2006/relationships/hyperlink" Target="file:///C:\Users\Cult-ruk\Desktop\&#1055;&#1056;&#1054;&#1043;&#1056;&#1040;&#1052;&#1052;&#1067;\&#1052;&#1062;&#1055;%20&#1050;&#1059;&#1051;&#1068;&#1058;&#1059;&#1056;&#1040;%202023%20-%20&#1082;&#1086;&#1087;&#1080;&#1103;.do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C:\Users\Cult-ruk\Desktop\&#1055;&#1056;&#1054;&#1043;&#1056;&#1040;&#1052;&#1052;&#1067;\&#1052;&#1062;&#1055;%20&#1050;&#1059;&#1051;&#1068;&#1058;&#1059;&#1056;&#1040;%202023%20-%20&#1082;&#1086;&#1087;&#1080;&#1103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Cult-ruk\Desktop\&#1055;&#1056;&#1054;&#1043;&#1056;&#1040;&#1052;&#1052;&#1067;\&#1052;&#1062;&#1055;%20&#1050;&#1059;&#1051;&#1068;&#1058;&#1059;&#1056;&#1040;%202023%20-%20&#1082;&#1086;&#1087;&#1080;&#1103;.doc" TargetMode="External"/><Relationship Id="rId10" Type="http://schemas.openxmlformats.org/officeDocument/2006/relationships/hyperlink" Target="file:///C:\Users\Cult-ruk\Desktop\&#1055;&#1056;&#1054;&#1043;&#1056;&#1040;&#1052;&#1052;&#1067;\&#1052;&#1062;&#1055;%20&#1050;&#1059;&#1051;&#1068;&#1058;&#1059;&#1056;&#1040;%202023%20-%20&#1082;&#1086;&#1087;&#1080;&#1103;.doc" TargetMode="External"/><Relationship Id="rId19" Type="http://schemas.openxmlformats.org/officeDocument/2006/relationships/hyperlink" Target="consultantplus://offline/ref=9927BFFEF00325968560DFB713740EE0E01C7B385A3DC04B42A4BAC3469AC86377925F5A3F8AFF55sBTCE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Cult-ruk\Desktop\&#1055;&#1056;&#1054;&#1043;&#1056;&#1040;&#1052;&#1052;&#1067;\&#1052;&#1062;&#1055;%20&#1050;&#1059;&#1051;&#1068;&#1058;&#1059;&#1056;&#1040;%202023%20-%20&#1082;&#1086;&#1087;&#1080;&#1103;.doc" TargetMode="External"/><Relationship Id="rId14" Type="http://schemas.openxmlformats.org/officeDocument/2006/relationships/hyperlink" Target="file:///C:\Users\Cult-ruk\Desktop\&#1055;&#1056;&#1054;&#1043;&#1056;&#1040;&#1052;&#1052;&#1067;\&#1052;&#1062;&#1055;%20&#1050;&#1059;&#1051;&#1068;&#1058;&#1059;&#1056;&#1040;%202023%20-%20&#1082;&#1086;&#1087;&#1080;&#1103;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E02A0-C9B6-44A2-B3AC-1B0D14B9F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</Pages>
  <Words>15471</Words>
  <Characters>88188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Кольц</dc:creator>
  <cp:keywords/>
  <dc:description/>
  <cp:lastModifiedBy>adm-klevlina</cp:lastModifiedBy>
  <cp:revision>52</cp:revision>
  <cp:lastPrinted>2023-11-22T10:00:00Z</cp:lastPrinted>
  <dcterms:created xsi:type="dcterms:W3CDTF">2022-11-10T07:35:00Z</dcterms:created>
  <dcterms:modified xsi:type="dcterms:W3CDTF">2023-11-24T04:12:00Z</dcterms:modified>
</cp:coreProperties>
</file>